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6EAE9ED7"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2D0503">
        <w:rPr>
          <w:rFonts w:ascii="Times New Roman" w:eastAsia="Times New Roman" w:hAnsi="Times New Roman" w:cs="Times New Roman"/>
          <w:b/>
          <w:sz w:val="24"/>
          <w:szCs w:val="24"/>
        </w:rPr>
        <w:t>1</w:t>
      </w:r>
    </w:p>
    <w:p w14:paraId="38BDFED2" w14:textId="7101EF9E" w:rsidR="008F578C" w:rsidRDefault="008F225F" w:rsidP="008F225F">
      <w:pPr>
        <w:keepNext/>
        <w:jc w:val="right"/>
        <w:outlineLvl w:val="0"/>
        <w:rPr>
          <w:rFonts w:ascii="Times New Roman" w:eastAsia="Times New Roman" w:hAnsi="Times New Roman" w:cs="Times New Roman"/>
          <w:b/>
          <w:bCs/>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6041E6">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w:t>
      </w:r>
      <w:r w:rsidR="00F06244">
        <w:rPr>
          <w:rFonts w:ascii="Times New Roman" w:hAnsi="Times New Roman" w:cs="Times New Roman"/>
          <w:b/>
          <w:bCs/>
          <w:sz w:val="24"/>
          <w:szCs w:val="24"/>
          <w:lang w:eastAsia="ru-RU"/>
        </w:rPr>
        <w:t>по</w:t>
      </w:r>
      <w:r w:rsidR="00F06244">
        <w:rPr>
          <w:rFonts w:ascii="Times New Roman" w:hAnsi="Times New Roman" w:cs="Times New Roman"/>
          <w:b/>
          <w:sz w:val="24"/>
          <w:szCs w:val="24"/>
          <w:lang w:eastAsia="ru-RU"/>
        </w:rPr>
        <w:t xml:space="preserve"> профессии </w:t>
      </w:r>
      <w:r w:rsidR="00F06244">
        <w:rPr>
          <w:rFonts w:ascii="Times New Roman" w:hAnsi="Times New Roman" w:cs="Times New Roman"/>
          <w:b/>
          <w:i/>
          <w:sz w:val="24"/>
          <w:szCs w:val="24"/>
          <w:lang w:eastAsia="ru-RU"/>
        </w:rPr>
        <w:t xml:space="preserve"> </w:t>
      </w:r>
      <w:r w:rsidR="008018C7">
        <w:rPr>
          <w:rFonts w:ascii="Times New Roman" w:eastAsia="Times New Roman" w:hAnsi="Times New Roman" w:cs="Times New Roman"/>
          <w:b/>
          <w:bCs/>
          <w:color w:val="0070C0"/>
          <w:kern w:val="32"/>
          <w:sz w:val="24"/>
          <w:szCs w:val="24"/>
          <w:lang w:eastAsia="x-none"/>
        </w:rPr>
        <w:br/>
      </w:r>
      <w:bookmarkEnd w:id="1"/>
      <w:r w:rsidR="00F06244">
        <w:rPr>
          <w:rFonts w:ascii="Times New Roman" w:hAnsi="Times New Roman"/>
          <w:b/>
          <w:bCs/>
          <w:color w:val="000000"/>
          <w:sz w:val="24"/>
          <w:szCs w:val="24"/>
        </w:rPr>
        <w:t>38.01.02. Продавец</w:t>
      </w:r>
    </w:p>
    <w:p w14:paraId="43FA2AF0" w14:textId="77777777" w:rsidR="008F578C" w:rsidRPr="004D41E5" w:rsidRDefault="008F578C" w:rsidP="004D41E5"/>
    <w:p w14:paraId="3BD51D45" w14:textId="7BB7AE3A" w:rsidR="00CD2973" w:rsidRPr="006E7FF4"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ПРОГРАММЫ ПРОФЕССИОНАЛЬНЫХ МОДУЛЕЙ</w:t>
      </w:r>
      <w:bookmarkEnd w:id="0"/>
      <w:bookmarkEnd w:id="2"/>
    </w:p>
    <w:p w14:paraId="4A127AD6" w14:textId="77777777" w:rsidR="00F53FDC" w:rsidRDefault="00F53FDC" w:rsidP="00F53FDC">
      <w:pPr>
        <w:jc w:val="center"/>
        <w:rPr>
          <w:rFonts w:ascii="Times New Roman" w:hAnsi="Times New Roman" w:cs="Times New Roman"/>
          <w:sz w:val="24"/>
          <w:szCs w:val="24"/>
          <w:lang w:eastAsia="x-none"/>
        </w:rPr>
      </w:pPr>
    </w:p>
    <w:p w14:paraId="00291C3C" w14:textId="41FF4779" w:rsidR="00C7536E" w:rsidRPr="005F59C7" w:rsidRDefault="00F53FDC" w:rsidP="00F53FDC">
      <w:pPr>
        <w:jc w:val="center"/>
        <w:rPr>
          <w:rFonts w:ascii="Times New Roman" w:hAnsi="Times New Roman" w:cs="Times New Roman"/>
          <w:sz w:val="24"/>
          <w:szCs w:val="24"/>
          <w:lang w:val="x-none" w:eastAsia="x-none"/>
        </w:rPr>
      </w:pPr>
      <w:r>
        <w:rPr>
          <w:rFonts w:ascii="Times New Roman" w:hAnsi="Times New Roman" w:cs="Times New Roman"/>
          <w:sz w:val="24"/>
          <w:szCs w:val="24"/>
          <w:lang w:eastAsia="x-none"/>
        </w:rPr>
        <w:t>ОГЛАВЛЕНИЕ</w:t>
      </w:r>
    </w:p>
    <w:p w14:paraId="072CA0D4" w14:textId="21070D4D" w:rsidR="00D40FD3"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82495051" w:history="1">
        <w:r w:rsidR="00D40FD3" w:rsidRPr="00D46D02">
          <w:rPr>
            <w:rStyle w:val="af0"/>
          </w:rPr>
          <w:t>«ПМ.01 ПРОДАЖА ПРОДОВОЛЬСТВЕННЫХ И НЕПРОДОВОЛЬСТВЕННЫХ ТОВАРОВ»</w:t>
        </w:r>
        <w:r w:rsidR="00D40FD3">
          <w:rPr>
            <w:webHidden/>
          </w:rPr>
          <w:tab/>
        </w:r>
        <w:r w:rsidR="00D40FD3">
          <w:rPr>
            <w:webHidden/>
          </w:rPr>
          <w:fldChar w:fldCharType="begin"/>
        </w:r>
        <w:r w:rsidR="00D40FD3">
          <w:rPr>
            <w:webHidden/>
          </w:rPr>
          <w:instrText xml:space="preserve"> PAGEREF _Toc182495051 \h </w:instrText>
        </w:r>
        <w:r w:rsidR="00D40FD3">
          <w:rPr>
            <w:webHidden/>
          </w:rPr>
        </w:r>
        <w:r w:rsidR="00D40FD3">
          <w:rPr>
            <w:webHidden/>
          </w:rPr>
          <w:fldChar w:fldCharType="separate"/>
        </w:r>
        <w:r w:rsidR="00D40FD3">
          <w:rPr>
            <w:webHidden/>
          </w:rPr>
          <w:t>2</w:t>
        </w:r>
        <w:r w:rsidR="00D40FD3">
          <w:rPr>
            <w:webHidden/>
          </w:rPr>
          <w:fldChar w:fldCharType="end"/>
        </w:r>
      </w:hyperlink>
    </w:p>
    <w:p w14:paraId="5622921F" w14:textId="5220675A" w:rsidR="00D40FD3" w:rsidRDefault="00D40FD3">
      <w:pPr>
        <w:pStyle w:val="14"/>
        <w:rPr>
          <w:rFonts w:asciiTheme="minorHAnsi" w:eastAsiaTheme="minorEastAsia" w:hAnsiTheme="minorHAnsi" w:cstheme="minorBidi"/>
          <w:b w:val="0"/>
          <w:bCs w:val="0"/>
          <w:lang w:eastAsia="ru-RU"/>
        </w:rPr>
      </w:pPr>
      <w:hyperlink w:anchor="_Toc182495052" w:history="1">
        <w:r w:rsidRPr="00D46D02">
          <w:rPr>
            <w:rStyle w:val="af0"/>
          </w:rPr>
          <w:t>«ПМ.02 РАБОТА НА КОНТРОЛЬНО - КАССОВОЙ ТЕХНИКЕ И РАСЧЕТЫ С ПОКУПАТЕЛЯМИ»</w:t>
        </w:r>
        <w:r>
          <w:rPr>
            <w:webHidden/>
          </w:rPr>
          <w:tab/>
        </w:r>
        <w:r>
          <w:rPr>
            <w:webHidden/>
          </w:rPr>
          <w:fldChar w:fldCharType="begin"/>
        </w:r>
        <w:r>
          <w:rPr>
            <w:webHidden/>
          </w:rPr>
          <w:instrText xml:space="preserve"> PAGEREF _Toc182495052 \h </w:instrText>
        </w:r>
        <w:r>
          <w:rPr>
            <w:webHidden/>
          </w:rPr>
        </w:r>
        <w:r>
          <w:rPr>
            <w:webHidden/>
          </w:rPr>
          <w:fldChar w:fldCharType="separate"/>
        </w:r>
        <w:r>
          <w:rPr>
            <w:webHidden/>
          </w:rPr>
          <w:t>13</w:t>
        </w:r>
        <w:r>
          <w:rPr>
            <w:webHidden/>
          </w:rPr>
          <w:fldChar w:fldCharType="end"/>
        </w:r>
      </w:hyperlink>
    </w:p>
    <w:p w14:paraId="15516DDC" w14:textId="4C9B9193"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F0E968A" w14:textId="6DB2176D" w:rsidR="00502F97" w:rsidRDefault="00502F97" w:rsidP="00CD2973">
      <w:pPr>
        <w:jc w:val="center"/>
        <w:rPr>
          <w:rFonts w:ascii="Times New Roman" w:hAnsi="Times New Roman" w:cs="Times New Roman"/>
          <w:b/>
          <w:i/>
          <w:sz w:val="24"/>
          <w:szCs w:val="24"/>
        </w:rPr>
      </w:pPr>
    </w:p>
    <w:p w14:paraId="6439B4FE" w14:textId="77777777" w:rsidR="00502F97" w:rsidRDefault="00502F97" w:rsidP="00CD2973">
      <w:pPr>
        <w:jc w:val="center"/>
        <w:rPr>
          <w:rFonts w:ascii="Times New Roman" w:hAnsi="Times New Roman" w:cs="Times New Roman"/>
          <w:b/>
          <w:i/>
          <w:sz w:val="24"/>
          <w:szCs w:val="24"/>
        </w:rPr>
      </w:pPr>
    </w:p>
    <w:p w14:paraId="713A0927" w14:textId="5A7E0338" w:rsidR="008018C7" w:rsidRDefault="008018C7" w:rsidP="00CD2973">
      <w:pPr>
        <w:jc w:val="center"/>
        <w:rPr>
          <w:rFonts w:ascii="Times New Roman" w:hAnsi="Times New Roman" w:cs="Times New Roman"/>
          <w:b/>
          <w:i/>
          <w:sz w:val="24"/>
          <w:szCs w:val="24"/>
        </w:rPr>
      </w:pPr>
    </w:p>
    <w:p w14:paraId="2F4E6478" w14:textId="6D71235C" w:rsidR="008018C7" w:rsidRDefault="008018C7" w:rsidP="00CD2973">
      <w:pPr>
        <w:jc w:val="center"/>
        <w:rPr>
          <w:rFonts w:ascii="Times New Roman" w:hAnsi="Times New Roman" w:cs="Times New Roman"/>
          <w:b/>
          <w:i/>
          <w:sz w:val="24"/>
          <w:szCs w:val="24"/>
        </w:rPr>
      </w:pPr>
    </w:p>
    <w:p w14:paraId="28668379" w14:textId="2BBC2841" w:rsidR="008018C7" w:rsidRDefault="008018C7" w:rsidP="00CD2973">
      <w:pPr>
        <w:jc w:val="center"/>
        <w:rPr>
          <w:rFonts w:ascii="Times New Roman" w:hAnsi="Times New Roman" w:cs="Times New Roman"/>
          <w:b/>
          <w:i/>
          <w:sz w:val="24"/>
          <w:szCs w:val="24"/>
        </w:rPr>
      </w:pPr>
    </w:p>
    <w:p w14:paraId="6C610560" w14:textId="611823D1" w:rsidR="00502F97" w:rsidRDefault="00502F97" w:rsidP="00CD2973">
      <w:pPr>
        <w:jc w:val="center"/>
        <w:rPr>
          <w:rFonts w:ascii="Times New Roman" w:hAnsi="Times New Roman" w:cs="Times New Roman"/>
          <w:b/>
          <w:i/>
          <w:sz w:val="24"/>
          <w:szCs w:val="24"/>
        </w:rPr>
      </w:pPr>
    </w:p>
    <w:p w14:paraId="7622F126" w14:textId="358A320C" w:rsidR="00502F97" w:rsidRDefault="00502F97" w:rsidP="00CD2973">
      <w:pPr>
        <w:jc w:val="cente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658FBF64" w:rsidR="00CD2973" w:rsidRPr="00F53FDC" w:rsidRDefault="008018C7"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2959A0">
        <w:rPr>
          <w:rFonts w:ascii="Times New Roman" w:hAnsi="Times New Roman" w:cs="Times New Roman"/>
          <w:b/>
          <w:bCs/>
          <w:sz w:val="24"/>
          <w:szCs w:val="24"/>
        </w:rPr>
        <w:t>5</w:t>
      </w:r>
      <w:r w:rsidRPr="00F53FDC">
        <w:rPr>
          <w:rFonts w:ascii="Times New Roman" w:hAnsi="Times New Roman" w:cs="Times New Roman"/>
          <w:b/>
          <w:bCs/>
          <w:sz w:val="24"/>
          <w:szCs w:val="24"/>
        </w:rPr>
        <w:t xml:space="preserve"> г.</w:t>
      </w:r>
    </w:p>
    <w:p w14:paraId="76A94161" w14:textId="77777777" w:rsidR="006E7FF4" w:rsidRDefault="006E7FF4">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46DB3426" w14:textId="76D2B019"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1.1</w:t>
      </w:r>
    </w:p>
    <w:p w14:paraId="23AF77B5" w14:textId="7278A62C" w:rsidR="00502F97" w:rsidRDefault="00502F97" w:rsidP="00502F97">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6041E6">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12B2A2FA" w14:textId="36D83C73" w:rsidR="00502F97" w:rsidRDefault="00F06244" w:rsidP="00502F97">
      <w:pPr>
        <w:jc w:val="right"/>
        <w:rPr>
          <w:rFonts w:ascii="Times New Roman" w:hAnsi="Times New Roman" w:cs="Times New Roman"/>
          <w:b/>
          <w:bCs/>
          <w:color w:val="0070C0"/>
          <w:sz w:val="24"/>
          <w:szCs w:val="24"/>
        </w:rPr>
      </w:pPr>
      <w:r>
        <w:rPr>
          <w:rFonts w:ascii="Times New Roman" w:hAnsi="Times New Roman"/>
          <w:b/>
          <w:bCs/>
          <w:color w:val="000000"/>
          <w:sz w:val="24"/>
          <w:szCs w:val="24"/>
        </w:rPr>
        <w:t>38.01.02. Продавец</w:t>
      </w: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1AE463F3"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62499A62" w14:textId="4E757187" w:rsidR="00CD2973" w:rsidRPr="00F06244" w:rsidRDefault="00FA7542" w:rsidP="006E7FF4">
      <w:pPr>
        <w:pStyle w:val="1"/>
      </w:pPr>
      <w:bookmarkStart w:id="3" w:name="_Toc150695621"/>
      <w:bookmarkStart w:id="4" w:name="_Toc150695786"/>
      <w:bookmarkStart w:id="5" w:name="_Toc182495051"/>
      <w:r w:rsidRPr="006E7FF4">
        <w:t>«</w:t>
      </w:r>
      <w:r>
        <w:t>ПМ.</w:t>
      </w:r>
      <w:r w:rsidRPr="00F06244">
        <w:t>01 ПРОДАЖА ПРОДОВОЛЬСТВЕННЫХ И НЕПРОДОВОЛЬСТВЕННЫХ ТОВАРОВ»</w:t>
      </w:r>
      <w:bookmarkEnd w:id="3"/>
      <w:bookmarkEnd w:id="4"/>
      <w:bookmarkEnd w:id="5"/>
    </w:p>
    <w:p w14:paraId="41E9DB3F" w14:textId="600FBBAA" w:rsidR="00502F97" w:rsidRPr="00F53FDC" w:rsidRDefault="00502F97" w:rsidP="00F53FDC">
      <w:pPr>
        <w:spacing w:line="360" w:lineRule="auto"/>
        <w:jc w:val="center"/>
        <w:rPr>
          <w:rFonts w:ascii="Times New Roman" w:hAnsi="Times New Roman" w:cs="Times New Roman"/>
          <w:sz w:val="24"/>
          <w:szCs w:val="24"/>
        </w:rPr>
      </w:pPr>
    </w:p>
    <w:p w14:paraId="569F4FC8" w14:textId="2B3DF486" w:rsidR="00502F97" w:rsidRPr="00F53FDC" w:rsidRDefault="00502F97" w:rsidP="00F53FDC">
      <w:pPr>
        <w:spacing w:line="360" w:lineRule="auto"/>
        <w:jc w:val="center"/>
        <w:rPr>
          <w:rFonts w:ascii="Times New Roman" w:hAnsi="Times New Roman" w:cs="Times New Roman"/>
          <w:sz w:val="24"/>
          <w:szCs w:val="24"/>
        </w:rPr>
      </w:pPr>
    </w:p>
    <w:p w14:paraId="02DA7D2B" w14:textId="13BD8956" w:rsidR="00502F97" w:rsidRPr="00F53FDC" w:rsidRDefault="00502F97" w:rsidP="00F53FDC">
      <w:pPr>
        <w:spacing w:line="360" w:lineRule="auto"/>
        <w:jc w:val="center"/>
        <w:rPr>
          <w:rFonts w:ascii="Times New Roman" w:hAnsi="Times New Roman" w:cs="Times New Roman"/>
          <w:sz w:val="24"/>
          <w:szCs w:val="24"/>
        </w:rPr>
      </w:pPr>
    </w:p>
    <w:p w14:paraId="694A6A67" w14:textId="61169B7C" w:rsidR="00502F97" w:rsidRPr="00F53FDC" w:rsidRDefault="00502F97" w:rsidP="00F53FDC">
      <w:pPr>
        <w:spacing w:line="360" w:lineRule="auto"/>
        <w:jc w:val="center"/>
        <w:rPr>
          <w:rFonts w:ascii="Times New Roman" w:hAnsi="Times New Roman" w:cs="Times New Roman"/>
          <w:sz w:val="24"/>
          <w:szCs w:val="24"/>
        </w:rPr>
      </w:pPr>
    </w:p>
    <w:p w14:paraId="3B57E081" w14:textId="4DE287B8" w:rsidR="00502F97" w:rsidRPr="00F53FDC" w:rsidRDefault="00502F97" w:rsidP="00F53FDC">
      <w:pPr>
        <w:spacing w:line="360" w:lineRule="auto"/>
        <w:jc w:val="center"/>
        <w:rPr>
          <w:rFonts w:ascii="Times New Roman" w:hAnsi="Times New Roman" w:cs="Times New Roman"/>
          <w:sz w:val="24"/>
          <w:szCs w:val="24"/>
        </w:rPr>
      </w:pPr>
    </w:p>
    <w:p w14:paraId="067D8446" w14:textId="18483086" w:rsidR="00502F97" w:rsidRPr="00F53FDC" w:rsidRDefault="00502F97" w:rsidP="00F53FDC">
      <w:pPr>
        <w:spacing w:line="360" w:lineRule="auto"/>
        <w:jc w:val="center"/>
        <w:rPr>
          <w:rFonts w:ascii="Times New Roman" w:hAnsi="Times New Roman" w:cs="Times New Roman"/>
          <w:sz w:val="24"/>
          <w:szCs w:val="24"/>
        </w:rPr>
      </w:pPr>
    </w:p>
    <w:p w14:paraId="247A35E9" w14:textId="7F72EC14" w:rsidR="00502F97" w:rsidRPr="00F53FDC" w:rsidRDefault="00502F97" w:rsidP="00F53FDC">
      <w:pPr>
        <w:spacing w:line="360" w:lineRule="auto"/>
        <w:jc w:val="center"/>
        <w:rPr>
          <w:rFonts w:ascii="Times New Roman" w:hAnsi="Times New Roman" w:cs="Times New Roman"/>
          <w:sz w:val="24"/>
          <w:szCs w:val="24"/>
        </w:rPr>
      </w:pPr>
    </w:p>
    <w:p w14:paraId="76D7C38F" w14:textId="4E762E5F" w:rsidR="00502F97" w:rsidRPr="00F53FDC" w:rsidRDefault="00502F97" w:rsidP="00F53FDC">
      <w:pPr>
        <w:spacing w:line="360" w:lineRule="auto"/>
        <w:jc w:val="center"/>
        <w:rPr>
          <w:rFonts w:ascii="Times New Roman" w:hAnsi="Times New Roman" w:cs="Times New Roman"/>
          <w:sz w:val="24"/>
          <w:szCs w:val="24"/>
        </w:rPr>
      </w:pPr>
    </w:p>
    <w:p w14:paraId="26DDE23B" w14:textId="77777777" w:rsidR="00502F97" w:rsidRPr="00F53FDC" w:rsidRDefault="00502F97" w:rsidP="00F53FDC">
      <w:pPr>
        <w:spacing w:line="360" w:lineRule="auto"/>
        <w:jc w:val="center"/>
        <w:rPr>
          <w:rFonts w:ascii="Times New Roman" w:hAnsi="Times New Roman" w:cs="Times New Roman"/>
          <w:sz w:val="24"/>
          <w:szCs w:val="24"/>
        </w:rPr>
      </w:pPr>
    </w:p>
    <w:p w14:paraId="0E85E081" w14:textId="367F7151" w:rsidR="00502F97" w:rsidRPr="00F53FDC" w:rsidRDefault="00502F97" w:rsidP="00F53FDC">
      <w:pPr>
        <w:spacing w:line="360" w:lineRule="auto"/>
        <w:jc w:val="center"/>
        <w:rPr>
          <w:rFonts w:ascii="Times New Roman" w:hAnsi="Times New Roman" w:cs="Times New Roman"/>
          <w:sz w:val="24"/>
          <w:szCs w:val="24"/>
        </w:rPr>
      </w:pPr>
    </w:p>
    <w:p w14:paraId="522AF655" w14:textId="4C229FCD" w:rsidR="00502F97" w:rsidRPr="00F53FDC" w:rsidRDefault="00502F97" w:rsidP="00F53FDC">
      <w:pPr>
        <w:spacing w:line="360" w:lineRule="auto"/>
        <w:jc w:val="center"/>
        <w:rPr>
          <w:rFonts w:ascii="Times New Roman" w:hAnsi="Times New Roman" w:cs="Times New Roman"/>
          <w:sz w:val="24"/>
          <w:szCs w:val="24"/>
        </w:rPr>
      </w:pPr>
    </w:p>
    <w:p w14:paraId="67595370" w14:textId="66669932" w:rsidR="00502F97" w:rsidRPr="00F53FDC" w:rsidRDefault="00502F97" w:rsidP="00F53FDC">
      <w:pPr>
        <w:spacing w:line="360" w:lineRule="auto"/>
        <w:jc w:val="center"/>
        <w:rPr>
          <w:rFonts w:ascii="Times New Roman" w:hAnsi="Times New Roman" w:cs="Times New Roman"/>
          <w:sz w:val="24"/>
          <w:szCs w:val="24"/>
        </w:rPr>
      </w:pPr>
    </w:p>
    <w:p w14:paraId="090FF9E5" w14:textId="1E6817EA" w:rsidR="00502F97" w:rsidRPr="00F53FDC" w:rsidRDefault="00502F97" w:rsidP="00F53FDC">
      <w:pPr>
        <w:spacing w:line="360" w:lineRule="auto"/>
        <w:jc w:val="center"/>
        <w:rPr>
          <w:rFonts w:ascii="Times New Roman" w:hAnsi="Times New Roman" w:cs="Times New Roman"/>
          <w:sz w:val="24"/>
          <w:szCs w:val="24"/>
        </w:rPr>
      </w:pPr>
    </w:p>
    <w:p w14:paraId="1A6A1C57" w14:textId="771B64CF" w:rsidR="00502F97" w:rsidRPr="00F53FDC" w:rsidRDefault="00502F97" w:rsidP="00F53FDC">
      <w:pPr>
        <w:spacing w:line="360" w:lineRule="auto"/>
        <w:jc w:val="center"/>
        <w:rPr>
          <w:rFonts w:ascii="Times New Roman" w:hAnsi="Times New Roman" w:cs="Times New Roman"/>
          <w:sz w:val="24"/>
          <w:szCs w:val="24"/>
        </w:rPr>
      </w:pPr>
    </w:p>
    <w:p w14:paraId="4DF11363" w14:textId="782C91C0" w:rsidR="00F53FDC" w:rsidRPr="00F53FDC" w:rsidRDefault="00F53FDC" w:rsidP="00F53FDC">
      <w:pPr>
        <w:jc w:val="center"/>
        <w:rPr>
          <w:rFonts w:ascii="Times New Roman" w:hAnsi="Times New Roman" w:cs="Times New Roman"/>
          <w:b/>
          <w:bCs/>
          <w:sz w:val="24"/>
          <w:szCs w:val="24"/>
        </w:rPr>
      </w:pPr>
      <w:r w:rsidRPr="00F53FDC">
        <w:rPr>
          <w:rFonts w:ascii="Times New Roman" w:hAnsi="Times New Roman" w:cs="Times New Roman"/>
          <w:b/>
          <w:bCs/>
          <w:sz w:val="24"/>
          <w:szCs w:val="24"/>
        </w:rPr>
        <w:t>202</w:t>
      </w:r>
      <w:r w:rsidR="002959A0">
        <w:rPr>
          <w:rFonts w:ascii="Times New Roman" w:hAnsi="Times New Roman" w:cs="Times New Roman"/>
          <w:b/>
          <w:bCs/>
          <w:sz w:val="24"/>
          <w:szCs w:val="24"/>
        </w:rPr>
        <w:t>5</w:t>
      </w:r>
      <w:r w:rsidR="00F06244">
        <w:rPr>
          <w:rFonts w:ascii="Times New Roman" w:hAnsi="Times New Roman" w:cs="Times New Roman"/>
          <w:b/>
          <w:bCs/>
          <w:sz w:val="24"/>
          <w:szCs w:val="24"/>
        </w:rPr>
        <w:t xml:space="preserve"> </w:t>
      </w:r>
      <w:r w:rsidRPr="00F53FDC">
        <w:rPr>
          <w:rFonts w:ascii="Times New Roman" w:hAnsi="Times New Roman" w:cs="Times New Roman"/>
          <w:b/>
          <w:bCs/>
          <w:sz w:val="24"/>
          <w:szCs w:val="24"/>
        </w:rPr>
        <w:t>г.</w:t>
      </w:r>
    </w:p>
    <w:p w14:paraId="70F752F4" w14:textId="41B9B345" w:rsidR="00B766E1" w:rsidRDefault="00B766E1">
      <w:pPr>
        <w:rPr>
          <w:rFonts w:ascii="Times New Roman" w:eastAsia="Times New Roman" w:hAnsi="Times New Roman" w:cs="Times New Roman"/>
          <w:b/>
          <w:bCs/>
          <w:kern w:val="36"/>
          <w:sz w:val="24"/>
          <w:szCs w:val="24"/>
          <w:lang w:eastAsia="ru-RU"/>
        </w:rPr>
      </w:pPr>
      <w:r>
        <w:br w:type="page"/>
      </w:r>
    </w:p>
    <w:p w14:paraId="0C1F2986" w14:textId="40C3C0F4" w:rsidR="00502F97" w:rsidRPr="00B766E1" w:rsidRDefault="00B766E1" w:rsidP="00B766E1">
      <w:pPr>
        <w:jc w:val="center"/>
        <w:rPr>
          <w:rFonts w:ascii="Times New Roman" w:hAnsi="Times New Roman" w:cs="Times New Roman"/>
          <w:b/>
          <w:bCs/>
          <w:sz w:val="24"/>
          <w:szCs w:val="24"/>
        </w:rPr>
      </w:pPr>
      <w:r w:rsidRPr="00B766E1">
        <w:rPr>
          <w:rFonts w:ascii="Times New Roman" w:hAnsi="Times New Roman" w:cs="Times New Roman"/>
          <w:b/>
          <w:bCs/>
          <w:sz w:val="24"/>
          <w:szCs w:val="24"/>
        </w:rPr>
        <w:lastRenderedPageBreak/>
        <w:t>СОДЕРЖАНИЕ ПРОГРАММЫ</w:t>
      </w:r>
    </w:p>
    <w:p w14:paraId="30CE296F" w14:textId="7018442A" w:rsidR="00B766E1" w:rsidRDefault="00B766E1" w:rsidP="00B766E1"/>
    <w:p w14:paraId="1ADF7FE4" w14:textId="5D1CBB89" w:rsidR="00B766E1" w:rsidRDefault="00B766E1">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0B3A164A" w14:textId="38639045" w:rsidR="00B766E1" w:rsidRPr="00B766E1" w:rsidRDefault="00B766E1">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00F06244" w:rsidRPr="00F06244">
          <w:rPr>
            <w:i w:val="0"/>
          </w:rPr>
          <w:t>ПМ.01 Продажа продовольственных и непродовольственных товаров</w:t>
        </w:r>
        <w:r w:rsidRPr="00B766E1">
          <w:rPr>
            <w:rStyle w:val="af0"/>
            <w:i w:val="0"/>
            <w:iCs w:val="0"/>
          </w:rPr>
          <w:t>»  в структуре образовательной программы</w:t>
        </w:r>
        <w:r w:rsidRPr="00B766E1">
          <w:rPr>
            <w:i w:val="0"/>
            <w:iCs w:val="0"/>
            <w:webHidden/>
          </w:rPr>
          <w:tab/>
        </w:r>
      </w:hyperlink>
    </w:p>
    <w:p w14:paraId="4E75BACC" w14:textId="4162212E" w:rsidR="00B766E1" w:rsidRPr="00B766E1" w:rsidRDefault="00B766E1">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158BFA81" w14:textId="6C9FBC5F" w:rsidR="00B766E1" w:rsidRDefault="00B766E1">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3615EAE6" w14:textId="52D65008" w:rsidR="00B766E1" w:rsidRPr="00B766E1" w:rsidRDefault="00B766E1">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01E150B3" w14:textId="470A8079" w:rsidR="00B766E1" w:rsidRPr="00B766E1" w:rsidRDefault="00B766E1">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3BE1A005" w14:textId="78EF7473" w:rsidR="00B766E1" w:rsidRPr="00B766E1" w:rsidRDefault="00B766E1">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59C4B41D" w14:textId="15535F75" w:rsidR="00B766E1" w:rsidRPr="00B766E1" w:rsidRDefault="00B766E1">
      <w:pPr>
        <w:pStyle w:val="21"/>
        <w:rPr>
          <w:rFonts w:asciiTheme="minorHAnsi" w:eastAsiaTheme="minorEastAsia" w:hAnsiTheme="minorHAnsi" w:cstheme="minorBidi"/>
          <w:i w:val="0"/>
          <w:iCs w:val="0"/>
          <w:sz w:val="22"/>
          <w:szCs w:val="22"/>
        </w:rPr>
      </w:pPr>
      <w:hyperlink w:anchor="_Toc156820316" w:history="1">
        <w:r w:rsidRPr="00B766E1">
          <w:rPr>
            <w:rStyle w:val="af0"/>
            <w:i w:val="0"/>
            <w:iCs w:val="0"/>
          </w:rPr>
          <w:t>2.4. Курсовой проект (работа) (для специальностей СПО, если предусмотрено)</w:t>
        </w:r>
        <w:r w:rsidRPr="00B766E1">
          <w:rPr>
            <w:i w:val="0"/>
            <w:iCs w:val="0"/>
            <w:webHidden/>
          </w:rPr>
          <w:tab/>
        </w:r>
      </w:hyperlink>
    </w:p>
    <w:p w14:paraId="6A3E9446" w14:textId="3A81D2C3" w:rsidR="00B766E1" w:rsidRDefault="00B766E1">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7DCB362A" w14:textId="217F52B7" w:rsidR="00B766E1" w:rsidRPr="00B766E1" w:rsidRDefault="00B766E1">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77E9E94F" w14:textId="2C950216" w:rsidR="00B766E1" w:rsidRPr="00B766E1" w:rsidRDefault="00B766E1">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63A865DF" w14:textId="6B7DC408" w:rsidR="00B766E1" w:rsidRDefault="00B766E1">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6DFBEBFA" w14:textId="4E5904B0" w:rsidR="00B766E1" w:rsidRPr="00B766E1" w:rsidRDefault="00B766E1" w:rsidP="00B766E1">
      <w:r>
        <w:fldChar w:fldCharType="end"/>
      </w:r>
    </w:p>
    <w:p w14:paraId="6993E632" w14:textId="77777777" w:rsidR="00B766E1" w:rsidRDefault="00B766E1" w:rsidP="006E7FF4">
      <w:pPr>
        <w:pStyle w:val="1"/>
      </w:pPr>
    </w:p>
    <w:p w14:paraId="08DCC1CB" w14:textId="77777777" w:rsidR="00502F97" w:rsidRDefault="00502F97" w:rsidP="00A3570A">
      <w:pPr>
        <w:pStyle w:val="1f"/>
        <w:jc w:val="left"/>
        <w:sectPr w:rsidR="00502F97" w:rsidSect="00502F97">
          <w:headerReference w:type="even" r:id="rId8"/>
          <w:headerReference w:type="default" r:id="rId9"/>
          <w:pgSz w:w="11906" w:h="16838"/>
          <w:pgMar w:top="1134" w:right="567" w:bottom="1134" w:left="1701" w:header="709" w:footer="709" w:gutter="0"/>
          <w:cols w:space="708"/>
          <w:docGrid w:linePitch="360"/>
        </w:sectPr>
      </w:pPr>
      <w:bookmarkStart w:id="6" w:name="_Toc149904144"/>
      <w:bookmarkStart w:id="7" w:name="_Toc150695622"/>
      <w:bookmarkStart w:id="8" w:name="_Toc150695787"/>
    </w:p>
    <w:p w14:paraId="03B6880D" w14:textId="48DFECCF" w:rsidR="00E52263" w:rsidRPr="00C13371" w:rsidRDefault="006E7FF4" w:rsidP="00E52263">
      <w:pPr>
        <w:pStyle w:val="1f"/>
      </w:pPr>
      <w:bookmarkStart w:id="9" w:name="_Toc156820309"/>
      <w:r w:rsidRPr="007863C1">
        <w:lastRenderedPageBreak/>
        <w:t xml:space="preserve">1. Общая </w:t>
      </w:r>
      <w:r w:rsidRPr="00C13371">
        <w:t>характеристика</w:t>
      </w:r>
      <w:bookmarkEnd w:id="6"/>
      <w:bookmarkEnd w:id="7"/>
      <w:bookmarkEnd w:id="8"/>
      <w:bookmarkEnd w:id="9"/>
      <w:r w:rsidR="00E52263" w:rsidRPr="00C13371">
        <w:t xml:space="preserve"> ПРИМЕРНОЙ</w:t>
      </w:r>
      <w:r w:rsidR="00E52263" w:rsidRPr="00C13371">
        <w:rPr>
          <w:rFonts w:asciiTheme="minorHAnsi" w:hAnsiTheme="minorHAnsi"/>
          <w:lang w:val="ru-RU"/>
        </w:rPr>
        <w:t xml:space="preserve"> </w:t>
      </w:r>
      <w:r w:rsidR="00E52263" w:rsidRPr="00C13371">
        <w:t>РАБОЧЕЙ ПРОГРАММЫ</w:t>
      </w:r>
      <w:r w:rsidR="00E52263" w:rsidRPr="00C13371">
        <w:rPr>
          <w:rFonts w:asciiTheme="minorHAnsi" w:hAnsiTheme="minorHAnsi"/>
          <w:lang w:val="ru-RU"/>
        </w:rPr>
        <w:t xml:space="preserve"> </w:t>
      </w:r>
      <w:r w:rsidR="00E52263" w:rsidRPr="00C13371">
        <w:t>ПРОФЕССИОНАЛЬНОГО МОДУЛЯ</w:t>
      </w:r>
    </w:p>
    <w:p w14:paraId="0C8E1B64" w14:textId="4BC406B1" w:rsidR="00E52263" w:rsidRPr="00F06244" w:rsidRDefault="00E52263" w:rsidP="00E52263">
      <w:pPr>
        <w:pStyle w:val="1d"/>
        <w:jc w:val="center"/>
        <w:rPr>
          <w:rFonts w:eastAsia="Segoe UI"/>
          <w:b/>
          <w:lang w:val="ru-RU"/>
        </w:rPr>
      </w:pPr>
      <w:r w:rsidRPr="00F06244">
        <w:rPr>
          <w:rFonts w:eastAsia="Segoe UI"/>
          <w:b/>
          <w:lang w:val="ru-RU"/>
        </w:rPr>
        <w:t>«</w:t>
      </w:r>
      <w:r w:rsidR="00F06244" w:rsidRPr="00F06244">
        <w:rPr>
          <w:b/>
          <w:lang w:val="ru-RU"/>
        </w:rPr>
        <w:t>ПМ.01 Продажа продовольственных и непродовольственных товаров</w:t>
      </w:r>
      <w:r w:rsidRPr="00F06244">
        <w:rPr>
          <w:rFonts w:eastAsia="Segoe UI"/>
          <w:b/>
          <w:lang w:val="ru-RU"/>
        </w:rPr>
        <w:t>»</w:t>
      </w:r>
    </w:p>
    <w:p w14:paraId="19B931A0" w14:textId="794F26AC" w:rsidR="006E7FF4" w:rsidRPr="00C13371" w:rsidRDefault="006E7FF4" w:rsidP="0020413C">
      <w:pPr>
        <w:pStyle w:val="1f"/>
        <w:rPr>
          <w:rFonts w:asciiTheme="minorHAnsi" w:hAnsiTheme="minorHAnsi"/>
          <w:lang w:val="ru-RU"/>
        </w:rPr>
      </w:pPr>
    </w:p>
    <w:p w14:paraId="46AC078F" w14:textId="476B70BD" w:rsidR="00C63897" w:rsidRPr="00EA6E1D" w:rsidRDefault="007863C1" w:rsidP="007863C1">
      <w:pPr>
        <w:pStyle w:val="114"/>
        <w:rPr>
          <w:rFonts w:ascii="Times New Roman" w:hAnsi="Times New Roman"/>
        </w:rPr>
      </w:pPr>
      <w:bookmarkStart w:id="10" w:name="_Toc150695623"/>
      <w:bookmarkStart w:id="11" w:name="_Toc156820310"/>
      <w:r w:rsidRPr="00C13371">
        <w:rPr>
          <w:rFonts w:ascii="Times New Roman" w:hAnsi="Times New Roman"/>
        </w:rPr>
        <w:t xml:space="preserve">1.1. </w:t>
      </w:r>
      <w:bookmarkEnd w:id="10"/>
      <w:bookmarkEnd w:id="11"/>
      <w:r w:rsidR="00E52263" w:rsidRPr="00C13371">
        <w:rPr>
          <w:rFonts w:ascii="Times New Roman" w:hAnsi="Times New Roman"/>
        </w:rPr>
        <w:t>Цель и место профессионального модуля в структуре образовательной программы</w:t>
      </w:r>
    </w:p>
    <w:p w14:paraId="1EFA392A" w14:textId="363D2846" w:rsidR="00C63897" w:rsidRPr="00F06244"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00896BB3" w:rsidRPr="00F06244">
        <w:rPr>
          <w:rFonts w:ascii="Times New Roman" w:eastAsia="Times New Roman" w:hAnsi="Times New Roman" w:cs="Times New Roman"/>
          <w:i/>
          <w:iCs/>
          <w:sz w:val="24"/>
          <w:szCs w:val="24"/>
          <w:lang w:eastAsia="ru-RU"/>
        </w:rPr>
        <w:t>«</w:t>
      </w:r>
      <w:r w:rsidR="00F06244" w:rsidRPr="00F06244">
        <w:rPr>
          <w:rFonts w:ascii="Times New Roman" w:hAnsi="Times New Roman" w:cs="Times New Roman"/>
        </w:rPr>
        <w:t>Продажа продовольственных и непродовольственных товаров</w:t>
      </w:r>
      <w:r w:rsidR="00896BB3" w:rsidRPr="00F06244">
        <w:rPr>
          <w:rFonts w:ascii="Times New Roman" w:eastAsia="Times New Roman" w:hAnsi="Times New Roman" w:cs="Times New Roman"/>
          <w:bCs/>
          <w:i/>
          <w:iCs/>
          <w:sz w:val="24"/>
          <w:szCs w:val="24"/>
          <w:lang w:eastAsia="ru-RU"/>
        </w:rPr>
        <w:t>»</w:t>
      </w:r>
      <w:r w:rsidR="00896BB3" w:rsidRPr="00F06244">
        <w:rPr>
          <w:rFonts w:ascii="Times New Roman" w:eastAsia="Times New Roman" w:hAnsi="Times New Roman" w:cs="Times New Roman"/>
          <w:sz w:val="24"/>
          <w:szCs w:val="24"/>
          <w:lang w:eastAsia="ru-RU"/>
        </w:rPr>
        <w:t>.</w:t>
      </w:r>
      <w:r w:rsidRPr="00F06244">
        <w:rPr>
          <w:rFonts w:ascii="Times New Roman" w:eastAsia="Times New Roman" w:hAnsi="Times New Roman" w:cs="Times New Roman"/>
          <w:sz w:val="24"/>
          <w:szCs w:val="24"/>
          <w:lang w:eastAsia="ru-RU"/>
        </w:rPr>
        <w:t xml:space="preserve"> </w:t>
      </w:r>
    </w:p>
    <w:p w14:paraId="6DF4969D" w14:textId="1B689963" w:rsidR="004F5C5E" w:rsidRDefault="004F5C5E" w:rsidP="00A3570A">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06244">
        <w:rPr>
          <w:rFonts w:ascii="Times New Roman" w:hAnsi="Times New Roman" w:cs="Times New Roman"/>
          <w:sz w:val="24"/>
          <w:szCs w:val="24"/>
        </w:rPr>
        <w:t xml:space="preserve">обязательную </w:t>
      </w:r>
      <w:r w:rsidR="00F06244" w:rsidRPr="00F06244">
        <w:rPr>
          <w:rFonts w:ascii="Times New Roman" w:hAnsi="Times New Roman" w:cs="Times New Roman"/>
          <w:sz w:val="24"/>
          <w:szCs w:val="24"/>
        </w:rPr>
        <w:t>часть образовательной программы.</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06AA0913" w:rsidR="00EA6E1D" w:rsidRPr="00EA6E1D" w:rsidRDefault="00EA6E1D" w:rsidP="00EA6E1D">
      <w:pPr>
        <w:pStyle w:val="114"/>
        <w:rPr>
          <w:rFonts w:ascii="Times New Roman" w:hAnsi="Times New Roman"/>
        </w:rPr>
      </w:pPr>
      <w:bookmarkStart w:id="12" w:name="_Toc156820311"/>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bookmarkEnd w:id="12"/>
    </w:p>
    <w:p w14:paraId="006FC725" w14:textId="67CC91C5"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F53FDC">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6041E6">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74B3705C"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E52263" w:rsidRPr="000E591D" w14:paraId="79A6D897" w14:textId="77777777" w:rsidTr="00F06244">
        <w:tc>
          <w:tcPr>
            <w:tcW w:w="1129" w:type="dxa"/>
            <w:tcBorders>
              <w:top w:val="single" w:sz="4" w:space="0" w:color="auto"/>
              <w:left w:val="single" w:sz="4" w:space="0" w:color="auto"/>
              <w:right w:val="single" w:sz="4" w:space="0" w:color="auto"/>
            </w:tcBorders>
          </w:tcPr>
          <w:p w14:paraId="2ADE0C2B" w14:textId="77777777" w:rsidR="00E52263" w:rsidRPr="00C13371" w:rsidRDefault="00E52263" w:rsidP="00F06244">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2385A464" w14:textId="77777777" w:rsidR="00E52263" w:rsidRPr="00C13371" w:rsidRDefault="00E52263" w:rsidP="00F06244">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590050D7" w14:textId="77777777" w:rsidR="00E52263" w:rsidRPr="00C13371" w:rsidRDefault="00E52263" w:rsidP="00F06244">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7C2A3100" w14:textId="77777777" w:rsidR="00E52263" w:rsidRPr="00C13371" w:rsidRDefault="00E52263" w:rsidP="00F06244">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FA7542" w:rsidRPr="000E591D" w14:paraId="2F76FF93" w14:textId="77777777" w:rsidTr="00F06244">
        <w:tc>
          <w:tcPr>
            <w:tcW w:w="1129" w:type="dxa"/>
            <w:tcBorders>
              <w:top w:val="single" w:sz="4" w:space="0" w:color="auto"/>
              <w:left w:val="single" w:sz="4" w:space="0" w:color="auto"/>
              <w:right w:val="single" w:sz="4" w:space="0" w:color="auto"/>
            </w:tcBorders>
          </w:tcPr>
          <w:p w14:paraId="10D001FC" w14:textId="3A4226A7" w:rsidR="00FA7542" w:rsidRPr="00C13371" w:rsidRDefault="00FA7542" w:rsidP="00FA7542">
            <w:pPr>
              <w:rPr>
                <w:rFonts w:ascii="Times New Roman" w:hAnsi="Times New Roman" w:cs="Times New Roman"/>
                <w:bCs/>
                <w:sz w:val="24"/>
                <w:szCs w:val="24"/>
              </w:rPr>
            </w:pPr>
            <w:r>
              <w:rPr>
                <w:rFonts w:ascii="Times New Roman" w:hAnsi="Times New Roman" w:cs="Times New Roman"/>
                <w:b/>
                <w:bCs/>
                <w:iCs/>
                <w:sz w:val="24"/>
                <w:szCs w:val="24"/>
              </w:rPr>
              <w:t>ОК 01</w:t>
            </w:r>
          </w:p>
        </w:tc>
        <w:tc>
          <w:tcPr>
            <w:tcW w:w="2833" w:type="dxa"/>
            <w:tcBorders>
              <w:top w:val="single" w:sz="4" w:space="0" w:color="auto"/>
              <w:left w:val="single" w:sz="4" w:space="0" w:color="auto"/>
              <w:right w:val="single" w:sz="4" w:space="0" w:color="auto"/>
            </w:tcBorders>
          </w:tcPr>
          <w:p w14:paraId="72D8C90B" w14:textId="3270AE45"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sz w:val="24"/>
                <w:szCs w:val="24"/>
              </w:rPr>
              <w:t>;</w:t>
            </w:r>
          </w:p>
          <w:p w14:paraId="01A5A9EE" w14:textId="5E8206A7"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r>
              <w:rPr>
                <w:rFonts w:ascii="Times New Roman" w:hAnsi="Times New Roman" w:cs="Times New Roman"/>
                <w:bCs/>
                <w:sz w:val="24"/>
                <w:szCs w:val="24"/>
              </w:rPr>
              <w:t>;</w:t>
            </w:r>
          </w:p>
          <w:p w14:paraId="4B74B78C" w14:textId="6CCAF8EA"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sz w:val="24"/>
                <w:szCs w:val="24"/>
              </w:rPr>
              <w:t>;</w:t>
            </w:r>
          </w:p>
          <w:p w14:paraId="57B25684" w14:textId="300E4A76"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владеть актуальными методами работы в профессиональной и смежных сферах</w:t>
            </w:r>
            <w:r>
              <w:rPr>
                <w:rFonts w:ascii="Times New Roman" w:hAnsi="Times New Roman" w:cs="Times New Roman"/>
                <w:bCs/>
                <w:sz w:val="24"/>
                <w:szCs w:val="24"/>
              </w:rPr>
              <w:t>;</w:t>
            </w:r>
          </w:p>
          <w:p w14:paraId="16E8CE08" w14:textId="6FADF764" w:rsidR="00FA7542" w:rsidRPr="00F06244"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2D1B070E" w14:textId="66D187C8"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sz w:val="24"/>
                <w:szCs w:val="24"/>
              </w:rPr>
              <w:t>;</w:t>
            </w:r>
            <w:r w:rsidRPr="00FA7542">
              <w:rPr>
                <w:rFonts w:ascii="Times New Roman" w:hAnsi="Times New Roman" w:cs="Times New Roman"/>
                <w:bCs/>
                <w:sz w:val="24"/>
                <w:szCs w:val="24"/>
              </w:rPr>
              <w:t xml:space="preserve"> </w:t>
            </w:r>
          </w:p>
          <w:p w14:paraId="00EA77EF" w14:textId="14E5C4A2"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sz w:val="24"/>
                <w:szCs w:val="24"/>
              </w:rPr>
              <w:t>;</w:t>
            </w:r>
          </w:p>
          <w:p w14:paraId="3E07C91E" w14:textId="493C6F47"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sz w:val="24"/>
                <w:szCs w:val="24"/>
              </w:rPr>
              <w:t>;</w:t>
            </w:r>
          </w:p>
          <w:p w14:paraId="4BBB4DB4" w14:textId="0E94C8B0"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методы работы в профессиональной и смежных сферах</w:t>
            </w:r>
            <w:r>
              <w:rPr>
                <w:rFonts w:ascii="Times New Roman" w:hAnsi="Times New Roman" w:cs="Times New Roman"/>
                <w:bCs/>
                <w:sz w:val="24"/>
                <w:szCs w:val="24"/>
              </w:rPr>
              <w:t>;</w:t>
            </w:r>
          </w:p>
          <w:p w14:paraId="7C34C632" w14:textId="6BA0D478" w:rsidR="00FA7542" w:rsidRPr="00F06244"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FA45C56" w14:textId="3E25A4AB" w:rsidR="00FA7542" w:rsidRPr="00F06244" w:rsidRDefault="00FA7542" w:rsidP="00FA7542">
            <w:pPr>
              <w:jc w:val="center"/>
              <w:rPr>
                <w:rFonts w:ascii="Times New Roman" w:hAnsi="Times New Roman" w:cs="Times New Roman"/>
                <w:bCs/>
                <w:sz w:val="24"/>
                <w:szCs w:val="24"/>
              </w:rPr>
            </w:pPr>
          </w:p>
        </w:tc>
      </w:tr>
      <w:tr w:rsidR="00FA7542" w:rsidRPr="000E591D" w14:paraId="77A79353" w14:textId="77777777" w:rsidTr="00F06244">
        <w:tc>
          <w:tcPr>
            <w:tcW w:w="1129" w:type="dxa"/>
            <w:tcBorders>
              <w:left w:val="single" w:sz="4" w:space="0" w:color="auto"/>
              <w:bottom w:val="single" w:sz="4" w:space="0" w:color="auto"/>
              <w:right w:val="single" w:sz="4" w:space="0" w:color="auto"/>
            </w:tcBorders>
          </w:tcPr>
          <w:p w14:paraId="0E8ADE5F" w14:textId="60946F7D" w:rsidR="00FA7542" w:rsidRPr="00C13371" w:rsidRDefault="00FA7542" w:rsidP="00FA7542">
            <w:pPr>
              <w:rPr>
                <w:rFonts w:ascii="Times New Roman" w:hAnsi="Times New Roman" w:cs="Times New Roman"/>
                <w:bCs/>
                <w:sz w:val="24"/>
                <w:szCs w:val="24"/>
              </w:rPr>
            </w:pPr>
            <w:r w:rsidRPr="004E7F39">
              <w:rPr>
                <w:rFonts w:ascii="Times New Roman" w:hAnsi="Times New Roman" w:cs="Times New Roman"/>
                <w:b/>
                <w:bCs/>
                <w:iCs/>
                <w:sz w:val="24"/>
                <w:szCs w:val="24"/>
              </w:rPr>
              <w:lastRenderedPageBreak/>
              <w:t>ОК 02</w:t>
            </w:r>
          </w:p>
        </w:tc>
        <w:tc>
          <w:tcPr>
            <w:tcW w:w="2833" w:type="dxa"/>
            <w:tcBorders>
              <w:left w:val="single" w:sz="4" w:space="0" w:color="auto"/>
              <w:bottom w:val="single" w:sz="4" w:space="0" w:color="auto"/>
              <w:right w:val="single" w:sz="4" w:space="0" w:color="auto"/>
            </w:tcBorders>
          </w:tcPr>
          <w:p w14:paraId="6D88A13E" w14:textId="3621F7AC"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sz w:val="24"/>
                <w:szCs w:val="24"/>
              </w:rPr>
              <w:t>;</w:t>
            </w:r>
          </w:p>
          <w:p w14:paraId="2D9EC46E" w14:textId="220D5016"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bCs/>
                <w:sz w:val="24"/>
                <w:szCs w:val="24"/>
              </w:rPr>
              <w:t>;</w:t>
            </w:r>
          </w:p>
          <w:p w14:paraId="3EE28202" w14:textId="37A6D258"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оценивать практическую значимость результатов поиска</w:t>
            </w:r>
            <w:r>
              <w:rPr>
                <w:rFonts w:ascii="Times New Roman" w:hAnsi="Times New Roman" w:cs="Times New Roman"/>
                <w:bCs/>
                <w:sz w:val="24"/>
                <w:szCs w:val="24"/>
              </w:rPr>
              <w:t>;</w:t>
            </w:r>
          </w:p>
          <w:p w14:paraId="12A25C99" w14:textId="68C274FD"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применять средства информационных технологий для решения профессиональных задач</w:t>
            </w:r>
            <w:r>
              <w:rPr>
                <w:rFonts w:ascii="Times New Roman" w:hAnsi="Times New Roman" w:cs="Times New Roman"/>
                <w:bCs/>
                <w:sz w:val="24"/>
                <w:szCs w:val="24"/>
              </w:rPr>
              <w:t>;</w:t>
            </w:r>
          </w:p>
          <w:p w14:paraId="79C71333" w14:textId="6C0C6E55"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использовать современное программное обеспечение в профессиональной деятельности</w:t>
            </w:r>
            <w:r>
              <w:rPr>
                <w:rFonts w:ascii="Times New Roman" w:hAnsi="Times New Roman" w:cs="Times New Roman"/>
                <w:bCs/>
                <w:sz w:val="24"/>
                <w:szCs w:val="24"/>
              </w:rPr>
              <w:t>;</w:t>
            </w:r>
          </w:p>
          <w:p w14:paraId="00819850" w14:textId="65387F84" w:rsidR="00FA7542" w:rsidRPr="00F06244"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425B6200" w14:textId="16A54961"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номенклатура информационных источников, применяемых в профессиональной деятельности</w:t>
            </w:r>
            <w:r w:rsidR="005073BA">
              <w:rPr>
                <w:rFonts w:ascii="Times New Roman" w:hAnsi="Times New Roman" w:cs="Times New Roman"/>
                <w:bCs/>
                <w:sz w:val="24"/>
                <w:szCs w:val="24"/>
              </w:rPr>
              <w:t>;</w:t>
            </w:r>
          </w:p>
          <w:p w14:paraId="46CB6467" w14:textId="12FF1B49"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приемы структурирования информации</w:t>
            </w:r>
            <w:r w:rsidR="005073BA">
              <w:rPr>
                <w:rFonts w:ascii="Times New Roman" w:hAnsi="Times New Roman" w:cs="Times New Roman"/>
                <w:bCs/>
                <w:sz w:val="24"/>
                <w:szCs w:val="24"/>
              </w:rPr>
              <w:t>;</w:t>
            </w:r>
          </w:p>
          <w:p w14:paraId="03D7AB6C" w14:textId="6C04EC45"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формат оформления результатов поиска информации</w:t>
            </w:r>
            <w:r w:rsidR="005073BA">
              <w:rPr>
                <w:rFonts w:ascii="Times New Roman" w:hAnsi="Times New Roman" w:cs="Times New Roman"/>
                <w:bCs/>
                <w:sz w:val="24"/>
                <w:szCs w:val="24"/>
              </w:rPr>
              <w:t>;</w:t>
            </w:r>
          </w:p>
          <w:p w14:paraId="03D80636" w14:textId="01BD06EB" w:rsidR="00FA7542" w:rsidRPr="00FA7542"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современные средства и устройства информатизации, порядок их применения и</w:t>
            </w:r>
            <w:r w:rsidR="005073BA">
              <w:rPr>
                <w:rFonts w:ascii="Times New Roman" w:hAnsi="Times New Roman" w:cs="Times New Roman"/>
                <w:bCs/>
                <w:sz w:val="24"/>
                <w:szCs w:val="24"/>
              </w:rPr>
              <w:t>;</w:t>
            </w:r>
            <w:r w:rsidRPr="00FA7542">
              <w:rPr>
                <w:rFonts w:ascii="Times New Roman" w:hAnsi="Times New Roman" w:cs="Times New Roman"/>
                <w:bCs/>
                <w:sz w:val="24"/>
                <w:szCs w:val="24"/>
              </w:rPr>
              <w:t xml:space="preserve"> </w:t>
            </w:r>
          </w:p>
          <w:p w14:paraId="06BCF894" w14:textId="1172ED08" w:rsidR="00FA7542" w:rsidRPr="00F06244" w:rsidRDefault="00FA7542" w:rsidP="00FA7542">
            <w:pPr>
              <w:rPr>
                <w:rFonts w:ascii="Times New Roman" w:hAnsi="Times New Roman" w:cs="Times New Roman"/>
                <w:bCs/>
                <w:sz w:val="24"/>
                <w:szCs w:val="24"/>
              </w:rPr>
            </w:pPr>
            <w:r w:rsidRPr="00FA754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A98EC22" w14:textId="77777777" w:rsidR="00FA7542" w:rsidRPr="00F06244" w:rsidRDefault="00FA7542" w:rsidP="00FA7542">
            <w:pPr>
              <w:jc w:val="center"/>
              <w:rPr>
                <w:rFonts w:ascii="Times New Roman" w:hAnsi="Times New Roman" w:cs="Times New Roman"/>
                <w:bCs/>
                <w:sz w:val="24"/>
                <w:szCs w:val="24"/>
              </w:rPr>
            </w:pPr>
          </w:p>
        </w:tc>
      </w:tr>
      <w:tr w:rsidR="00FA7542" w:rsidRPr="000E591D" w14:paraId="4064073C" w14:textId="77777777" w:rsidTr="00F06244">
        <w:tc>
          <w:tcPr>
            <w:tcW w:w="1129" w:type="dxa"/>
            <w:tcBorders>
              <w:left w:val="single" w:sz="4" w:space="0" w:color="auto"/>
              <w:bottom w:val="single" w:sz="4" w:space="0" w:color="auto"/>
              <w:right w:val="single" w:sz="4" w:space="0" w:color="auto"/>
            </w:tcBorders>
          </w:tcPr>
          <w:p w14:paraId="62802990" w14:textId="560DD9C6" w:rsidR="00FA7542" w:rsidRPr="00C13371" w:rsidRDefault="00FA7542" w:rsidP="00FA7542">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03</w:t>
            </w:r>
          </w:p>
        </w:tc>
        <w:tc>
          <w:tcPr>
            <w:tcW w:w="2833" w:type="dxa"/>
            <w:tcBorders>
              <w:left w:val="single" w:sz="4" w:space="0" w:color="auto"/>
              <w:bottom w:val="single" w:sz="4" w:space="0" w:color="auto"/>
              <w:right w:val="single" w:sz="4" w:space="0" w:color="auto"/>
            </w:tcBorders>
          </w:tcPr>
          <w:p w14:paraId="33CDDCAA" w14:textId="53B1E92C"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sz w:val="24"/>
                <w:szCs w:val="24"/>
              </w:rPr>
              <w:t>;</w:t>
            </w:r>
          </w:p>
          <w:p w14:paraId="7B974404" w14:textId="6BEA6B7C"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применять современную научную профессиональную терминологию</w:t>
            </w:r>
            <w:r>
              <w:rPr>
                <w:rFonts w:ascii="Times New Roman" w:hAnsi="Times New Roman" w:cs="Times New Roman"/>
                <w:bCs/>
                <w:sz w:val="24"/>
                <w:szCs w:val="24"/>
              </w:rPr>
              <w:t>;</w:t>
            </w:r>
          </w:p>
          <w:p w14:paraId="75193A9F" w14:textId="0BB1A1C0"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определять и выстраивать траектории профессионального развития и самообразования</w:t>
            </w:r>
            <w:r>
              <w:rPr>
                <w:rFonts w:ascii="Times New Roman" w:hAnsi="Times New Roman" w:cs="Times New Roman"/>
                <w:bCs/>
                <w:sz w:val="24"/>
                <w:szCs w:val="24"/>
              </w:rPr>
              <w:t>;</w:t>
            </w:r>
          </w:p>
          <w:p w14:paraId="63EAD8A0" w14:textId="45B33BD7"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выявлять достоинства и недостатки коммерческой идеи</w:t>
            </w:r>
            <w:r>
              <w:rPr>
                <w:rFonts w:ascii="Times New Roman" w:hAnsi="Times New Roman" w:cs="Times New Roman"/>
                <w:bCs/>
                <w:sz w:val="24"/>
                <w:szCs w:val="24"/>
              </w:rPr>
              <w:t>;</w:t>
            </w:r>
          </w:p>
          <w:p w14:paraId="43855D7F" w14:textId="10921DAC"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 xml:space="preserve">определять инвестиционную привлекательность коммерческих идей в </w:t>
            </w:r>
            <w:r w:rsidRPr="005073BA">
              <w:rPr>
                <w:rFonts w:ascii="Times New Roman" w:hAnsi="Times New Roman" w:cs="Times New Roman"/>
                <w:b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sz w:val="24"/>
                <w:szCs w:val="24"/>
              </w:rPr>
              <w:t>;</w:t>
            </w:r>
          </w:p>
          <w:p w14:paraId="6E60B623" w14:textId="1A6CCCF7"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презентовать идеи открытия собственного дела в профессиональной деятельности</w:t>
            </w:r>
            <w:r>
              <w:rPr>
                <w:rFonts w:ascii="Times New Roman" w:hAnsi="Times New Roman" w:cs="Times New Roman"/>
                <w:bCs/>
                <w:sz w:val="24"/>
                <w:szCs w:val="24"/>
              </w:rPr>
              <w:t>;</w:t>
            </w:r>
          </w:p>
          <w:p w14:paraId="0F38573A" w14:textId="77777777"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определять источники достоверной правовой информации</w:t>
            </w:r>
          </w:p>
          <w:p w14:paraId="7F76FEF1" w14:textId="77777777"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составлять различные правовые документы</w:t>
            </w:r>
          </w:p>
          <w:p w14:paraId="131F7092" w14:textId="1F9F1C7A"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находить интересные проектные идеи, грамотно их формулировать и документировать</w:t>
            </w:r>
            <w:r>
              <w:rPr>
                <w:rFonts w:ascii="Times New Roman" w:hAnsi="Times New Roman" w:cs="Times New Roman"/>
                <w:bCs/>
                <w:sz w:val="24"/>
                <w:szCs w:val="24"/>
              </w:rPr>
              <w:t>;</w:t>
            </w:r>
          </w:p>
          <w:p w14:paraId="69C75A7E" w14:textId="382E3ED2" w:rsidR="00FA7542" w:rsidRPr="00F06244"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tcPr>
          <w:p w14:paraId="32C311C1" w14:textId="7ADA09B9"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lastRenderedPageBreak/>
              <w:t>содержание актуальной нормативно-правовой документации</w:t>
            </w:r>
            <w:r>
              <w:rPr>
                <w:rFonts w:ascii="Times New Roman" w:hAnsi="Times New Roman" w:cs="Times New Roman"/>
                <w:bCs/>
                <w:sz w:val="24"/>
                <w:szCs w:val="24"/>
              </w:rPr>
              <w:t>;</w:t>
            </w:r>
          </w:p>
          <w:p w14:paraId="008CDA4E" w14:textId="2841DF79"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современная научная и профессиональная терминология</w:t>
            </w:r>
            <w:r w:rsidR="002F19DB">
              <w:rPr>
                <w:rFonts w:ascii="Times New Roman" w:hAnsi="Times New Roman" w:cs="Times New Roman"/>
                <w:bCs/>
                <w:sz w:val="24"/>
                <w:szCs w:val="24"/>
              </w:rPr>
              <w:t>;</w:t>
            </w:r>
          </w:p>
          <w:p w14:paraId="369F96DD" w14:textId="3B2B2965"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возможные траектории профессионального развития и самообразования</w:t>
            </w:r>
            <w:r w:rsidR="002F19DB">
              <w:rPr>
                <w:rFonts w:ascii="Times New Roman" w:hAnsi="Times New Roman" w:cs="Times New Roman"/>
                <w:bCs/>
                <w:sz w:val="24"/>
                <w:szCs w:val="24"/>
              </w:rPr>
              <w:t>;</w:t>
            </w:r>
          </w:p>
          <w:p w14:paraId="236B5C6D" w14:textId="1B5F4EBC"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основы предпринимательской деятельности, правовой и финансовой грамотности</w:t>
            </w:r>
            <w:r w:rsidR="002F19DB">
              <w:rPr>
                <w:rFonts w:ascii="Times New Roman" w:hAnsi="Times New Roman" w:cs="Times New Roman"/>
                <w:bCs/>
                <w:sz w:val="24"/>
                <w:szCs w:val="24"/>
              </w:rPr>
              <w:t>;</w:t>
            </w:r>
          </w:p>
          <w:p w14:paraId="68C5931E" w14:textId="07830473" w:rsidR="005073BA" w:rsidRPr="005073BA"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правила разработки презентации</w:t>
            </w:r>
            <w:r w:rsidR="002F19DB">
              <w:rPr>
                <w:rFonts w:ascii="Times New Roman" w:hAnsi="Times New Roman" w:cs="Times New Roman"/>
                <w:bCs/>
                <w:sz w:val="24"/>
                <w:szCs w:val="24"/>
              </w:rPr>
              <w:t>;</w:t>
            </w:r>
          </w:p>
          <w:p w14:paraId="1FE7842B" w14:textId="7EA9D7B6" w:rsidR="00FA7542" w:rsidRPr="00F06244" w:rsidRDefault="005073BA" w:rsidP="005073BA">
            <w:pPr>
              <w:rPr>
                <w:rFonts w:ascii="Times New Roman" w:hAnsi="Times New Roman" w:cs="Times New Roman"/>
                <w:bCs/>
                <w:sz w:val="24"/>
                <w:szCs w:val="24"/>
              </w:rPr>
            </w:pPr>
            <w:r w:rsidRPr="005073BA">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0FC62AC8" w14:textId="77777777" w:rsidR="00FA7542" w:rsidRPr="00F06244" w:rsidRDefault="00FA7542" w:rsidP="00FA7542">
            <w:pPr>
              <w:jc w:val="center"/>
              <w:rPr>
                <w:rFonts w:ascii="Times New Roman" w:hAnsi="Times New Roman" w:cs="Times New Roman"/>
                <w:bCs/>
                <w:sz w:val="24"/>
                <w:szCs w:val="24"/>
              </w:rPr>
            </w:pPr>
          </w:p>
        </w:tc>
      </w:tr>
      <w:tr w:rsidR="00FA7542" w:rsidRPr="000E591D" w14:paraId="055AA849" w14:textId="77777777" w:rsidTr="00F06244">
        <w:tc>
          <w:tcPr>
            <w:tcW w:w="1129" w:type="dxa"/>
            <w:tcBorders>
              <w:left w:val="single" w:sz="4" w:space="0" w:color="auto"/>
              <w:bottom w:val="single" w:sz="4" w:space="0" w:color="auto"/>
              <w:right w:val="single" w:sz="4" w:space="0" w:color="auto"/>
            </w:tcBorders>
          </w:tcPr>
          <w:p w14:paraId="4C09B031" w14:textId="1E467A24" w:rsidR="00FA7542" w:rsidRPr="00C13371" w:rsidRDefault="00FA7542" w:rsidP="00FA7542">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04</w:t>
            </w:r>
          </w:p>
        </w:tc>
        <w:tc>
          <w:tcPr>
            <w:tcW w:w="2833" w:type="dxa"/>
            <w:tcBorders>
              <w:left w:val="single" w:sz="4" w:space="0" w:color="auto"/>
              <w:bottom w:val="single" w:sz="4" w:space="0" w:color="auto"/>
              <w:right w:val="single" w:sz="4" w:space="0" w:color="auto"/>
            </w:tcBorders>
          </w:tcPr>
          <w:p w14:paraId="1F9F86D3" w14:textId="22ACB331"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организовывать работу коллектива и команды</w:t>
            </w:r>
            <w:r>
              <w:rPr>
                <w:rFonts w:ascii="Times New Roman" w:hAnsi="Times New Roman" w:cs="Times New Roman"/>
                <w:bCs/>
                <w:sz w:val="24"/>
                <w:szCs w:val="24"/>
              </w:rPr>
              <w:t>;</w:t>
            </w:r>
          </w:p>
          <w:p w14:paraId="2AB92936" w14:textId="46040F0A" w:rsidR="00FA7542"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66DDB511" w14:textId="56FA2642"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психологические основы деятельности коллектива</w:t>
            </w:r>
            <w:r>
              <w:rPr>
                <w:rFonts w:ascii="Times New Roman" w:hAnsi="Times New Roman" w:cs="Times New Roman"/>
                <w:bCs/>
                <w:sz w:val="24"/>
                <w:szCs w:val="24"/>
              </w:rPr>
              <w:t>;</w:t>
            </w:r>
          </w:p>
          <w:p w14:paraId="1C6EB531" w14:textId="62783493" w:rsidR="00FA7542"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5E29D198" w14:textId="77777777" w:rsidR="00FA7542" w:rsidRPr="00F06244" w:rsidRDefault="00FA7542" w:rsidP="00FA7542">
            <w:pPr>
              <w:jc w:val="center"/>
              <w:rPr>
                <w:rFonts w:ascii="Times New Roman" w:hAnsi="Times New Roman" w:cs="Times New Roman"/>
                <w:bCs/>
                <w:sz w:val="24"/>
                <w:szCs w:val="24"/>
              </w:rPr>
            </w:pPr>
          </w:p>
        </w:tc>
      </w:tr>
      <w:tr w:rsidR="002F19DB" w:rsidRPr="000E591D" w14:paraId="6FA40BA5" w14:textId="77777777" w:rsidTr="00F06244">
        <w:tc>
          <w:tcPr>
            <w:tcW w:w="1129" w:type="dxa"/>
            <w:tcBorders>
              <w:left w:val="single" w:sz="4" w:space="0" w:color="auto"/>
              <w:bottom w:val="single" w:sz="4" w:space="0" w:color="auto"/>
              <w:right w:val="single" w:sz="4" w:space="0" w:color="auto"/>
            </w:tcBorders>
          </w:tcPr>
          <w:p w14:paraId="2C675CD5" w14:textId="5E55B495"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05</w:t>
            </w:r>
          </w:p>
        </w:tc>
        <w:tc>
          <w:tcPr>
            <w:tcW w:w="2833" w:type="dxa"/>
            <w:tcBorders>
              <w:left w:val="single" w:sz="4" w:space="0" w:color="auto"/>
              <w:bottom w:val="single" w:sz="4" w:space="0" w:color="auto"/>
              <w:right w:val="single" w:sz="4" w:space="0" w:color="auto"/>
            </w:tcBorders>
          </w:tcPr>
          <w:p w14:paraId="5EBC27F0" w14:textId="77777777" w:rsidR="002F19DB" w:rsidRDefault="002F19DB" w:rsidP="002F19DB">
            <w:pPr>
              <w:rPr>
                <w:rFonts w:ascii="Times New Roman" w:eastAsia="Calibri" w:hAnsi="Times New Roman" w:cs="Times New Roman"/>
                <w:b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r>
              <w:rPr>
                <w:rFonts w:ascii="Times New Roman" w:eastAsia="Calibri" w:hAnsi="Times New Roman" w:cs="Times New Roman"/>
                <w:bCs/>
              </w:rPr>
              <w:t>;</w:t>
            </w:r>
          </w:p>
          <w:p w14:paraId="14612322" w14:textId="21A0BA05" w:rsidR="002F19DB" w:rsidRPr="00F06244" w:rsidRDefault="002F19DB" w:rsidP="002F19DB">
            <w:pPr>
              <w:rPr>
                <w:rFonts w:ascii="Times New Roman" w:hAnsi="Times New Roman" w:cs="Times New Roman"/>
                <w:bCs/>
                <w:sz w:val="24"/>
                <w:szCs w:val="24"/>
              </w:rPr>
            </w:pPr>
            <w:r w:rsidRPr="00F87D60">
              <w:rPr>
                <w:rFonts w:ascii="Times New Roman" w:eastAsia="Calibri" w:hAnsi="Times New Roman" w:cs="Times New Roman"/>
                <w:iC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5F438305" w14:textId="5A9E1444"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правила оформления документов</w:t>
            </w:r>
            <w:r>
              <w:rPr>
                <w:rFonts w:ascii="Times New Roman" w:hAnsi="Times New Roman" w:cs="Times New Roman"/>
                <w:bCs/>
                <w:sz w:val="24"/>
                <w:szCs w:val="24"/>
              </w:rPr>
              <w:t>;</w:t>
            </w:r>
            <w:r w:rsidRPr="002F19DB">
              <w:rPr>
                <w:rFonts w:ascii="Times New Roman" w:hAnsi="Times New Roman" w:cs="Times New Roman"/>
                <w:bCs/>
                <w:sz w:val="24"/>
                <w:szCs w:val="24"/>
              </w:rPr>
              <w:t xml:space="preserve"> </w:t>
            </w:r>
          </w:p>
          <w:p w14:paraId="3C063FF1" w14:textId="77777777"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правила построения устных сообщений</w:t>
            </w:r>
          </w:p>
          <w:p w14:paraId="6D8D9B54" w14:textId="4FE27390" w:rsidR="002F19DB"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особенности</w:t>
            </w:r>
            <w:r>
              <w:rPr>
                <w:rFonts w:ascii="Times New Roman" w:hAnsi="Times New Roman" w:cs="Times New Roman"/>
                <w:bCs/>
                <w:sz w:val="24"/>
                <w:szCs w:val="24"/>
              </w:rPr>
              <w:t>;</w:t>
            </w:r>
            <w:r w:rsidRPr="002F19DB">
              <w:rPr>
                <w:rFonts w:ascii="Times New Roman" w:hAnsi="Times New Roman" w:cs="Times New Roman"/>
                <w:bCs/>
                <w:sz w:val="24"/>
                <w:szCs w:val="24"/>
              </w:rPr>
              <w:t xml:space="preserve">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6C8CC665" w14:textId="77777777" w:rsidR="002F19DB" w:rsidRPr="00F06244" w:rsidRDefault="002F19DB" w:rsidP="002F19DB">
            <w:pPr>
              <w:jc w:val="center"/>
              <w:rPr>
                <w:rFonts w:ascii="Times New Roman" w:hAnsi="Times New Roman" w:cs="Times New Roman"/>
                <w:bCs/>
                <w:sz w:val="24"/>
                <w:szCs w:val="24"/>
              </w:rPr>
            </w:pPr>
          </w:p>
        </w:tc>
      </w:tr>
      <w:tr w:rsidR="002F19DB" w:rsidRPr="000E591D" w14:paraId="5B4C03F5" w14:textId="77777777" w:rsidTr="00F06244">
        <w:tc>
          <w:tcPr>
            <w:tcW w:w="1129" w:type="dxa"/>
            <w:tcBorders>
              <w:left w:val="single" w:sz="4" w:space="0" w:color="auto"/>
              <w:bottom w:val="single" w:sz="4" w:space="0" w:color="auto"/>
              <w:right w:val="single" w:sz="4" w:space="0" w:color="auto"/>
            </w:tcBorders>
          </w:tcPr>
          <w:p w14:paraId="1E6E8150" w14:textId="6D1E28B7"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06</w:t>
            </w:r>
          </w:p>
        </w:tc>
        <w:tc>
          <w:tcPr>
            <w:tcW w:w="2833" w:type="dxa"/>
            <w:tcBorders>
              <w:left w:val="single" w:sz="4" w:space="0" w:color="auto"/>
              <w:bottom w:val="single" w:sz="4" w:space="0" w:color="auto"/>
              <w:right w:val="single" w:sz="4" w:space="0" w:color="auto"/>
            </w:tcBorders>
          </w:tcPr>
          <w:p w14:paraId="6CA20A2C" w14:textId="2EEB4FF8"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проявлять гражданско-патриотическую позицию</w:t>
            </w:r>
            <w:r>
              <w:rPr>
                <w:rFonts w:ascii="Times New Roman" w:hAnsi="Times New Roman" w:cs="Times New Roman"/>
                <w:bCs/>
                <w:sz w:val="24"/>
                <w:szCs w:val="24"/>
              </w:rPr>
              <w:t>;</w:t>
            </w:r>
          </w:p>
          <w:p w14:paraId="1F6D2822" w14:textId="68C0C153"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демонстрировать осознанное поведение</w:t>
            </w:r>
            <w:r>
              <w:rPr>
                <w:rFonts w:ascii="Times New Roman" w:hAnsi="Times New Roman" w:cs="Times New Roman"/>
                <w:bCs/>
                <w:sz w:val="24"/>
                <w:szCs w:val="24"/>
              </w:rPr>
              <w:t>;</w:t>
            </w:r>
          </w:p>
          <w:p w14:paraId="39A9546D" w14:textId="2191AF78"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описывать значимость своей профессии</w:t>
            </w:r>
            <w:r>
              <w:rPr>
                <w:rFonts w:ascii="Times New Roman" w:hAnsi="Times New Roman" w:cs="Times New Roman"/>
                <w:bCs/>
                <w:sz w:val="24"/>
                <w:szCs w:val="24"/>
              </w:rPr>
              <w:t>;</w:t>
            </w:r>
          </w:p>
          <w:p w14:paraId="10638F44" w14:textId="3018BCA7" w:rsidR="002F19DB"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применять стандарты антикоррупционного поведения</w:t>
            </w:r>
          </w:p>
        </w:tc>
        <w:tc>
          <w:tcPr>
            <w:tcW w:w="2833" w:type="dxa"/>
            <w:tcBorders>
              <w:top w:val="single" w:sz="4" w:space="0" w:color="auto"/>
              <w:left w:val="single" w:sz="4" w:space="0" w:color="auto"/>
              <w:bottom w:val="single" w:sz="4" w:space="0" w:color="auto"/>
              <w:right w:val="single" w:sz="4" w:space="0" w:color="auto"/>
            </w:tcBorders>
          </w:tcPr>
          <w:p w14:paraId="398784CF" w14:textId="781B0B31"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сущность гражданско-патриотической позиции</w:t>
            </w:r>
            <w:r>
              <w:rPr>
                <w:rFonts w:ascii="Times New Roman" w:hAnsi="Times New Roman" w:cs="Times New Roman"/>
                <w:bCs/>
                <w:sz w:val="24"/>
                <w:szCs w:val="24"/>
              </w:rPr>
              <w:t>;</w:t>
            </w:r>
          </w:p>
          <w:p w14:paraId="1EFEC255" w14:textId="3682AF7F"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r>
              <w:rPr>
                <w:rFonts w:ascii="Times New Roman" w:hAnsi="Times New Roman" w:cs="Times New Roman"/>
                <w:bCs/>
                <w:sz w:val="24"/>
                <w:szCs w:val="24"/>
              </w:rPr>
              <w:t>;</w:t>
            </w:r>
          </w:p>
          <w:p w14:paraId="2E71F525" w14:textId="2010A310" w:rsidR="002F19DB" w:rsidRPr="002F19DB"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 xml:space="preserve">значимость профессиональной </w:t>
            </w:r>
            <w:r w:rsidRPr="002F19DB">
              <w:rPr>
                <w:rFonts w:ascii="Times New Roman" w:hAnsi="Times New Roman" w:cs="Times New Roman"/>
                <w:bCs/>
                <w:sz w:val="24"/>
                <w:szCs w:val="24"/>
              </w:rPr>
              <w:lastRenderedPageBreak/>
              <w:t>деятельности по профессии</w:t>
            </w:r>
            <w:r>
              <w:rPr>
                <w:rFonts w:ascii="Times New Roman" w:hAnsi="Times New Roman" w:cs="Times New Roman"/>
                <w:bCs/>
                <w:sz w:val="24"/>
                <w:szCs w:val="24"/>
              </w:rPr>
              <w:t>;</w:t>
            </w:r>
          </w:p>
          <w:p w14:paraId="567BD5D4" w14:textId="64D6641B" w:rsidR="002F19DB" w:rsidRPr="00F06244" w:rsidRDefault="002F19DB" w:rsidP="002F19DB">
            <w:pPr>
              <w:rPr>
                <w:rFonts w:ascii="Times New Roman" w:hAnsi="Times New Roman" w:cs="Times New Roman"/>
                <w:bCs/>
                <w:sz w:val="24"/>
                <w:szCs w:val="24"/>
              </w:rPr>
            </w:pPr>
            <w:r w:rsidRPr="002F19DB">
              <w:rPr>
                <w:rFonts w:ascii="Times New Roman" w:hAnsi="Times New Roman" w:cs="Times New Roman"/>
                <w:bCs/>
                <w:sz w:val="24"/>
                <w:szCs w:val="24"/>
              </w:rPr>
              <w:t>стандарты антикоррупционного поведения и последствия его нарушения</w:t>
            </w:r>
          </w:p>
        </w:tc>
        <w:tc>
          <w:tcPr>
            <w:tcW w:w="2833" w:type="dxa"/>
            <w:tcBorders>
              <w:top w:val="single" w:sz="4" w:space="0" w:color="auto"/>
              <w:left w:val="single" w:sz="4" w:space="0" w:color="auto"/>
              <w:bottom w:val="single" w:sz="4" w:space="0" w:color="auto"/>
              <w:right w:val="single" w:sz="4" w:space="0" w:color="auto"/>
            </w:tcBorders>
          </w:tcPr>
          <w:p w14:paraId="67C713B5" w14:textId="77777777" w:rsidR="002F19DB" w:rsidRPr="00F06244" w:rsidRDefault="002F19DB" w:rsidP="002F19DB">
            <w:pPr>
              <w:jc w:val="center"/>
              <w:rPr>
                <w:rFonts w:ascii="Times New Roman" w:hAnsi="Times New Roman" w:cs="Times New Roman"/>
                <w:bCs/>
                <w:sz w:val="24"/>
                <w:szCs w:val="24"/>
              </w:rPr>
            </w:pPr>
          </w:p>
        </w:tc>
      </w:tr>
      <w:tr w:rsidR="002F19DB" w:rsidRPr="000E591D" w14:paraId="245879E5" w14:textId="77777777" w:rsidTr="00F06244">
        <w:tc>
          <w:tcPr>
            <w:tcW w:w="1129" w:type="dxa"/>
            <w:tcBorders>
              <w:left w:val="single" w:sz="4" w:space="0" w:color="auto"/>
              <w:bottom w:val="single" w:sz="4" w:space="0" w:color="auto"/>
              <w:right w:val="single" w:sz="4" w:space="0" w:color="auto"/>
            </w:tcBorders>
          </w:tcPr>
          <w:p w14:paraId="58B2EF57" w14:textId="373FDD00"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07</w:t>
            </w:r>
          </w:p>
        </w:tc>
        <w:tc>
          <w:tcPr>
            <w:tcW w:w="2833" w:type="dxa"/>
            <w:tcBorders>
              <w:left w:val="single" w:sz="4" w:space="0" w:color="auto"/>
              <w:bottom w:val="single" w:sz="4" w:space="0" w:color="auto"/>
              <w:right w:val="single" w:sz="4" w:space="0" w:color="auto"/>
            </w:tcBorders>
          </w:tcPr>
          <w:p w14:paraId="7FD670B2" w14:textId="12CC9E18"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соблюдать нормы экологической безопасности</w:t>
            </w:r>
            <w:r>
              <w:rPr>
                <w:rFonts w:ascii="Times New Roman" w:hAnsi="Times New Roman" w:cs="Times New Roman"/>
                <w:bCs/>
                <w:sz w:val="24"/>
                <w:szCs w:val="24"/>
              </w:rPr>
              <w:t>;</w:t>
            </w:r>
          </w:p>
          <w:p w14:paraId="60AE6269" w14:textId="1B371D7B"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r>
              <w:rPr>
                <w:rFonts w:ascii="Times New Roman" w:hAnsi="Times New Roman" w:cs="Times New Roman"/>
                <w:bCs/>
                <w:sz w:val="24"/>
                <w:szCs w:val="24"/>
              </w:rPr>
              <w:t>;</w:t>
            </w:r>
          </w:p>
          <w:p w14:paraId="1D0238D4" w14:textId="244141B7"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r>
              <w:rPr>
                <w:rFonts w:ascii="Times New Roman" w:hAnsi="Times New Roman" w:cs="Times New Roman"/>
                <w:bCs/>
                <w:sz w:val="24"/>
                <w:szCs w:val="24"/>
              </w:rPr>
              <w:t>;</w:t>
            </w:r>
          </w:p>
          <w:p w14:paraId="794AD8F5" w14:textId="5B706DC5"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r>
              <w:rPr>
                <w:rFonts w:ascii="Times New Roman" w:hAnsi="Times New Roman" w:cs="Times New Roman"/>
                <w:bCs/>
                <w:sz w:val="24"/>
                <w:szCs w:val="24"/>
              </w:rPr>
              <w:t>;</w:t>
            </w:r>
          </w:p>
          <w:p w14:paraId="6394D34A" w14:textId="477214D5"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эффективно действовать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1C4C4F44" w14:textId="064BCD95"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правила экологической безопасности при ведении профессиональной деятельности</w:t>
            </w:r>
            <w:r>
              <w:rPr>
                <w:rFonts w:ascii="Times New Roman" w:hAnsi="Times New Roman" w:cs="Times New Roman"/>
                <w:bCs/>
                <w:sz w:val="24"/>
                <w:szCs w:val="24"/>
              </w:rPr>
              <w:t>;</w:t>
            </w:r>
            <w:r w:rsidRPr="00A65107">
              <w:rPr>
                <w:rFonts w:ascii="Times New Roman" w:hAnsi="Times New Roman" w:cs="Times New Roman"/>
                <w:bCs/>
                <w:sz w:val="24"/>
                <w:szCs w:val="24"/>
              </w:rPr>
              <w:t xml:space="preserve"> </w:t>
            </w:r>
          </w:p>
          <w:p w14:paraId="3689AE55" w14:textId="01E6639B"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основные ресурсы, задействованные в профессиональной деятельности</w:t>
            </w:r>
            <w:r>
              <w:rPr>
                <w:rFonts w:ascii="Times New Roman" w:hAnsi="Times New Roman" w:cs="Times New Roman"/>
                <w:bCs/>
                <w:sz w:val="24"/>
                <w:szCs w:val="24"/>
              </w:rPr>
              <w:t>;</w:t>
            </w:r>
          </w:p>
          <w:p w14:paraId="5AF1C96B" w14:textId="3D613D7D"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пути обеспечения ресурсосбережения</w:t>
            </w:r>
            <w:r>
              <w:rPr>
                <w:rFonts w:ascii="Times New Roman" w:hAnsi="Times New Roman" w:cs="Times New Roman"/>
                <w:bCs/>
                <w:sz w:val="24"/>
                <w:szCs w:val="24"/>
              </w:rPr>
              <w:t>;</w:t>
            </w:r>
          </w:p>
          <w:p w14:paraId="08C90636" w14:textId="61722824"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принципы бережливого производства</w:t>
            </w:r>
            <w:r>
              <w:rPr>
                <w:rFonts w:ascii="Times New Roman" w:hAnsi="Times New Roman" w:cs="Times New Roman"/>
                <w:bCs/>
                <w:sz w:val="24"/>
                <w:szCs w:val="24"/>
              </w:rPr>
              <w:t>;</w:t>
            </w:r>
          </w:p>
          <w:p w14:paraId="22FFEE28" w14:textId="26EBAC37"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основные направления изменения климатических условий региона</w:t>
            </w:r>
            <w:r>
              <w:rPr>
                <w:rFonts w:ascii="Times New Roman" w:hAnsi="Times New Roman" w:cs="Times New Roman"/>
                <w:bCs/>
                <w:sz w:val="24"/>
                <w:szCs w:val="24"/>
              </w:rPr>
              <w:t>;</w:t>
            </w:r>
          </w:p>
          <w:p w14:paraId="5F7AB34B" w14:textId="4F603246"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правила поведения в чрезвычайных ситуациях</w:t>
            </w:r>
          </w:p>
        </w:tc>
        <w:tc>
          <w:tcPr>
            <w:tcW w:w="2833" w:type="dxa"/>
            <w:tcBorders>
              <w:top w:val="single" w:sz="4" w:space="0" w:color="auto"/>
              <w:left w:val="single" w:sz="4" w:space="0" w:color="auto"/>
              <w:bottom w:val="single" w:sz="4" w:space="0" w:color="auto"/>
              <w:right w:val="single" w:sz="4" w:space="0" w:color="auto"/>
            </w:tcBorders>
          </w:tcPr>
          <w:p w14:paraId="013D364B" w14:textId="77777777" w:rsidR="002F19DB" w:rsidRPr="00F06244" w:rsidRDefault="002F19DB" w:rsidP="002F19DB">
            <w:pPr>
              <w:jc w:val="center"/>
              <w:rPr>
                <w:rFonts w:ascii="Times New Roman" w:hAnsi="Times New Roman" w:cs="Times New Roman"/>
                <w:bCs/>
                <w:sz w:val="24"/>
                <w:szCs w:val="24"/>
              </w:rPr>
            </w:pPr>
          </w:p>
        </w:tc>
      </w:tr>
      <w:tr w:rsidR="002F19DB" w:rsidRPr="000E591D" w14:paraId="4EE2A06B" w14:textId="77777777" w:rsidTr="00F06244">
        <w:tc>
          <w:tcPr>
            <w:tcW w:w="1129" w:type="dxa"/>
            <w:tcBorders>
              <w:left w:val="single" w:sz="4" w:space="0" w:color="auto"/>
              <w:bottom w:val="single" w:sz="4" w:space="0" w:color="auto"/>
              <w:right w:val="single" w:sz="4" w:space="0" w:color="auto"/>
            </w:tcBorders>
          </w:tcPr>
          <w:p w14:paraId="6C88B1F3" w14:textId="5E3EFC86"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08</w:t>
            </w:r>
          </w:p>
        </w:tc>
        <w:tc>
          <w:tcPr>
            <w:tcW w:w="2833" w:type="dxa"/>
            <w:tcBorders>
              <w:left w:val="single" w:sz="4" w:space="0" w:color="auto"/>
              <w:bottom w:val="single" w:sz="4" w:space="0" w:color="auto"/>
              <w:right w:val="single" w:sz="4" w:space="0" w:color="auto"/>
            </w:tcBorders>
          </w:tcPr>
          <w:p w14:paraId="2E312DDA" w14:textId="126813EB"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r>
              <w:rPr>
                <w:rFonts w:ascii="Times New Roman" w:hAnsi="Times New Roman" w:cs="Times New Roman"/>
                <w:bCs/>
                <w:sz w:val="24"/>
                <w:szCs w:val="24"/>
              </w:rPr>
              <w:t>;</w:t>
            </w:r>
          </w:p>
          <w:p w14:paraId="2FB8D39F" w14:textId="5E0B8EA0"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применять рациональные приемы двигательных функций в профессиональной деятельности</w:t>
            </w:r>
            <w:r>
              <w:rPr>
                <w:rFonts w:ascii="Times New Roman" w:hAnsi="Times New Roman" w:cs="Times New Roman"/>
                <w:bCs/>
                <w:sz w:val="24"/>
                <w:szCs w:val="24"/>
              </w:rPr>
              <w:t>;</w:t>
            </w:r>
          </w:p>
          <w:p w14:paraId="531FB2E8" w14:textId="609B42EA"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tcPr>
          <w:p w14:paraId="38C995A0" w14:textId="785CD289"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роль физической культуры в общекультурном, профессиональном и социальном развитии человека</w:t>
            </w:r>
            <w:r>
              <w:rPr>
                <w:rFonts w:ascii="Times New Roman" w:hAnsi="Times New Roman" w:cs="Times New Roman"/>
                <w:bCs/>
                <w:sz w:val="24"/>
                <w:szCs w:val="24"/>
              </w:rPr>
              <w:t>;</w:t>
            </w:r>
          </w:p>
          <w:p w14:paraId="287DEB00" w14:textId="77777777"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основы здорового образа жизни</w:t>
            </w:r>
          </w:p>
          <w:p w14:paraId="01AD2A9B" w14:textId="699F25AF"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условия профессиональной деятельности и зоны риска физического здоровья для профессии</w:t>
            </w:r>
            <w:r>
              <w:rPr>
                <w:rFonts w:ascii="Times New Roman" w:hAnsi="Times New Roman" w:cs="Times New Roman"/>
                <w:bCs/>
                <w:sz w:val="24"/>
                <w:szCs w:val="24"/>
              </w:rPr>
              <w:t>;</w:t>
            </w:r>
          </w:p>
          <w:p w14:paraId="021F6366" w14:textId="6B483A59"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0934EFDD" w14:textId="77777777" w:rsidR="002F19DB" w:rsidRPr="00F06244" w:rsidRDefault="002F19DB" w:rsidP="002F19DB">
            <w:pPr>
              <w:jc w:val="center"/>
              <w:rPr>
                <w:rFonts w:ascii="Times New Roman" w:hAnsi="Times New Roman" w:cs="Times New Roman"/>
                <w:bCs/>
                <w:sz w:val="24"/>
                <w:szCs w:val="24"/>
              </w:rPr>
            </w:pPr>
          </w:p>
        </w:tc>
      </w:tr>
      <w:tr w:rsidR="002F19DB" w:rsidRPr="000E591D" w14:paraId="30E47833" w14:textId="77777777" w:rsidTr="00F06244">
        <w:tc>
          <w:tcPr>
            <w:tcW w:w="1129" w:type="dxa"/>
            <w:tcBorders>
              <w:left w:val="single" w:sz="4" w:space="0" w:color="auto"/>
              <w:bottom w:val="single" w:sz="4" w:space="0" w:color="auto"/>
              <w:right w:val="single" w:sz="4" w:space="0" w:color="auto"/>
            </w:tcBorders>
          </w:tcPr>
          <w:p w14:paraId="6DBA69EC" w14:textId="00660C7C" w:rsidR="002F19DB" w:rsidRPr="00C13371" w:rsidRDefault="002F19DB" w:rsidP="002F19DB">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09</w:t>
            </w:r>
          </w:p>
        </w:tc>
        <w:tc>
          <w:tcPr>
            <w:tcW w:w="2833" w:type="dxa"/>
            <w:tcBorders>
              <w:left w:val="single" w:sz="4" w:space="0" w:color="auto"/>
              <w:bottom w:val="single" w:sz="4" w:space="0" w:color="auto"/>
              <w:right w:val="single" w:sz="4" w:space="0" w:color="auto"/>
            </w:tcBorders>
          </w:tcPr>
          <w:p w14:paraId="521FF2CC" w14:textId="6E3F9894"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понимать общий смысл четко произнесенных высказываний на известные темы</w:t>
            </w:r>
            <w:r w:rsidR="00D40FD3">
              <w:rPr>
                <w:rFonts w:ascii="Times New Roman" w:hAnsi="Times New Roman" w:cs="Times New Roman"/>
                <w:bCs/>
                <w:sz w:val="24"/>
                <w:szCs w:val="24"/>
              </w:rPr>
              <w:t xml:space="preserve"> </w:t>
            </w:r>
            <w:r w:rsidRPr="00A65107">
              <w:rPr>
                <w:rFonts w:ascii="Times New Roman" w:hAnsi="Times New Roman" w:cs="Times New Roman"/>
                <w:bCs/>
                <w:sz w:val="24"/>
                <w:szCs w:val="24"/>
              </w:rPr>
              <w:lastRenderedPageBreak/>
              <w:t>(профессиональные и бытовые), понимать тексты на базовые профессиональные темы</w:t>
            </w:r>
            <w:r w:rsidR="00D40FD3">
              <w:rPr>
                <w:rFonts w:ascii="Times New Roman" w:hAnsi="Times New Roman" w:cs="Times New Roman"/>
                <w:bCs/>
                <w:sz w:val="24"/>
                <w:szCs w:val="24"/>
              </w:rPr>
              <w:t>;</w:t>
            </w:r>
          </w:p>
          <w:p w14:paraId="2EB26144" w14:textId="4D9922DA"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участвовать в диалогах на знакомые общие и профессиональные темы</w:t>
            </w:r>
            <w:r w:rsidR="00D40FD3">
              <w:rPr>
                <w:rFonts w:ascii="Times New Roman" w:hAnsi="Times New Roman" w:cs="Times New Roman"/>
                <w:bCs/>
                <w:sz w:val="24"/>
                <w:szCs w:val="24"/>
              </w:rPr>
              <w:t>;</w:t>
            </w:r>
          </w:p>
          <w:p w14:paraId="0C4A296D" w14:textId="7DE97B55"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строить простые высказывания о себе и о своей профессиональной деятельности</w:t>
            </w:r>
            <w:r w:rsidR="00D40FD3">
              <w:rPr>
                <w:rFonts w:ascii="Times New Roman" w:hAnsi="Times New Roman" w:cs="Times New Roman"/>
                <w:bCs/>
                <w:sz w:val="24"/>
                <w:szCs w:val="24"/>
              </w:rPr>
              <w:t>;</w:t>
            </w:r>
          </w:p>
          <w:p w14:paraId="1423E529" w14:textId="16B7A73D"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кратко обосновывать и объяснять свои действия (текущие и планируемые)</w:t>
            </w:r>
            <w:r w:rsidR="00D40FD3">
              <w:rPr>
                <w:rFonts w:ascii="Times New Roman" w:hAnsi="Times New Roman" w:cs="Times New Roman"/>
                <w:bCs/>
                <w:sz w:val="24"/>
                <w:szCs w:val="24"/>
              </w:rPr>
              <w:t>;</w:t>
            </w:r>
          </w:p>
          <w:p w14:paraId="237E7899" w14:textId="401B0FF7"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0E686434" w14:textId="18993206"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r w:rsidR="00D40FD3">
              <w:rPr>
                <w:rFonts w:ascii="Times New Roman" w:hAnsi="Times New Roman" w:cs="Times New Roman"/>
                <w:bCs/>
                <w:sz w:val="24"/>
                <w:szCs w:val="24"/>
              </w:rPr>
              <w:t>;</w:t>
            </w:r>
          </w:p>
          <w:p w14:paraId="55D8CEEC" w14:textId="119DC20B"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lastRenderedPageBreak/>
              <w:t>основные общеупотребительные глаголы (бытовая и профессиональная лексика)</w:t>
            </w:r>
            <w:r w:rsidR="00D40FD3">
              <w:rPr>
                <w:rFonts w:ascii="Times New Roman" w:hAnsi="Times New Roman" w:cs="Times New Roman"/>
                <w:bCs/>
                <w:sz w:val="24"/>
                <w:szCs w:val="24"/>
              </w:rPr>
              <w:t>;</w:t>
            </w:r>
          </w:p>
          <w:p w14:paraId="79870EC5" w14:textId="6EFF700C"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r w:rsidR="00D40FD3">
              <w:rPr>
                <w:rFonts w:ascii="Times New Roman" w:hAnsi="Times New Roman" w:cs="Times New Roman"/>
                <w:bCs/>
                <w:sz w:val="24"/>
                <w:szCs w:val="24"/>
              </w:rPr>
              <w:t>;</w:t>
            </w:r>
          </w:p>
          <w:p w14:paraId="4D4E9001" w14:textId="7B6BDF33" w:rsidR="00A65107" w:rsidRPr="00A65107"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особенности произношения</w:t>
            </w:r>
            <w:r w:rsidR="00D40FD3">
              <w:rPr>
                <w:rFonts w:ascii="Times New Roman" w:hAnsi="Times New Roman" w:cs="Times New Roman"/>
                <w:bCs/>
                <w:sz w:val="24"/>
                <w:szCs w:val="24"/>
              </w:rPr>
              <w:t>;</w:t>
            </w:r>
          </w:p>
          <w:p w14:paraId="45E554C8" w14:textId="59F75AB1" w:rsidR="002F19DB" w:rsidRPr="00F06244" w:rsidRDefault="00A65107" w:rsidP="00A65107">
            <w:pPr>
              <w:rPr>
                <w:rFonts w:ascii="Times New Roman" w:hAnsi="Times New Roman" w:cs="Times New Roman"/>
                <w:bCs/>
                <w:sz w:val="24"/>
                <w:szCs w:val="24"/>
              </w:rPr>
            </w:pPr>
            <w:r w:rsidRPr="00A6510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9F25646" w14:textId="77777777" w:rsidR="002F19DB" w:rsidRPr="00F06244" w:rsidRDefault="002F19DB" w:rsidP="002F19DB">
            <w:pPr>
              <w:jc w:val="center"/>
              <w:rPr>
                <w:rFonts w:ascii="Times New Roman" w:hAnsi="Times New Roman" w:cs="Times New Roman"/>
                <w:bCs/>
                <w:sz w:val="24"/>
                <w:szCs w:val="24"/>
              </w:rPr>
            </w:pPr>
          </w:p>
        </w:tc>
      </w:tr>
      <w:tr w:rsidR="002F19DB" w:rsidRPr="000E591D" w14:paraId="17D5857E" w14:textId="77777777" w:rsidTr="00F06244">
        <w:tc>
          <w:tcPr>
            <w:tcW w:w="1129" w:type="dxa"/>
            <w:tcBorders>
              <w:top w:val="single" w:sz="4" w:space="0" w:color="auto"/>
              <w:left w:val="single" w:sz="4" w:space="0" w:color="auto"/>
              <w:right w:val="single" w:sz="4" w:space="0" w:color="auto"/>
            </w:tcBorders>
          </w:tcPr>
          <w:p w14:paraId="058FAC0E" w14:textId="6E5693C8" w:rsidR="002F19DB" w:rsidRPr="00C13371" w:rsidRDefault="002F19DB" w:rsidP="002F19DB">
            <w:pPr>
              <w:rPr>
                <w:rFonts w:ascii="Times New Roman" w:hAnsi="Times New Roman" w:cs="Times New Roman"/>
                <w:bCs/>
                <w:sz w:val="24"/>
                <w:szCs w:val="24"/>
              </w:rPr>
            </w:pPr>
            <w:r>
              <w:rPr>
                <w:rFonts w:ascii="Times New Roman" w:hAnsi="Times New Roman" w:cs="Times New Roman"/>
                <w:b/>
                <w:sz w:val="24"/>
                <w:szCs w:val="24"/>
                <w:lang w:eastAsia="ru-RU"/>
              </w:rPr>
              <w:t>ПК 1.1</w:t>
            </w:r>
          </w:p>
        </w:tc>
        <w:tc>
          <w:tcPr>
            <w:tcW w:w="2833" w:type="dxa"/>
            <w:tcBorders>
              <w:top w:val="single" w:sz="4" w:space="0" w:color="auto"/>
              <w:left w:val="single" w:sz="4" w:space="0" w:color="auto"/>
              <w:right w:val="single" w:sz="4" w:space="0" w:color="auto"/>
            </w:tcBorders>
          </w:tcPr>
          <w:p w14:paraId="0622E800" w14:textId="59D8BEFF"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осуществлять приемку товаров по количеству и качеству, обеспечивая контроль за наличием товаросопроводительных и иных необходимых документов</w:t>
            </w:r>
            <w:r>
              <w:rPr>
                <w:rFonts w:ascii="Times New Roman" w:hAnsi="Times New Roman" w:cs="Times New Roman"/>
                <w:bCs/>
                <w:sz w:val="24"/>
                <w:szCs w:val="24"/>
              </w:rPr>
              <w:t>;</w:t>
            </w:r>
          </w:p>
          <w:p w14:paraId="042AECDE" w14:textId="19E6A6CE"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проверять наименования, количество и качество, сортность, цены, состояние упаковки, правильность маркировки и расфасовки товаров</w:t>
            </w:r>
            <w:r>
              <w:rPr>
                <w:rFonts w:ascii="Times New Roman" w:hAnsi="Times New Roman" w:cs="Times New Roman"/>
                <w:bCs/>
                <w:sz w:val="24"/>
                <w:szCs w:val="24"/>
              </w:rPr>
              <w:t>;</w:t>
            </w:r>
          </w:p>
          <w:p w14:paraId="7DCDC235" w14:textId="740D46C7"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идентифицировать различные группы, подгруппы и виды продовольственных и непродовольственных товаров</w:t>
            </w:r>
            <w:r>
              <w:rPr>
                <w:rFonts w:ascii="Times New Roman" w:hAnsi="Times New Roman" w:cs="Times New Roman"/>
                <w:bCs/>
                <w:sz w:val="24"/>
                <w:szCs w:val="24"/>
              </w:rPr>
              <w:t>;</w:t>
            </w:r>
          </w:p>
          <w:p w14:paraId="59A068FB" w14:textId="32E81C06"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уметь расшифровывать штрих-коды и маркировку товаров и входящие в ее состав информационные знаки (символы по уходу для непродовольственных товаров)</w:t>
            </w:r>
            <w:r>
              <w:rPr>
                <w:rFonts w:ascii="Times New Roman" w:hAnsi="Times New Roman" w:cs="Times New Roman"/>
                <w:bCs/>
                <w:sz w:val="24"/>
                <w:szCs w:val="24"/>
              </w:rPr>
              <w:t>;</w:t>
            </w:r>
          </w:p>
          <w:p w14:paraId="79E85D97" w14:textId="00EC5615"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 xml:space="preserve">использовать органолептические методы оценки качества товаров; определять градации качества; </w:t>
            </w:r>
            <w:r w:rsidRPr="00820F4A">
              <w:rPr>
                <w:rFonts w:ascii="Times New Roman" w:hAnsi="Times New Roman" w:cs="Times New Roman"/>
                <w:bCs/>
                <w:sz w:val="24"/>
                <w:szCs w:val="24"/>
              </w:rPr>
              <w:lastRenderedPageBreak/>
              <w:t>выявлять фальсифицированные и контрафактные товары; обосновывать необходимость проведения товарных экспертиз; оценивать качество тары и упаковки; диагностировать дефекты товаров; опред</w:t>
            </w:r>
            <w:r>
              <w:rPr>
                <w:rFonts w:ascii="Times New Roman" w:hAnsi="Times New Roman" w:cs="Times New Roman"/>
                <w:bCs/>
                <w:sz w:val="24"/>
                <w:szCs w:val="24"/>
              </w:rPr>
              <w:t>елять причины их возникновения;</w:t>
            </w:r>
          </w:p>
          <w:p w14:paraId="73C84E2E" w14:textId="625B6616" w:rsidR="002F19DB" w:rsidRPr="00F06244"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оформлять документацию при приёмке, отгрузке/выдаче товара</w:t>
            </w:r>
          </w:p>
        </w:tc>
        <w:tc>
          <w:tcPr>
            <w:tcW w:w="2833" w:type="dxa"/>
            <w:tcBorders>
              <w:top w:val="single" w:sz="4" w:space="0" w:color="auto"/>
              <w:left w:val="single" w:sz="4" w:space="0" w:color="auto"/>
              <w:bottom w:val="single" w:sz="4" w:space="0" w:color="auto"/>
              <w:right w:val="single" w:sz="4" w:space="0" w:color="auto"/>
            </w:tcBorders>
          </w:tcPr>
          <w:p w14:paraId="23122A96" w14:textId="4075A4E5"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lastRenderedPageBreak/>
              <w:t>состав сырья, товароведная характеристика товаров</w:t>
            </w:r>
            <w:r>
              <w:rPr>
                <w:rFonts w:ascii="Times New Roman" w:hAnsi="Times New Roman" w:cs="Times New Roman"/>
                <w:bCs/>
                <w:sz w:val="24"/>
                <w:szCs w:val="24"/>
              </w:rPr>
              <w:t>;</w:t>
            </w:r>
          </w:p>
          <w:p w14:paraId="0AF87165" w14:textId="3182D2D6"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требования, предъявляемые к качеству, недопустимые дефекты товаров</w:t>
            </w:r>
            <w:r>
              <w:rPr>
                <w:rFonts w:ascii="Times New Roman" w:hAnsi="Times New Roman" w:cs="Times New Roman"/>
                <w:bCs/>
                <w:sz w:val="24"/>
                <w:szCs w:val="24"/>
              </w:rPr>
              <w:t>;</w:t>
            </w:r>
          </w:p>
          <w:p w14:paraId="7822EC4E" w14:textId="30723E34"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принципы кодировки товаров, требования к маркировке товаров</w:t>
            </w:r>
            <w:r>
              <w:rPr>
                <w:rFonts w:ascii="Times New Roman" w:hAnsi="Times New Roman" w:cs="Times New Roman"/>
                <w:bCs/>
                <w:sz w:val="24"/>
                <w:szCs w:val="24"/>
              </w:rPr>
              <w:t>;</w:t>
            </w:r>
          </w:p>
          <w:p w14:paraId="6ED06A83" w14:textId="72832183"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условия хранения и сроки реализации</w:t>
            </w:r>
            <w:r>
              <w:rPr>
                <w:rFonts w:ascii="Times New Roman" w:hAnsi="Times New Roman" w:cs="Times New Roman"/>
                <w:bCs/>
                <w:sz w:val="24"/>
                <w:szCs w:val="24"/>
              </w:rPr>
              <w:t>;</w:t>
            </w:r>
          </w:p>
          <w:p w14:paraId="666C2448" w14:textId="4C931F4C" w:rsidR="002F19DB" w:rsidRPr="00F06244"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 xml:space="preserve">нормативно-техническая документация (ГОСТы, ТУ, Технические регламенты,  Стандарты предприятия), инструкции по приемке товаров  </w:t>
            </w:r>
          </w:p>
        </w:tc>
        <w:tc>
          <w:tcPr>
            <w:tcW w:w="2833" w:type="dxa"/>
            <w:tcBorders>
              <w:top w:val="single" w:sz="4" w:space="0" w:color="auto"/>
              <w:left w:val="single" w:sz="4" w:space="0" w:color="auto"/>
              <w:bottom w:val="single" w:sz="4" w:space="0" w:color="auto"/>
              <w:right w:val="single" w:sz="4" w:space="0" w:color="auto"/>
            </w:tcBorders>
          </w:tcPr>
          <w:p w14:paraId="78793B4B" w14:textId="6C8A6A22"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проводить идентификацию товаров различных групп</w:t>
            </w:r>
            <w:r>
              <w:rPr>
                <w:rFonts w:ascii="Times New Roman" w:hAnsi="Times New Roman" w:cs="Times New Roman"/>
                <w:bCs/>
                <w:sz w:val="24"/>
                <w:szCs w:val="24"/>
              </w:rPr>
              <w:t>;</w:t>
            </w:r>
          </w:p>
          <w:p w14:paraId="5DE49286" w14:textId="0F646D66"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расшифровывать маркировку товаров</w:t>
            </w:r>
            <w:r>
              <w:rPr>
                <w:rFonts w:ascii="Times New Roman" w:hAnsi="Times New Roman" w:cs="Times New Roman"/>
                <w:bCs/>
                <w:sz w:val="24"/>
                <w:szCs w:val="24"/>
              </w:rPr>
              <w:t>;</w:t>
            </w:r>
            <w:r w:rsidRPr="00820F4A">
              <w:rPr>
                <w:rFonts w:ascii="Times New Roman" w:hAnsi="Times New Roman" w:cs="Times New Roman"/>
                <w:bCs/>
                <w:sz w:val="24"/>
                <w:szCs w:val="24"/>
              </w:rPr>
              <w:t xml:space="preserve"> </w:t>
            </w:r>
          </w:p>
          <w:p w14:paraId="24D60D33" w14:textId="28094A1A" w:rsidR="002F19DB" w:rsidRPr="00820F4A"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производить органолептическую оценку качества; диагностику дефектов товаров</w:t>
            </w:r>
            <w:r>
              <w:rPr>
                <w:rFonts w:ascii="Times New Roman" w:hAnsi="Times New Roman" w:cs="Times New Roman"/>
                <w:bCs/>
                <w:sz w:val="24"/>
                <w:szCs w:val="24"/>
              </w:rPr>
              <w:t>;</w:t>
            </w:r>
          </w:p>
          <w:p w14:paraId="5DB8DBCF" w14:textId="42C5344B" w:rsidR="002F19DB" w:rsidRPr="00F06244" w:rsidRDefault="002F19DB" w:rsidP="002F19DB">
            <w:pPr>
              <w:rPr>
                <w:rFonts w:ascii="Times New Roman" w:hAnsi="Times New Roman" w:cs="Times New Roman"/>
                <w:bCs/>
                <w:sz w:val="24"/>
                <w:szCs w:val="24"/>
              </w:rPr>
            </w:pPr>
            <w:r w:rsidRPr="00820F4A">
              <w:rPr>
                <w:rFonts w:ascii="Times New Roman" w:hAnsi="Times New Roman" w:cs="Times New Roman"/>
                <w:bCs/>
                <w:sz w:val="24"/>
                <w:szCs w:val="24"/>
              </w:rPr>
              <w:t>предотвращать реализацию фальсифицированной и контрафактной продукции</w:t>
            </w:r>
          </w:p>
        </w:tc>
      </w:tr>
      <w:tr w:rsidR="00114DFF" w14:paraId="6122CDC2" w14:textId="77777777" w:rsidTr="008218B0">
        <w:trPr>
          <w:trHeight w:val="327"/>
        </w:trPr>
        <w:tc>
          <w:tcPr>
            <w:tcW w:w="1129" w:type="dxa"/>
            <w:tcBorders>
              <w:left w:val="single" w:sz="4" w:space="0" w:color="auto"/>
              <w:right w:val="single" w:sz="4" w:space="0" w:color="auto"/>
            </w:tcBorders>
          </w:tcPr>
          <w:p w14:paraId="756EFED3" w14:textId="1398F291"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t>ПК 1.2</w:t>
            </w:r>
          </w:p>
        </w:tc>
        <w:tc>
          <w:tcPr>
            <w:tcW w:w="2833" w:type="dxa"/>
            <w:tcBorders>
              <w:left w:val="single" w:sz="4" w:space="0" w:color="auto"/>
              <w:right w:val="single" w:sz="4" w:space="0" w:color="auto"/>
            </w:tcBorders>
          </w:tcPr>
          <w:p w14:paraId="5587D3CD" w14:textId="3BF5B751"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осуществлять контроль за сохранностью товаров, исправностью и правильной эксплуатацией торгово-технологического оборудования для хранения товаров</w:t>
            </w:r>
            <w:r>
              <w:rPr>
                <w:rFonts w:ascii="Times New Roman" w:hAnsi="Times New Roman" w:cs="Times New Roman"/>
                <w:bCs/>
                <w:sz w:val="24"/>
                <w:szCs w:val="24"/>
              </w:rPr>
              <w:t>;</w:t>
            </w:r>
          </w:p>
          <w:p w14:paraId="56D53232" w14:textId="006DFB1B"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создавать оптимальные условия хранения продовольственных и непродовольственных товаров</w:t>
            </w:r>
            <w:r>
              <w:rPr>
                <w:rFonts w:ascii="Times New Roman" w:hAnsi="Times New Roman" w:cs="Times New Roman"/>
                <w:bCs/>
                <w:sz w:val="24"/>
                <w:szCs w:val="24"/>
              </w:rPr>
              <w:t>;</w:t>
            </w:r>
          </w:p>
          <w:p w14:paraId="4BF37B7C" w14:textId="763519B2"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соблюдать режим хранения и санитарно-гигиенически</w:t>
            </w:r>
            <w:r>
              <w:rPr>
                <w:rFonts w:ascii="Times New Roman" w:hAnsi="Times New Roman" w:cs="Times New Roman"/>
                <w:bCs/>
                <w:sz w:val="24"/>
                <w:szCs w:val="24"/>
              </w:rPr>
              <w:t>е требования к хранению товаров;</w:t>
            </w:r>
          </w:p>
          <w:p w14:paraId="3E32CC81" w14:textId="56D51D49"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проверять сохранность потребительских свойств товаров  в процессе хранения</w:t>
            </w:r>
          </w:p>
        </w:tc>
        <w:tc>
          <w:tcPr>
            <w:tcW w:w="2833" w:type="dxa"/>
            <w:tcBorders>
              <w:top w:val="single" w:sz="4" w:space="0" w:color="auto"/>
              <w:left w:val="single" w:sz="4" w:space="0" w:color="auto"/>
              <w:bottom w:val="single" w:sz="4" w:space="0" w:color="auto"/>
              <w:right w:val="single" w:sz="4" w:space="0" w:color="auto"/>
            </w:tcBorders>
          </w:tcPr>
          <w:p w14:paraId="68E16558" w14:textId="3D8A9C18"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требования к условиям хранения, сроки реализации товаров</w:t>
            </w:r>
            <w:r>
              <w:rPr>
                <w:rFonts w:ascii="Times New Roman" w:hAnsi="Times New Roman" w:cs="Times New Roman"/>
                <w:bCs/>
                <w:sz w:val="24"/>
                <w:szCs w:val="24"/>
              </w:rPr>
              <w:t>;</w:t>
            </w:r>
          </w:p>
          <w:p w14:paraId="29F9DD6D" w14:textId="485697DE"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факторы, обеспечивающие формирование и сохранение потребительских свойств товаров</w:t>
            </w:r>
            <w:r>
              <w:rPr>
                <w:rFonts w:ascii="Times New Roman" w:hAnsi="Times New Roman" w:cs="Times New Roman"/>
                <w:bCs/>
                <w:sz w:val="24"/>
                <w:szCs w:val="24"/>
              </w:rPr>
              <w:t>;</w:t>
            </w:r>
          </w:p>
          <w:p w14:paraId="3DDC4169" w14:textId="71B06D1F"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виды потерь, причины их возникновения и меры предупреждения</w:t>
            </w:r>
          </w:p>
        </w:tc>
        <w:tc>
          <w:tcPr>
            <w:tcW w:w="2833" w:type="dxa"/>
            <w:tcBorders>
              <w:top w:val="single" w:sz="4" w:space="0" w:color="auto"/>
              <w:left w:val="single" w:sz="4" w:space="0" w:color="auto"/>
              <w:bottom w:val="single" w:sz="4" w:space="0" w:color="auto"/>
              <w:right w:val="single" w:sz="4" w:space="0" w:color="auto"/>
            </w:tcBorders>
          </w:tcPr>
          <w:p w14:paraId="178EB379" w14:textId="77777777" w:rsidR="00114DFF" w:rsidRDefault="00114DFF" w:rsidP="00114DFF">
            <w:pPr>
              <w:rPr>
                <w:rFonts w:ascii="Times New Roman" w:hAnsi="Times New Roman"/>
                <w:sz w:val="24"/>
                <w:szCs w:val="24"/>
              </w:rPr>
            </w:pPr>
            <w:r>
              <w:rPr>
                <w:rFonts w:ascii="Times New Roman" w:hAnsi="Times New Roman"/>
                <w:sz w:val="24"/>
                <w:szCs w:val="24"/>
              </w:rPr>
              <w:t>о</w:t>
            </w:r>
            <w:r w:rsidRPr="00660358">
              <w:rPr>
                <w:rFonts w:ascii="Times New Roman" w:hAnsi="Times New Roman"/>
                <w:sz w:val="24"/>
                <w:szCs w:val="24"/>
              </w:rPr>
              <w:t>беспеч</w:t>
            </w:r>
            <w:r>
              <w:rPr>
                <w:rFonts w:ascii="Times New Roman" w:hAnsi="Times New Roman"/>
                <w:sz w:val="24"/>
                <w:szCs w:val="24"/>
              </w:rPr>
              <w:t>ивать</w:t>
            </w:r>
            <w:r w:rsidRPr="00660358">
              <w:rPr>
                <w:rFonts w:ascii="Times New Roman" w:hAnsi="Times New Roman"/>
                <w:sz w:val="24"/>
                <w:szCs w:val="24"/>
              </w:rPr>
              <w:t xml:space="preserve"> сохранност</w:t>
            </w:r>
            <w:r>
              <w:rPr>
                <w:rFonts w:ascii="Times New Roman" w:hAnsi="Times New Roman"/>
                <w:sz w:val="24"/>
                <w:szCs w:val="24"/>
              </w:rPr>
              <w:t>ь</w:t>
            </w:r>
            <w:r w:rsidRPr="00660358">
              <w:rPr>
                <w:rFonts w:ascii="Times New Roman" w:hAnsi="Times New Roman"/>
                <w:sz w:val="24"/>
                <w:szCs w:val="24"/>
              </w:rPr>
              <w:t xml:space="preserve"> товаров</w:t>
            </w:r>
            <w:r>
              <w:rPr>
                <w:rFonts w:ascii="Times New Roman" w:hAnsi="Times New Roman"/>
                <w:sz w:val="24"/>
                <w:szCs w:val="24"/>
              </w:rPr>
              <w:t>;</w:t>
            </w:r>
          </w:p>
          <w:p w14:paraId="45C63D19" w14:textId="52DFDFE6" w:rsidR="00114DFF" w:rsidRPr="00F06244" w:rsidRDefault="00114DFF" w:rsidP="00114DFF">
            <w:pPr>
              <w:rPr>
                <w:rFonts w:ascii="Times New Roman" w:hAnsi="Times New Roman" w:cs="Times New Roman"/>
                <w:bCs/>
                <w:sz w:val="24"/>
                <w:szCs w:val="24"/>
              </w:rPr>
            </w:pPr>
            <w:r w:rsidRPr="00D35C67">
              <w:rPr>
                <w:rFonts w:ascii="Times New Roman" w:hAnsi="Times New Roman"/>
                <w:sz w:val="24"/>
                <w:szCs w:val="24"/>
              </w:rPr>
              <w:t>предупреждать  и сокращать товарные потери</w:t>
            </w:r>
          </w:p>
        </w:tc>
      </w:tr>
      <w:tr w:rsidR="00114DFF" w14:paraId="22632651" w14:textId="77777777" w:rsidTr="00F06244">
        <w:trPr>
          <w:trHeight w:val="327"/>
        </w:trPr>
        <w:tc>
          <w:tcPr>
            <w:tcW w:w="1129" w:type="dxa"/>
            <w:tcBorders>
              <w:left w:val="single" w:sz="4" w:space="0" w:color="auto"/>
              <w:bottom w:val="single" w:sz="4" w:space="0" w:color="auto"/>
              <w:right w:val="single" w:sz="4" w:space="0" w:color="auto"/>
            </w:tcBorders>
          </w:tcPr>
          <w:p w14:paraId="56DBF648" w14:textId="6D9E5F44"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t>ПК 1.3</w:t>
            </w:r>
          </w:p>
        </w:tc>
        <w:tc>
          <w:tcPr>
            <w:tcW w:w="2833" w:type="dxa"/>
            <w:tcBorders>
              <w:left w:val="single" w:sz="4" w:space="0" w:color="auto"/>
              <w:bottom w:val="single" w:sz="4" w:space="0" w:color="auto"/>
              <w:right w:val="single" w:sz="4" w:space="0" w:color="auto"/>
            </w:tcBorders>
          </w:tcPr>
          <w:p w14:paraId="0218BEA7" w14:textId="308CA98A"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осуществлять подготовку, размещение и выкладку товаров в торговом зале с применением основ мерчандайзинга</w:t>
            </w:r>
            <w:r>
              <w:rPr>
                <w:rFonts w:ascii="Times New Roman" w:hAnsi="Times New Roman" w:cs="Times New Roman"/>
                <w:bCs/>
                <w:sz w:val="24"/>
                <w:szCs w:val="24"/>
              </w:rPr>
              <w:t>;</w:t>
            </w:r>
          </w:p>
          <w:p w14:paraId="0A56B788" w14:textId="5AAAD6C6"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подготавливать рабочее место продавца, проверять наличие и исправность инвентаря, инструмента и оборудования</w:t>
            </w:r>
            <w:r>
              <w:rPr>
                <w:rFonts w:ascii="Times New Roman" w:hAnsi="Times New Roman" w:cs="Times New Roman"/>
                <w:bCs/>
                <w:sz w:val="24"/>
                <w:szCs w:val="24"/>
              </w:rPr>
              <w:t>;</w:t>
            </w:r>
          </w:p>
          <w:p w14:paraId="3BCB8BFD" w14:textId="46D2A637"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lastRenderedPageBreak/>
              <w:t>размещать товары по группам, видам и сортам с учетом частоты спроса и удобства работы</w:t>
            </w:r>
            <w:r>
              <w:rPr>
                <w:rFonts w:ascii="Times New Roman" w:hAnsi="Times New Roman" w:cs="Times New Roman"/>
                <w:bCs/>
                <w:sz w:val="24"/>
                <w:szCs w:val="24"/>
              </w:rPr>
              <w:t>;</w:t>
            </w:r>
            <w:r w:rsidRPr="00114DFF">
              <w:rPr>
                <w:rFonts w:ascii="Times New Roman" w:hAnsi="Times New Roman" w:cs="Times New Roman"/>
                <w:bCs/>
                <w:sz w:val="24"/>
                <w:szCs w:val="24"/>
              </w:rPr>
              <w:t xml:space="preserve"> </w:t>
            </w:r>
          </w:p>
          <w:p w14:paraId="0AC6407F" w14:textId="6E20866C"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подготавливать </w:t>
            </w:r>
            <w:proofErr w:type="spellStart"/>
            <w:r w:rsidRPr="00114DFF">
              <w:rPr>
                <w:rFonts w:ascii="Times New Roman" w:hAnsi="Times New Roman" w:cs="Times New Roman"/>
                <w:bCs/>
                <w:sz w:val="24"/>
                <w:szCs w:val="24"/>
              </w:rPr>
              <w:t>непродо-вольственные</w:t>
            </w:r>
            <w:proofErr w:type="spellEnd"/>
            <w:r w:rsidRPr="00114DFF">
              <w:rPr>
                <w:rFonts w:ascii="Times New Roman" w:hAnsi="Times New Roman" w:cs="Times New Roman"/>
                <w:bCs/>
                <w:sz w:val="24"/>
                <w:szCs w:val="24"/>
              </w:rPr>
              <w:t xml:space="preserve"> товары к продаже: распаковка, сборка, проверка комплектности, эксплуатационных свойств и др.</w:t>
            </w:r>
            <w:r>
              <w:rPr>
                <w:rFonts w:ascii="Times New Roman" w:hAnsi="Times New Roman" w:cs="Times New Roman"/>
                <w:bCs/>
                <w:sz w:val="24"/>
                <w:szCs w:val="24"/>
              </w:rPr>
              <w:t>;</w:t>
            </w:r>
          </w:p>
          <w:p w14:paraId="72A4F949" w14:textId="012F4CF9"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подготавливать </w:t>
            </w:r>
            <w:proofErr w:type="spellStart"/>
            <w:r w:rsidRPr="00114DFF">
              <w:rPr>
                <w:rFonts w:ascii="Times New Roman" w:hAnsi="Times New Roman" w:cs="Times New Roman"/>
                <w:bCs/>
                <w:sz w:val="24"/>
                <w:szCs w:val="24"/>
              </w:rPr>
              <w:t>продоволь</w:t>
            </w:r>
            <w:proofErr w:type="spellEnd"/>
            <w:r w:rsidRPr="00114DFF">
              <w:rPr>
                <w:rFonts w:ascii="Times New Roman" w:hAnsi="Times New Roman" w:cs="Times New Roman"/>
                <w:bCs/>
                <w:sz w:val="24"/>
                <w:szCs w:val="24"/>
              </w:rPr>
              <w:t xml:space="preserve">- </w:t>
            </w:r>
            <w:proofErr w:type="spellStart"/>
            <w:r w:rsidRPr="00114DFF">
              <w:rPr>
                <w:rFonts w:ascii="Times New Roman" w:hAnsi="Times New Roman" w:cs="Times New Roman"/>
                <w:bCs/>
                <w:sz w:val="24"/>
                <w:szCs w:val="24"/>
              </w:rPr>
              <w:t>ственные</w:t>
            </w:r>
            <w:proofErr w:type="spellEnd"/>
            <w:r w:rsidRPr="00114DFF">
              <w:rPr>
                <w:rFonts w:ascii="Times New Roman" w:hAnsi="Times New Roman" w:cs="Times New Roman"/>
                <w:bCs/>
                <w:sz w:val="24"/>
                <w:szCs w:val="24"/>
              </w:rPr>
              <w:t xml:space="preserve"> товары к продаже: проверка наименования, количества, сортности, цены, состояния упаковки и правильности маркировки; распаковка, осмотр внешнего вида, зачистка, нарезка, разделка и разрубка товаров</w:t>
            </w:r>
            <w:r>
              <w:rPr>
                <w:rFonts w:ascii="Times New Roman" w:hAnsi="Times New Roman" w:cs="Times New Roman"/>
                <w:bCs/>
                <w:sz w:val="24"/>
                <w:szCs w:val="24"/>
              </w:rPr>
              <w:t>;</w:t>
            </w:r>
          </w:p>
          <w:p w14:paraId="3DFC6BB7" w14:textId="7B26FF8E"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заполнять и размещать ценники на товары</w:t>
            </w:r>
            <w:r>
              <w:rPr>
                <w:rFonts w:ascii="Times New Roman" w:hAnsi="Times New Roman" w:cs="Times New Roman"/>
                <w:bCs/>
                <w:sz w:val="24"/>
                <w:szCs w:val="24"/>
              </w:rPr>
              <w:t>;</w:t>
            </w:r>
            <w:r w:rsidRPr="00114DFF">
              <w:rPr>
                <w:rFonts w:ascii="Times New Roman" w:hAnsi="Times New Roman" w:cs="Times New Roman"/>
                <w:bCs/>
                <w:sz w:val="24"/>
                <w:szCs w:val="24"/>
              </w:rPr>
              <w:t xml:space="preserve"> </w:t>
            </w:r>
          </w:p>
          <w:p w14:paraId="17BD319C" w14:textId="7B4A731A"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осуществлять контроль своевременности пополнения рабочего запаса товаров</w:t>
            </w:r>
            <w:r>
              <w:rPr>
                <w:rFonts w:ascii="Times New Roman" w:hAnsi="Times New Roman" w:cs="Times New Roman"/>
                <w:bCs/>
                <w:sz w:val="24"/>
                <w:szCs w:val="24"/>
              </w:rPr>
              <w:t>;</w:t>
            </w:r>
          </w:p>
          <w:p w14:paraId="4F83FD03" w14:textId="5024F740"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обеспечивать сохранность товаров, чистоту и порядок на рабочем месте</w:t>
            </w:r>
          </w:p>
        </w:tc>
        <w:tc>
          <w:tcPr>
            <w:tcW w:w="2833" w:type="dxa"/>
            <w:tcBorders>
              <w:top w:val="single" w:sz="4" w:space="0" w:color="auto"/>
              <w:left w:val="single" w:sz="4" w:space="0" w:color="auto"/>
              <w:bottom w:val="single" w:sz="4" w:space="0" w:color="auto"/>
              <w:right w:val="single" w:sz="4" w:space="0" w:color="auto"/>
            </w:tcBorders>
          </w:tcPr>
          <w:p w14:paraId="50F6A979" w14:textId="0C6D2201"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lastRenderedPageBreak/>
              <w:t>клас</w:t>
            </w:r>
            <w:r>
              <w:rPr>
                <w:rFonts w:ascii="Times New Roman" w:hAnsi="Times New Roman" w:cs="Times New Roman"/>
                <w:bCs/>
                <w:sz w:val="24"/>
                <w:szCs w:val="24"/>
              </w:rPr>
              <w:t xml:space="preserve">сификация, ассортимент товаров; </w:t>
            </w:r>
            <w:r w:rsidRPr="00114DFF">
              <w:rPr>
                <w:rFonts w:ascii="Times New Roman" w:hAnsi="Times New Roman" w:cs="Times New Roman"/>
                <w:bCs/>
                <w:sz w:val="24"/>
                <w:szCs w:val="24"/>
              </w:rPr>
              <w:t>показатели идентификации товаров</w:t>
            </w:r>
            <w:r>
              <w:rPr>
                <w:rFonts w:ascii="Times New Roman" w:hAnsi="Times New Roman" w:cs="Times New Roman"/>
                <w:bCs/>
                <w:sz w:val="24"/>
                <w:szCs w:val="24"/>
              </w:rPr>
              <w:t>;</w:t>
            </w:r>
          </w:p>
          <w:p w14:paraId="158E496A" w14:textId="51664C0F"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основы мерчандайзинга</w:t>
            </w:r>
          </w:p>
        </w:tc>
        <w:tc>
          <w:tcPr>
            <w:tcW w:w="2833" w:type="dxa"/>
            <w:tcBorders>
              <w:top w:val="single" w:sz="4" w:space="0" w:color="auto"/>
              <w:left w:val="single" w:sz="4" w:space="0" w:color="auto"/>
              <w:bottom w:val="single" w:sz="4" w:space="0" w:color="auto"/>
              <w:right w:val="single" w:sz="4" w:space="0" w:color="auto"/>
            </w:tcBorders>
          </w:tcPr>
          <w:p w14:paraId="0EA31B83" w14:textId="6BF6CC38" w:rsidR="00114DFF" w:rsidRPr="00F06244" w:rsidRDefault="00114DFF" w:rsidP="00114DFF">
            <w:pPr>
              <w:rPr>
                <w:rFonts w:ascii="Times New Roman" w:hAnsi="Times New Roman" w:cs="Times New Roman"/>
                <w:bCs/>
                <w:sz w:val="24"/>
                <w:szCs w:val="24"/>
              </w:rPr>
            </w:pPr>
            <w:r>
              <w:rPr>
                <w:rFonts w:ascii="Times New Roman" w:hAnsi="Times New Roman"/>
                <w:color w:val="000000" w:themeColor="text1"/>
                <w:sz w:val="24"/>
                <w:szCs w:val="24"/>
                <w:shd w:val="clear" w:color="auto" w:fill="FFFFFF"/>
              </w:rPr>
              <w:t>п</w:t>
            </w:r>
            <w:r w:rsidRPr="00D35C67">
              <w:rPr>
                <w:rFonts w:ascii="Times New Roman" w:hAnsi="Times New Roman"/>
                <w:color w:val="000000" w:themeColor="text1"/>
                <w:sz w:val="24"/>
                <w:szCs w:val="24"/>
                <w:shd w:val="clear" w:color="auto" w:fill="FFFFFF"/>
              </w:rPr>
              <w:t>одгот</w:t>
            </w:r>
            <w:r>
              <w:rPr>
                <w:rFonts w:ascii="Times New Roman" w:hAnsi="Times New Roman"/>
                <w:color w:val="000000" w:themeColor="text1"/>
                <w:sz w:val="24"/>
                <w:szCs w:val="24"/>
                <w:shd w:val="clear" w:color="auto" w:fill="FFFFFF"/>
              </w:rPr>
              <w:t xml:space="preserve">авливать </w:t>
            </w:r>
            <w:r w:rsidRPr="00D35C67">
              <w:rPr>
                <w:rFonts w:ascii="Times New Roman" w:hAnsi="Times New Roman"/>
                <w:color w:val="000000" w:themeColor="text1"/>
                <w:sz w:val="24"/>
                <w:szCs w:val="24"/>
                <w:shd w:val="clear" w:color="auto" w:fill="FFFFFF"/>
              </w:rPr>
              <w:t>рабоч</w:t>
            </w:r>
            <w:r>
              <w:rPr>
                <w:rFonts w:ascii="Times New Roman" w:hAnsi="Times New Roman"/>
                <w:color w:val="000000" w:themeColor="text1"/>
                <w:sz w:val="24"/>
                <w:szCs w:val="24"/>
                <w:shd w:val="clear" w:color="auto" w:fill="FFFFFF"/>
              </w:rPr>
              <w:t xml:space="preserve">ее </w:t>
            </w:r>
            <w:r w:rsidRPr="00D35C67">
              <w:rPr>
                <w:rFonts w:ascii="Times New Roman" w:hAnsi="Times New Roman"/>
                <w:color w:val="000000" w:themeColor="text1"/>
                <w:sz w:val="24"/>
                <w:szCs w:val="24"/>
                <w:shd w:val="clear" w:color="auto" w:fill="FFFFFF"/>
              </w:rPr>
              <w:t>мест</w:t>
            </w:r>
            <w:r>
              <w:rPr>
                <w:rFonts w:ascii="Times New Roman" w:hAnsi="Times New Roman"/>
                <w:color w:val="000000" w:themeColor="text1"/>
                <w:sz w:val="24"/>
                <w:szCs w:val="24"/>
                <w:shd w:val="clear" w:color="auto" w:fill="FFFFFF"/>
              </w:rPr>
              <w:t>о</w:t>
            </w:r>
            <w:r w:rsidRPr="00D35C67">
              <w:rPr>
                <w:rFonts w:ascii="Times New Roman" w:hAnsi="Times New Roman"/>
                <w:color w:val="000000" w:themeColor="text1"/>
                <w:sz w:val="24"/>
                <w:szCs w:val="24"/>
                <w:shd w:val="clear" w:color="auto" w:fill="FFFFFF"/>
              </w:rPr>
              <w:t xml:space="preserve"> и товар</w:t>
            </w:r>
            <w:r>
              <w:rPr>
                <w:rFonts w:ascii="Times New Roman" w:hAnsi="Times New Roman"/>
                <w:color w:val="000000" w:themeColor="text1"/>
                <w:sz w:val="24"/>
                <w:szCs w:val="24"/>
                <w:shd w:val="clear" w:color="auto" w:fill="FFFFFF"/>
              </w:rPr>
              <w:t>ы</w:t>
            </w:r>
            <w:r w:rsidRPr="00D35C67">
              <w:rPr>
                <w:rFonts w:ascii="Times New Roman" w:hAnsi="Times New Roman"/>
                <w:color w:val="000000" w:themeColor="text1"/>
                <w:sz w:val="24"/>
                <w:szCs w:val="24"/>
                <w:shd w:val="clear" w:color="auto" w:fill="FFFFFF"/>
              </w:rPr>
              <w:t xml:space="preserve"> к продаже</w:t>
            </w:r>
            <w:r>
              <w:rPr>
                <w:rFonts w:ascii="Times New Roman" w:hAnsi="Times New Roman"/>
                <w:color w:val="000000" w:themeColor="text1"/>
                <w:sz w:val="24"/>
                <w:szCs w:val="24"/>
                <w:shd w:val="clear" w:color="auto" w:fill="FFFFFF"/>
              </w:rPr>
              <w:t>;</w:t>
            </w:r>
            <w:r>
              <w:rPr>
                <w:rFonts w:ascii="Times New Roman" w:hAnsi="Times New Roman"/>
                <w:color w:val="000000" w:themeColor="text1"/>
                <w:sz w:val="24"/>
                <w:szCs w:val="24"/>
                <w:shd w:val="clear" w:color="auto" w:fill="FFFFFF"/>
              </w:rPr>
              <w:br/>
              <w:t>осуществлять р</w:t>
            </w:r>
            <w:r w:rsidRPr="00D35C67">
              <w:rPr>
                <w:rFonts w:ascii="Times New Roman" w:hAnsi="Times New Roman"/>
                <w:color w:val="000000" w:themeColor="text1"/>
                <w:sz w:val="24"/>
                <w:szCs w:val="24"/>
                <w:shd w:val="clear" w:color="auto" w:fill="FFFFFF"/>
              </w:rPr>
              <w:t>азмещение и выкладк</w:t>
            </w:r>
            <w:r>
              <w:rPr>
                <w:rFonts w:ascii="Times New Roman" w:hAnsi="Times New Roman"/>
                <w:color w:val="000000" w:themeColor="text1"/>
                <w:sz w:val="24"/>
                <w:szCs w:val="24"/>
                <w:shd w:val="clear" w:color="auto" w:fill="FFFFFF"/>
              </w:rPr>
              <w:t>у</w:t>
            </w:r>
            <w:r w:rsidRPr="00D35C67">
              <w:rPr>
                <w:rFonts w:ascii="Times New Roman" w:hAnsi="Times New Roman"/>
                <w:color w:val="000000" w:themeColor="text1"/>
                <w:sz w:val="24"/>
                <w:szCs w:val="24"/>
                <w:shd w:val="clear" w:color="auto" w:fill="FFFFFF"/>
              </w:rPr>
              <w:t xml:space="preserve"> товара в торговом зале</w:t>
            </w:r>
          </w:p>
        </w:tc>
      </w:tr>
      <w:tr w:rsidR="00114DFF" w14:paraId="5C81312D" w14:textId="77777777" w:rsidTr="00F06244">
        <w:trPr>
          <w:trHeight w:val="327"/>
        </w:trPr>
        <w:tc>
          <w:tcPr>
            <w:tcW w:w="1129" w:type="dxa"/>
            <w:tcBorders>
              <w:left w:val="single" w:sz="4" w:space="0" w:color="auto"/>
              <w:bottom w:val="single" w:sz="4" w:space="0" w:color="auto"/>
              <w:right w:val="single" w:sz="4" w:space="0" w:color="auto"/>
            </w:tcBorders>
          </w:tcPr>
          <w:p w14:paraId="147A916B" w14:textId="6FB9B58D"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t>ПК 1.4</w:t>
            </w:r>
          </w:p>
        </w:tc>
        <w:tc>
          <w:tcPr>
            <w:tcW w:w="2833" w:type="dxa"/>
            <w:tcBorders>
              <w:left w:val="single" w:sz="4" w:space="0" w:color="auto"/>
              <w:bottom w:val="single" w:sz="4" w:space="0" w:color="auto"/>
              <w:right w:val="single" w:sz="4" w:space="0" w:color="auto"/>
            </w:tcBorders>
          </w:tcPr>
          <w:p w14:paraId="5EFF73E4" w14:textId="166F61A9"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производить подготовку к работе торгово-технологического оборудования</w:t>
            </w:r>
            <w:r>
              <w:rPr>
                <w:rFonts w:ascii="Times New Roman" w:hAnsi="Times New Roman" w:cs="Times New Roman"/>
                <w:bCs/>
                <w:sz w:val="24"/>
                <w:szCs w:val="24"/>
              </w:rPr>
              <w:t>;</w:t>
            </w:r>
          </w:p>
          <w:p w14:paraId="090DD5C9" w14:textId="4786CA63"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работать на торгово-технологическом оборудовании</w:t>
            </w:r>
            <w:r>
              <w:rPr>
                <w:rFonts w:ascii="Times New Roman" w:hAnsi="Times New Roman" w:cs="Times New Roman"/>
                <w:bCs/>
                <w:sz w:val="24"/>
                <w:szCs w:val="24"/>
              </w:rPr>
              <w:t>;</w:t>
            </w:r>
          </w:p>
          <w:p w14:paraId="72CF3F55" w14:textId="36062AF2"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работать на торгово-технологическом оборудовании</w:t>
            </w:r>
            <w:r>
              <w:rPr>
                <w:rFonts w:ascii="Times New Roman" w:hAnsi="Times New Roman" w:cs="Times New Roman"/>
                <w:bCs/>
                <w:sz w:val="24"/>
                <w:szCs w:val="24"/>
              </w:rPr>
              <w:t>;</w:t>
            </w:r>
          </w:p>
          <w:p w14:paraId="3D297AA8" w14:textId="13BD8C61"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эксплуатировать торговый инвентарь и инструментарий</w:t>
            </w:r>
          </w:p>
        </w:tc>
        <w:tc>
          <w:tcPr>
            <w:tcW w:w="2833" w:type="dxa"/>
            <w:tcBorders>
              <w:top w:val="single" w:sz="4" w:space="0" w:color="auto"/>
              <w:left w:val="single" w:sz="4" w:space="0" w:color="auto"/>
              <w:bottom w:val="single" w:sz="4" w:space="0" w:color="auto"/>
              <w:right w:val="single" w:sz="4" w:space="0" w:color="auto"/>
            </w:tcBorders>
          </w:tcPr>
          <w:p w14:paraId="29418230" w14:textId="6D4E80CB"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классификация и характеристики, устройство и принципы работы торгово-технологического оборудования, инвентаря и инструмента</w:t>
            </w:r>
            <w:r>
              <w:rPr>
                <w:rFonts w:ascii="Times New Roman" w:hAnsi="Times New Roman" w:cs="Times New Roman"/>
                <w:bCs/>
                <w:sz w:val="24"/>
                <w:szCs w:val="24"/>
              </w:rPr>
              <w:t>;</w:t>
            </w:r>
          </w:p>
          <w:p w14:paraId="512C37F0" w14:textId="7C1962BF"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правила эксплуатации оборудования</w:t>
            </w:r>
            <w:r>
              <w:rPr>
                <w:rFonts w:ascii="Times New Roman" w:hAnsi="Times New Roman" w:cs="Times New Roman"/>
                <w:bCs/>
                <w:sz w:val="24"/>
                <w:szCs w:val="24"/>
              </w:rPr>
              <w:t>;</w:t>
            </w:r>
          </w:p>
          <w:p w14:paraId="7B534F20" w14:textId="286ADD7D"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правила техники безопасности и охраны труда</w:t>
            </w:r>
          </w:p>
        </w:tc>
        <w:tc>
          <w:tcPr>
            <w:tcW w:w="2833" w:type="dxa"/>
            <w:tcBorders>
              <w:top w:val="single" w:sz="4" w:space="0" w:color="auto"/>
              <w:left w:val="single" w:sz="4" w:space="0" w:color="auto"/>
              <w:bottom w:val="single" w:sz="4" w:space="0" w:color="auto"/>
              <w:right w:val="single" w:sz="4" w:space="0" w:color="auto"/>
            </w:tcBorders>
          </w:tcPr>
          <w:p w14:paraId="460F857F" w14:textId="24B936E5" w:rsidR="00114DFF" w:rsidRPr="00F06244" w:rsidRDefault="00114DFF" w:rsidP="00114DFF">
            <w:pPr>
              <w:rPr>
                <w:rFonts w:ascii="Times New Roman" w:hAnsi="Times New Roman" w:cs="Times New Roman"/>
                <w:bCs/>
                <w:sz w:val="24"/>
                <w:szCs w:val="24"/>
              </w:rPr>
            </w:pPr>
            <w:r>
              <w:rPr>
                <w:rFonts w:ascii="Times New Roman" w:hAnsi="Times New Roman"/>
                <w:sz w:val="24"/>
                <w:szCs w:val="24"/>
              </w:rPr>
              <w:t>осуществлять э</w:t>
            </w:r>
            <w:r w:rsidRPr="00297677">
              <w:rPr>
                <w:rFonts w:ascii="Times New Roman" w:hAnsi="Times New Roman"/>
                <w:sz w:val="24"/>
                <w:szCs w:val="24"/>
              </w:rPr>
              <w:t>ксплу</w:t>
            </w:r>
            <w:r>
              <w:rPr>
                <w:rFonts w:ascii="Times New Roman" w:hAnsi="Times New Roman"/>
                <w:sz w:val="24"/>
                <w:szCs w:val="24"/>
              </w:rPr>
              <w:t>ата</w:t>
            </w:r>
            <w:r w:rsidRPr="00297677">
              <w:rPr>
                <w:rFonts w:ascii="Times New Roman" w:hAnsi="Times New Roman"/>
                <w:sz w:val="24"/>
                <w:szCs w:val="24"/>
              </w:rPr>
              <w:t>ци</w:t>
            </w:r>
            <w:r>
              <w:rPr>
                <w:rFonts w:ascii="Times New Roman" w:hAnsi="Times New Roman"/>
                <w:sz w:val="24"/>
                <w:szCs w:val="24"/>
              </w:rPr>
              <w:t>ю</w:t>
            </w:r>
            <w:r w:rsidRPr="00297677">
              <w:rPr>
                <w:rFonts w:ascii="Times New Roman" w:hAnsi="Times New Roman"/>
                <w:sz w:val="24"/>
                <w:szCs w:val="24"/>
              </w:rPr>
              <w:t xml:space="preserve"> торгово-технического оборудования инвентаря и инструментов</w:t>
            </w:r>
          </w:p>
        </w:tc>
      </w:tr>
      <w:tr w:rsidR="00114DFF" w14:paraId="6814F7F0" w14:textId="77777777" w:rsidTr="00F06244">
        <w:trPr>
          <w:trHeight w:val="327"/>
        </w:trPr>
        <w:tc>
          <w:tcPr>
            <w:tcW w:w="1129" w:type="dxa"/>
            <w:tcBorders>
              <w:left w:val="single" w:sz="4" w:space="0" w:color="auto"/>
              <w:bottom w:val="single" w:sz="4" w:space="0" w:color="auto"/>
              <w:right w:val="single" w:sz="4" w:space="0" w:color="auto"/>
            </w:tcBorders>
          </w:tcPr>
          <w:p w14:paraId="0468DA7C" w14:textId="4276DA2F"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t>ПК 1.5</w:t>
            </w:r>
          </w:p>
        </w:tc>
        <w:tc>
          <w:tcPr>
            <w:tcW w:w="2833" w:type="dxa"/>
            <w:tcBorders>
              <w:left w:val="single" w:sz="4" w:space="0" w:color="auto"/>
              <w:bottom w:val="single" w:sz="4" w:space="0" w:color="auto"/>
              <w:right w:val="single" w:sz="4" w:space="0" w:color="auto"/>
            </w:tcBorders>
          </w:tcPr>
          <w:p w14:paraId="6A8B4D18" w14:textId="066AAF65"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предоставлять покупателю полную и достоверную информацию о товарах, качестве, потребительских </w:t>
            </w:r>
            <w:r w:rsidRPr="00114DFF">
              <w:rPr>
                <w:rFonts w:ascii="Times New Roman" w:hAnsi="Times New Roman" w:cs="Times New Roman"/>
                <w:bCs/>
                <w:sz w:val="24"/>
                <w:szCs w:val="24"/>
              </w:rPr>
              <w:lastRenderedPageBreak/>
              <w:t xml:space="preserve">свойствах, правилах обмена и </w:t>
            </w:r>
            <w:r>
              <w:rPr>
                <w:rFonts w:ascii="Times New Roman" w:hAnsi="Times New Roman" w:cs="Times New Roman"/>
                <w:bCs/>
                <w:sz w:val="24"/>
                <w:szCs w:val="24"/>
              </w:rPr>
              <w:t>возврата отдельных видов товара;</w:t>
            </w:r>
            <w:r w:rsidRPr="00114DFF">
              <w:rPr>
                <w:rFonts w:ascii="Times New Roman" w:hAnsi="Times New Roman" w:cs="Times New Roman"/>
                <w:bCs/>
                <w:sz w:val="24"/>
                <w:szCs w:val="24"/>
              </w:rPr>
              <w:t xml:space="preserve"> </w:t>
            </w:r>
          </w:p>
          <w:p w14:paraId="7D1978E4" w14:textId="5A227CB5"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предлагать продовольственные товары различного ассортимента, предоставлять информацию о составе, пищевой ценности, условиях и сроках хранения, поставщиках</w:t>
            </w:r>
            <w:r>
              <w:rPr>
                <w:rFonts w:ascii="Times New Roman" w:hAnsi="Times New Roman" w:cs="Times New Roman"/>
                <w:bCs/>
                <w:sz w:val="24"/>
                <w:szCs w:val="24"/>
              </w:rPr>
              <w:t>;</w:t>
            </w:r>
            <w:r w:rsidRPr="00114DFF">
              <w:rPr>
                <w:rFonts w:ascii="Times New Roman" w:hAnsi="Times New Roman" w:cs="Times New Roman"/>
                <w:bCs/>
                <w:sz w:val="24"/>
                <w:szCs w:val="24"/>
              </w:rPr>
              <w:t xml:space="preserve"> </w:t>
            </w:r>
          </w:p>
          <w:p w14:paraId="553FC79A" w14:textId="6624B0FA"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предлагать и осуществлять показ непродовольственных товаров, демонстрацию их в действии, оказывать помощь покупателю в выборе товаров, информировать о требованиях по безопасной эксплуатации</w:t>
            </w:r>
            <w:r>
              <w:rPr>
                <w:rFonts w:ascii="Times New Roman" w:hAnsi="Times New Roman" w:cs="Times New Roman"/>
                <w:bCs/>
                <w:sz w:val="24"/>
                <w:szCs w:val="24"/>
              </w:rPr>
              <w:t>;</w:t>
            </w:r>
          </w:p>
          <w:p w14:paraId="0AD933B1" w14:textId="25AC3047"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оформлять паспорт на непродовольственные товары, имеющие гарантийные сроки пользования</w:t>
            </w:r>
            <w:r>
              <w:rPr>
                <w:rFonts w:ascii="Times New Roman" w:hAnsi="Times New Roman" w:cs="Times New Roman"/>
                <w:bCs/>
                <w:sz w:val="24"/>
                <w:szCs w:val="24"/>
              </w:rPr>
              <w:t>;</w:t>
            </w:r>
          </w:p>
          <w:p w14:paraId="49A0D17C" w14:textId="136864CB"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предлагать покупателям новые взаимозаменяемые товары и товары сопутствующего ассортимента</w:t>
            </w:r>
            <w:r>
              <w:rPr>
                <w:rFonts w:ascii="Times New Roman" w:hAnsi="Times New Roman" w:cs="Times New Roman"/>
                <w:bCs/>
                <w:sz w:val="24"/>
                <w:szCs w:val="24"/>
              </w:rPr>
              <w:t>;</w:t>
            </w:r>
          </w:p>
          <w:p w14:paraId="39916720" w14:textId="75D2565F"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производить упаковку товаров, выдачу покупки или передачу ее на контроль</w:t>
            </w:r>
            <w:r>
              <w:rPr>
                <w:rFonts w:ascii="Times New Roman" w:hAnsi="Times New Roman" w:cs="Times New Roman"/>
                <w:bCs/>
                <w:sz w:val="24"/>
                <w:szCs w:val="24"/>
              </w:rPr>
              <w:t>;</w:t>
            </w:r>
          </w:p>
          <w:p w14:paraId="1A2E11BE" w14:textId="7F9215C8"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пользоваться программным обеспечением для оформления заказа покупателю</w:t>
            </w:r>
            <w:r>
              <w:rPr>
                <w:rFonts w:ascii="Times New Roman" w:hAnsi="Times New Roman" w:cs="Times New Roman"/>
                <w:bCs/>
                <w:sz w:val="24"/>
                <w:szCs w:val="24"/>
              </w:rPr>
              <w:t>;</w:t>
            </w:r>
            <w:r w:rsidRPr="00114DFF">
              <w:rPr>
                <w:rFonts w:ascii="Times New Roman" w:hAnsi="Times New Roman" w:cs="Times New Roman"/>
                <w:bCs/>
                <w:sz w:val="24"/>
                <w:szCs w:val="24"/>
              </w:rPr>
              <w:t xml:space="preserve"> </w:t>
            </w:r>
          </w:p>
          <w:p w14:paraId="746B54B3" w14:textId="77777777"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принимать участие в презентации товара и </w:t>
            </w:r>
          </w:p>
          <w:p w14:paraId="549D5D73" w14:textId="249415AC"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предоставлять дополнительные услуги покупателям</w:t>
            </w:r>
            <w:r>
              <w:rPr>
                <w:rFonts w:ascii="Times New Roman" w:hAnsi="Times New Roman" w:cs="Times New Roman"/>
                <w:bCs/>
                <w:sz w:val="24"/>
                <w:szCs w:val="24"/>
              </w:rPr>
              <w:t>;</w:t>
            </w:r>
          </w:p>
          <w:p w14:paraId="3416D986" w14:textId="49D47DAB"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разрешать кон</w:t>
            </w:r>
            <w:r>
              <w:rPr>
                <w:rFonts w:ascii="Times New Roman" w:hAnsi="Times New Roman" w:cs="Times New Roman"/>
                <w:bCs/>
                <w:sz w:val="24"/>
                <w:szCs w:val="24"/>
              </w:rPr>
              <w:t>фликтные ситуации с покупателем;</w:t>
            </w:r>
          </w:p>
          <w:p w14:paraId="4592834A" w14:textId="6BA3ADDD"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 xml:space="preserve">выявлять основные причины </w:t>
            </w:r>
            <w:r w:rsidRPr="00114DFF">
              <w:rPr>
                <w:rFonts w:ascii="Times New Roman" w:hAnsi="Times New Roman" w:cs="Times New Roman"/>
                <w:bCs/>
                <w:sz w:val="24"/>
                <w:szCs w:val="24"/>
              </w:rPr>
              <w:lastRenderedPageBreak/>
              <w:t>неудовлетворенности покупателя</w:t>
            </w:r>
          </w:p>
        </w:tc>
        <w:tc>
          <w:tcPr>
            <w:tcW w:w="2833" w:type="dxa"/>
            <w:tcBorders>
              <w:top w:val="single" w:sz="4" w:space="0" w:color="auto"/>
              <w:left w:val="single" w:sz="4" w:space="0" w:color="auto"/>
              <w:bottom w:val="single" w:sz="4" w:space="0" w:color="auto"/>
              <w:right w:val="single" w:sz="4" w:space="0" w:color="auto"/>
            </w:tcBorders>
          </w:tcPr>
          <w:p w14:paraId="67C910D8" w14:textId="2244D275" w:rsidR="00CA0776" w:rsidRPr="00CA0776" w:rsidRDefault="00CA0776" w:rsidP="00CA0776">
            <w:pPr>
              <w:rPr>
                <w:rFonts w:ascii="Times New Roman" w:hAnsi="Times New Roman" w:cs="Times New Roman"/>
                <w:bCs/>
                <w:sz w:val="24"/>
                <w:szCs w:val="24"/>
              </w:rPr>
            </w:pPr>
            <w:r>
              <w:rPr>
                <w:rFonts w:ascii="Times New Roman" w:hAnsi="Times New Roman" w:cs="Times New Roman"/>
                <w:bCs/>
                <w:sz w:val="24"/>
                <w:szCs w:val="24"/>
              </w:rPr>
              <w:lastRenderedPageBreak/>
              <w:t>методы продажи товаров;</w:t>
            </w:r>
          </w:p>
          <w:p w14:paraId="279824C8" w14:textId="385C507A"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 xml:space="preserve">классификация, ассортимент товаров, характеристика, </w:t>
            </w:r>
            <w:r w:rsidRPr="00CA0776">
              <w:rPr>
                <w:rFonts w:ascii="Times New Roman" w:hAnsi="Times New Roman" w:cs="Times New Roman"/>
                <w:bCs/>
                <w:sz w:val="24"/>
                <w:szCs w:val="24"/>
              </w:rPr>
              <w:lastRenderedPageBreak/>
              <w:t>назначение, способы использования</w:t>
            </w:r>
            <w:r>
              <w:rPr>
                <w:rFonts w:ascii="Times New Roman" w:hAnsi="Times New Roman" w:cs="Times New Roman"/>
                <w:bCs/>
                <w:sz w:val="24"/>
                <w:szCs w:val="24"/>
              </w:rPr>
              <w:t>;</w:t>
            </w:r>
          </w:p>
          <w:p w14:paraId="12C7DF3B" w14:textId="20804880"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расшифровка маркировки</w:t>
            </w:r>
            <w:r>
              <w:rPr>
                <w:rFonts w:ascii="Times New Roman" w:hAnsi="Times New Roman" w:cs="Times New Roman"/>
                <w:bCs/>
                <w:sz w:val="24"/>
                <w:szCs w:val="24"/>
              </w:rPr>
              <w:t>;</w:t>
            </w:r>
          </w:p>
          <w:p w14:paraId="18CB945B" w14:textId="11A5B13F"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розничные цены на товары</w:t>
            </w:r>
            <w:r>
              <w:rPr>
                <w:rFonts w:ascii="Times New Roman" w:hAnsi="Times New Roman" w:cs="Times New Roman"/>
                <w:bCs/>
                <w:sz w:val="24"/>
                <w:szCs w:val="24"/>
              </w:rPr>
              <w:t>;</w:t>
            </w:r>
          </w:p>
          <w:p w14:paraId="55072A32" w14:textId="1E29169F"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основные торговые марки производителей</w:t>
            </w:r>
            <w:r>
              <w:rPr>
                <w:rFonts w:ascii="Times New Roman" w:hAnsi="Times New Roman" w:cs="Times New Roman"/>
                <w:bCs/>
                <w:sz w:val="24"/>
                <w:szCs w:val="24"/>
              </w:rPr>
              <w:t>;</w:t>
            </w:r>
          </w:p>
          <w:p w14:paraId="0EEA906A" w14:textId="7608BDA5"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Правила эксплуатации непродовольственных товаров и ухода за ними, гарантийные сроки эксплуатации</w:t>
            </w:r>
            <w:r>
              <w:rPr>
                <w:rFonts w:ascii="Times New Roman" w:hAnsi="Times New Roman" w:cs="Times New Roman"/>
                <w:bCs/>
                <w:sz w:val="24"/>
                <w:szCs w:val="24"/>
              </w:rPr>
              <w:t>;</w:t>
            </w:r>
          </w:p>
          <w:p w14:paraId="57B2FA96" w14:textId="6B82A293"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виды брака, правила обмена и возврата товаров</w:t>
            </w:r>
            <w:r>
              <w:rPr>
                <w:rFonts w:ascii="Times New Roman" w:hAnsi="Times New Roman" w:cs="Times New Roman"/>
                <w:bCs/>
                <w:sz w:val="24"/>
                <w:szCs w:val="24"/>
              </w:rPr>
              <w:t>;</w:t>
            </w:r>
          </w:p>
          <w:p w14:paraId="084442A8" w14:textId="437F3B4F"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виды дополнительных услуг, предоставляемых торговым предприятием</w:t>
            </w:r>
            <w:r>
              <w:rPr>
                <w:rFonts w:ascii="Times New Roman" w:hAnsi="Times New Roman" w:cs="Times New Roman"/>
                <w:bCs/>
                <w:sz w:val="24"/>
                <w:szCs w:val="24"/>
              </w:rPr>
              <w:t>;</w:t>
            </w:r>
          </w:p>
          <w:p w14:paraId="3DBDEBAB" w14:textId="6547F357"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методы работы с возражениями покупателей</w:t>
            </w:r>
            <w:r>
              <w:rPr>
                <w:rFonts w:ascii="Times New Roman" w:hAnsi="Times New Roman" w:cs="Times New Roman"/>
                <w:bCs/>
                <w:sz w:val="24"/>
                <w:szCs w:val="24"/>
              </w:rPr>
              <w:t>;</w:t>
            </w:r>
          </w:p>
          <w:p w14:paraId="3A06C149" w14:textId="6F85D2AE"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основы психологии общения</w:t>
            </w:r>
            <w:r>
              <w:rPr>
                <w:rFonts w:ascii="Times New Roman" w:hAnsi="Times New Roman" w:cs="Times New Roman"/>
                <w:bCs/>
                <w:sz w:val="24"/>
                <w:szCs w:val="24"/>
              </w:rPr>
              <w:t>;</w:t>
            </w:r>
          </w:p>
          <w:p w14:paraId="3031CFE8" w14:textId="37654845" w:rsidR="00CA0776" w:rsidRPr="00CA0776"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основы межличностных отношений и деловой этики</w:t>
            </w:r>
            <w:r>
              <w:rPr>
                <w:rFonts w:ascii="Times New Roman" w:hAnsi="Times New Roman" w:cs="Times New Roman"/>
                <w:bCs/>
                <w:sz w:val="24"/>
                <w:szCs w:val="24"/>
              </w:rPr>
              <w:t>;</w:t>
            </w:r>
          </w:p>
          <w:p w14:paraId="20C38939" w14:textId="0201CE94" w:rsidR="00114DFF" w:rsidRPr="00F06244" w:rsidRDefault="00CA0776" w:rsidP="00CA0776">
            <w:pPr>
              <w:rPr>
                <w:rFonts w:ascii="Times New Roman" w:hAnsi="Times New Roman" w:cs="Times New Roman"/>
                <w:bCs/>
                <w:sz w:val="24"/>
                <w:szCs w:val="24"/>
              </w:rPr>
            </w:pPr>
            <w:r w:rsidRPr="00CA0776">
              <w:rPr>
                <w:rFonts w:ascii="Times New Roman" w:hAnsi="Times New Roman" w:cs="Times New Roman"/>
                <w:bCs/>
                <w:sz w:val="24"/>
                <w:szCs w:val="24"/>
              </w:rPr>
              <w:t>основы законодательства Российской Федерации, Закон о защите прав потребителей.  нормативно-техническая документация и другие нормативные акты, правила в сфере торговой деятельности, стандарты предприятия</w:t>
            </w:r>
          </w:p>
        </w:tc>
        <w:tc>
          <w:tcPr>
            <w:tcW w:w="2833" w:type="dxa"/>
            <w:tcBorders>
              <w:top w:val="single" w:sz="4" w:space="0" w:color="auto"/>
              <w:left w:val="single" w:sz="4" w:space="0" w:color="auto"/>
              <w:bottom w:val="single" w:sz="4" w:space="0" w:color="auto"/>
              <w:right w:val="single" w:sz="4" w:space="0" w:color="auto"/>
            </w:tcBorders>
          </w:tcPr>
          <w:p w14:paraId="35C7BA61" w14:textId="77777777"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lastRenderedPageBreak/>
              <w:t>обслуживать покупателей</w:t>
            </w:r>
          </w:p>
          <w:p w14:paraId="4A45E890" w14:textId="17072E02" w:rsidR="00114DFF" w:rsidRPr="00114DFF"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предоставлять</w:t>
            </w:r>
            <w:r>
              <w:rPr>
                <w:rFonts w:ascii="Times New Roman" w:hAnsi="Times New Roman" w:cs="Times New Roman"/>
                <w:bCs/>
                <w:sz w:val="24"/>
                <w:szCs w:val="24"/>
              </w:rPr>
              <w:t>;</w:t>
            </w:r>
            <w:r w:rsidRPr="00114DFF">
              <w:rPr>
                <w:rFonts w:ascii="Times New Roman" w:hAnsi="Times New Roman" w:cs="Times New Roman"/>
                <w:bCs/>
                <w:sz w:val="24"/>
                <w:szCs w:val="24"/>
              </w:rPr>
              <w:t xml:space="preserve"> информацию о товаре</w:t>
            </w:r>
          </w:p>
          <w:p w14:paraId="0874134C" w14:textId="1CD4F132" w:rsidR="00114DFF" w:rsidRPr="00F06244" w:rsidRDefault="00114DFF" w:rsidP="00114DFF">
            <w:pPr>
              <w:rPr>
                <w:rFonts w:ascii="Times New Roman" w:hAnsi="Times New Roman" w:cs="Times New Roman"/>
                <w:bCs/>
                <w:sz w:val="24"/>
                <w:szCs w:val="24"/>
              </w:rPr>
            </w:pPr>
            <w:r w:rsidRPr="00114DFF">
              <w:rPr>
                <w:rFonts w:ascii="Times New Roman" w:hAnsi="Times New Roman" w:cs="Times New Roman"/>
                <w:bCs/>
                <w:sz w:val="24"/>
                <w:szCs w:val="24"/>
              </w:rPr>
              <w:t>оказывать</w:t>
            </w:r>
            <w:r>
              <w:rPr>
                <w:rFonts w:ascii="Times New Roman" w:hAnsi="Times New Roman" w:cs="Times New Roman"/>
                <w:bCs/>
                <w:sz w:val="24"/>
                <w:szCs w:val="24"/>
              </w:rPr>
              <w:t>;</w:t>
            </w:r>
            <w:r w:rsidRPr="00114DFF">
              <w:rPr>
                <w:rFonts w:ascii="Times New Roman" w:hAnsi="Times New Roman" w:cs="Times New Roman"/>
                <w:bCs/>
                <w:sz w:val="24"/>
                <w:szCs w:val="24"/>
              </w:rPr>
              <w:t xml:space="preserve"> дополнительные услуги</w:t>
            </w:r>
          </w:p>
        </w:tc>
      </w:tr>
      <w:tr w:rsidR="00114DFF" w14:paraId="27101D46" w14:textId="77777777" w:rsidTr="00F06244">
        <w:trPr>
          <w:trHeight w:val="327"/>
        </w:trPr>
        <w:tc>
          <w:tcPr>
            <w:tcW w:w="1129" w:type="dxa"/>
            <w:tcBorders>
              <w:left w:val="single" w:sz="4" w:space="0" w:color="auto"/>
              <w:bottom w:val="single" w:sz="4" w:space="0" w:color="auto"/>
              <w:right w:val="single" w:sz="4" w:space="0" w:color="auto"/>
            </w:tcBorders>
          </w:tcPr>
          <w:p w14:paraId="333ABAB1" w14:textId="649D0F92"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lastRenderedPageBreak/>
              <w:t>ПК 1.6</w:t>
            </w:r>
          </w:p>
        </w:tc>
        <w:tc>
          <w:tcPr>
            <w:tcW w:w="2833" w:type="dxa"/>
            <w:tcBorders>
              <w:left w:val="single" w:sz="4" w:space="0" w:color="auto"/>
              <w:bottom w:val="single" w:sz="4" w:space="0" w:color="auto"/>
              <w:right w:val="single" w:sz="4" w:space="0" w:color="auto"/>
            </w:tcBorders>
          </w:tcPr>
          <w:p w14:paraId="1845EF98" w14:textId="4EC60866" w:rsidR="008045E7" w:rsidRPr="008045E7" w:rsidRDefault="008045E7" w:rsidP="008045E7">
            <w:pPr>
              <w:rPr>
                <w:rFonts w:ascii="Times New Roman" w:hAnsi="Times New Roman" w:cs="Times New Roman"/>
                <w:bCs/>
                <w:sz w:val="24"/>
                <w:szCs w:val="24"/>
              </w:rPr>
            </w:pPr>
            <w:r w:rsidRPr="008045E7">
              <w:rPr>
                <w:rFonts w:ascii="Times New Roman" w:hAnsi="Times New Roman" w:cs="Times New Roman"/>
                <w:bCs/>
                <w:sz w:val="24"/>
                <w:szCs w:val="24"/>
              </w:rPr>
              <w:t>применять цифровые технологии при оформлении приемки и отпуска товаров, приеме и формировании заказов на товар, доста</w:t>
            </w:r>
            <w:r>
              <w:rPr>
                <w:rFonts w:ascii="Times New Roman" w:hAnsi="Times New Roman" w:cs="Times New Roman"/>
                <w:bCs/>
                <w:sz w:val="24"/>
                <w:szCs w:val="24"/>
              </w:rPr>
              <w:t>вки товара до потребителя и др.;</w:t>
            </w:r>
          </w:p>
          <w:p w14:paraId="6F18DD28" w14:textId="4E055171" w:rsidR="00114DFF" w:rsidRPr="00F06244" w:rsidRDefault="008045E7" w:rsidP="008045E7">
            <w:pPr>
              <w:rPr>
                <w:rFonts w:ascii="Times New Roman" w:hAnsi="Times New Roman" w:cs="Times New Roman"/>
                <w:bCs/>
                <w:sz w:val="24"/>
                <w:szCs w:val="24"/>
              </w:rPr>
            </w:pPr>
            <w:r w:rsidRPr="008045E7">
              <w:rPr>
                <w:rFonts w:ascii="Times New Roman" w:hAnsi="Times New Roman" w:cs="Times New Roman"/>
                <w:bCs/>
                <w:sz w:val="24"/>
                <w:szCs w:val="24"/>
              </w:rPr>
              <w:t>оформлять расчетные документы, чеки, сопроводительную документацию при различных формах продажи</w:t>
            </w:r>
          </w:p>
        </w:tc>
        <w:tc>
          <w:tcPr>
            <w:tcW w:w="2833" w:type="dxa"/>
            <w:tcBorders>
              <w:top w:val="single" w:sz="4" w:space="0" w:color="auto"/>
              <w:left w:val="single" w:sz="4" w:space="0" w:color="auto"/>
              <w:bottom w:val="single" w:sz="4" w:space="0" w:color="auto"/>
              <w:right w:val="single" w:sz="4" w:space="0" w:color="auto"/>
            </w:tcBorders>
          </w:tcPr>
          <w:p w14:paraId="5831CBCE" w14:textId="5E29DB11" w:rsidR="008045E7" w:rsidRPr="008045E7" w:rsidRDefault="008045E7" w:rsidP="008045E7">
            <w:pPr>
              <w:rPr>
                <w:rFonts w:ascii="Times New Roman" w:hAnsi="Times New Roman" w:cs="Times New Roman"/>
                <w:bCs/>
                <w:sz w:val="24"/>
                <w:szCs w:val="24"/>
              </w:rPr>
            </w:pPr>
            <w:r w:rsidRPr="008045E7">
              <w:rPr>
                <w:rFonts w:ascii="Times New Roman" w:hAnsi="Times New Roman" w:cs="Times New Roman"/>
                <w:bCs/>
                <w:sz w:val="24"/>
                <w:szCs w:val="24"/>
              </w:rPr>
              <w:t>основы цифровых технологий</w:t>
            </w:r>
            <w:r>
              <w:rPr>
                <w:rFonts w:ascii="Times New Roman" w:hAnsi="Times New Roman" w:cs="Times New Roman"/>
                <w:bCs/>
                <w:sz w:val="24"/>
                <w:szCs w:val="24"/>
              </w:rPr>
              <w:t>;</w:t>
            </w:r>
          </w:p>
          <w:p w14:paraId="27E944F7" w14:textId="0964864A" w:rsidR="00114DFF" w:rsidRPr="00F06244" w:rsidRDefault="008045E7" w:rsidP="008045E7">
            <w:pPr>
              <w:rPr>
                <w:rFonts w:ascii="Times New Roman" w:hAnsi="Times New Roman" w:cs="Times New Roman"/>
                <w:bCs/>
                <w:sz w:val="24"/>
                <w:szCs w:val="24"/>
              </w:rPr>
            </w:pPr>
            <w:r w:rsidRPr="008045E7">
              <w:rPr>
                <w:rFonts w:ascii="Times New Roman" w:hAnsi="Times New Roman" w:cs="Times New Roman"/>
                <w:bCs/>
                <w:sz w:val="24"/>
                <w:szCs w:val="24"/>
              </w:rPr>
              <w:t>основные положения Конституции РФ и других законодательных и нормативно-правовых актов в сфере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3B076DE7" w14:textId="0D4187A9" w:rsidR="00114DFF" w:rsidRPr="00F06244" w:rsidRDefault="008045E7" w:rsidP="00114DFF">
            <w:pPr>
              <w:rPr>
                <w:rFonts w:ascii="Times New Roman" w:hAnsi="Times New Roman" w:cs="Times New Roman"/>
                <w:bCs/>
                <w:sz w:val="24"/>
                <w:szCs w:val="24"/>
              </w:rPr>
            </w:pPr>
            <w:r w:rsidRPr="008045E7">
              <w:rPr>
                <w:rFonts w:ascii="Times New Roman" w:hAnsi="Times New Roman" w:cs="Times New Roman"/>
                <w:bCs/>
                <w:sz w:val="24"/>
                <w:szCs w:val="24"/>
              </w:rPr>
              <w:t>владеть навыками и использовать в работе цифровые технологии в организации торгово-технологического процесса</w:t>
            </w:r>
          </w:p>
        </w:tc>
      </w:tr>
      <w:tr w:rsidR="00114DFF" w14:paraId="322A23D1" w14:textId="77777777" w:rsidTr="00F06244">
        <w:trPr>
          <w:trHeight w:val="327"/>
        </w:trPr>
        <w:tc>
          <w:tcPr>
            <w:tcW w:w="1129" w:type="dxa"/>
            <w:tcBorders>
              <w:left w:val="single" w:sz="4" w:space="0" w:color="auto"/>
              <w:bottom w:val="single" w:sz="4" w:space="0" w:color="auto"/>
              <w:right w:val="single" w:sz="4" w:space="0" w:color="auto"/>
            </w:tcBorders>
          </w:tcPr>
          <w:p w14:paraId="0B71672E" w14:textId="786B2D5A" w:rsidR="00114DFF" w:rsidRPr="00C13371" w:rsidRDefault="00114DFF" w:rsidP="00114DFF">
            <w:pPr>
              <w:rPr>
                <w:rFonts w:ascii="Times New Roman" w:hAnsi="Times New Roman" w:cs="Times New Roman"/>
                <w:bCs/>
                <w:sz w:val="24"/>
                <w:szCs w:val="24"/>
              </w:rPr>
            </w:pPr>
            <w:r>
              <w:rPr>
                <w:rFonts w:ascii="Times New Roman" w:hAnsi="Times New Roman" w:cs="Times New Roman"/>
                <w:b/>
                <w:sz w:val="24"/>
                <w:szCs w:val="24"/>
                <w:lang w:eastAsia="ru-RU"/>
              </w:rPr>
              <w:t>ПК 1.7</w:t>
            </w:r>
          </w:p>
        </w:tc>
        <w:tc>
          <w:tcPr>
            <w:tcW w:w="2833" w:type="dxa"/>
            <w:tcBorders>
              <w:left w:val="single" w:sz="4" w:space="0" w:color="auto"/>
              <w:bottom w:val="single" w:sz="4" w:space="0" w:color="auto"/>
              <w:right w:val="single" w:sz="4" w:space="0" w:color="auto"/>
            </w:tcBorders>
          </w:tcPr>
          <w:p w14:paraId="79AD1828" w14:textId="0EDA43C9"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формировать заявки, комплектовать товар согласн</w:t>
            </w:r>
            <w:r>
              <w:rPr>
                <w:rFonts w:ascii="Times New Roman" w:hAnsi="Times New Roman" w:cs="Times New Roman"/>
                <w:bCs/>
                <w:sz w:val="24"/>
                <w:szCs w:val="24"/>
              </w:rPr>
              <w:t>о</w:t>
            </w:r>
            <w:r w:rsidRPr="005E3EDD">
              <w:rPr>
                <w:rFonts w:ascii="Times New Roman" w:hAnsi="Times New Roman" w:cs="Times New Roman"/>
                <w:bCs/>
                <w:sz w:val="24"/>
                <w:szCs w:val="24"/>
              </w:rPr>
              <w:t xml:space="preserve"> заказу</w:t>
            </w:r>
            <w:r>
              <w:rPr>
                <w:rFonts w:ascii="Times New Roman" w:hAnsi="Times New Roman" w:cs="Times New Roman"/>
                <w:bCs/>
                <w:sz w:val="24"/>
                <w:szCs w:val="24"/>
              </w:rPr>
              <w:t>;</w:t>
            </w:r>
          </w:p>
          <w:p w14:paraId="188FFA6C" w14:textId="0084ACFF" w:rsidR="00114DFF" w:rsidRPr="00F06244"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осуществлять выполнение заказа и доставку товара покупателю</w:t>
            </w:r>
          </w:p>
        </w:tc>
        <w:tc>
          <w:tcPr>
            <w:tcW w:w="2833" w:type="dxa"/>
            <w:tcBorders>
              <w:top w:val="single" w:sz="4" w:space="0" w:color="auto"/>
              <w:left w:val="single" w:sz="4" w:space="0" w:color="auto"/>
              <w:bottom w:val="single" w:sz="4" w:space="0" w:color="auto"/>
              <w:right w:val="single" w:sz="4" w:space="0" w:color="auto"/>
            </w:tcBorders>
          </w:tcPr>
          <w:p w14:paraId="1784EE41" w14:textId="28D079C4"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основы цифровых технологий</w:t>
            </w:r>
            <w:r>
              <w:rPr>
                <w:rFonts w:ascii="Times New Roman" w:hAnsi="Times New Roman" w:cs="Times New Roman"/>
                <w:bCs/>
                <w:sz w:val="24"/>
                <w:szCs w:val="24"/>
              </w:rPr>
              <w:t>;</w:t>
            </w:r>
          </w:p>
          <w:p w14:paraId="61B4F46D" w14:textId="14EE6538"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признаки формирования ассортимента товаров</w:t>
            </w:r>
            <w:r>
              <w:rPr>
                <w:rFonts w:ascii="Times New Roman" w:hAnsi="Times New Roman" w:cs="Times New Roman"/>
                <w:bCs/>
                <w:sz w:val="24"/>
                <w:szCs w:val="24"/>
              </w:rPr>
              <w:t>;</w:t>
            </w:r>
          </w:p>
          <w:p w14:paraId="7611D801" w14:textId="28526691"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потребности торгового предприятия в товарах с учётом спроса покупателей</w:t>
            </w:r>
            <w:r>
              <w:rPr>
                <w:rFonts w:ascii="Times New Roman" w:hAnsi="Times New Roman" w:cs="Times New Roman"/>
                <w:bCs/>
                <w:sz w:val="24"/>
                <w:szCs w:val="24"/>
              </w:rPr>
              <w:t>;</w:t>
            </w:r>
          </w:p>
          <w:p w14:paraId="25989979" w14:textId="6C9BAE43"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требования к упаковке различных групп товаров</w:t>
            </w:r>
            <w:r>
              <w:rPr>
                <w:rFonts w:ascii="Times New Roman" w:hAnsi="Times New Roman" w:cs="Times New Roman"/>
                <w:bCs/>
                <w:sz w:val="24"/>
                <w:szCs w:val="24"/>
              </w:rPr>
              <w:t>;</w:t>
            </w:r>
          </w:p>
          <w:p w14:paraId="6686C93D" w14:textId="6A447B37" w:rsidR="00114DFF" w:rsidRPr="00F06244"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правила возврата товара</w:t>
            </w:r>
          </w:p>
        </w:tc>
        <w:tc>
          <w:tcPr>
            <w:tcW w:w="2833" w:type="dxa"/>
            <w:tcBorders>
              <w:top w:val="single" w:sz="4" w:space="0" w:color="auto"/>
              <w:left w:val="single" w:sz="4" w:space="0" w:color="auto"/>
              <w:bottom w:val="single" w:sz="4" w:space="0" w:color="auto"/>
              <w:right w:val="single" w:sz="4" w:space="0" w:color="auto"/>
            </w:tcBorders>
          </w:tcPr>
          <w:p w14:paraId="3B5AAFCD" w14:textId="587DA39E"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обладать навыками ведения продаж товаров на электронных площадках, торговых маркет-плейсах</w:t>
            </w:r>
            <w:r>
              <w:rPr>
                <w:rFonts w:ascii="Times New Roman" w:hAnsi="Times New Roman" w:cs="Times New Roman"/>
                <w:bCs/>
                <w:sz w:val="24"/>
                <w:szCs w:val="24"/>
              </w:rPr>
              <w:t>;</w:t>
            </w:r>
          </w:p>
          <w:p w14:paraId="211725C3" w14:textId="7AC57F8F"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комплектовать товары для выполнения заказа</w:t>
            </w:r>
            <w:r>
              <w:rPr>
                <w:rFonts w:ascii="Times New Roman" w:hAnsi="Times New Roman" w:cs="Times New Roman"/>
                <w:bCs/>
                <w:sz w:val="24"/>
                <w:szCs w:val="24"/>
              </w:rPr>
              <w:t>;</w:t>
            </w:r>
          </w:p>
          <w:p w14:paraId="10107EF6" w14:textId="32236ADD" w:rsidR="005E3EDD" w:rsidRPr="005E3EDD"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производить упаковку товара</w:t>
            </w:r>
            <w:r>
              <w:rPr>
                <w:rFonts w:ascii="Times New Roman" w:hAnsi="Times New Roman" w:cs="Times New Roman"/>
                <w:bCs/>
                <w:sz w:val="24"/>
                <w:szCs w:val="24"/>
              </w:rPr>
              <w:t>;</w:t>
            </w:r>
          </w:p>
          <w:p w14:paraId="5BE3185A" w14:textId="63E36407" w:rsidR="00114DFF" w:rsidRPr="00F06244" w:rsidRDefault="005E3EDD" w:rsidP="005E3EDD">
            <w:pPr>
              <w:rPr>
                <w:rFonts w:ascii="Times New Roman" w:hAnsi="Times New Roman" w:cs="Times New Roman"/>
                <w:bCs/>
                <w:sz w:val="24"/>
                <w:szCs w:val="24"/>
              </w:rPr>
            </w:pPr>
            <w:r w:rsidRPr="005E3EDD">
              <w:rPr>
                <w:rFonts w:ascii="Times New Roman" w:hAnsi="Times New Roman" w:cs="Times New Roman"/>
                <w:bCs/>
                <w:sz w:val="24"/>
                <w:szCs w:val="24"/>
              </w:rPr>
              <w:t>осуществлять организацию доставки товара потребителю</w:t>
            </w:r>
          </w:p>
        </w:tc>
      </w:tr>
    </w:tbl>
    <w:p w14:paraId="16926D2E" w14:textId="5436C2BB" w:rsidR="0020413C" w:rsidRDefault="0020413C" w:rsidP="00EA6E1D">
      <w:pPr>
        <w:ind w:firstLine="709"/>
        <w:rPr>
          <w:rFonts w:ascii="Times New Roman" w:eastAsia="Times New Roman" w:hAnsi="Times New Roman" w:cs="Times New Roman"/>
          <w:sz w:val="24"/>
          <w:szCs w:val="24"/>
          <w:lang w:eastAsia="ru-RU"/>
        </w:rPr>
      </w:pPr>
    </w:p>
    <w:p w14:paraId="53D95B92" w14:textId="77777777" w:rsidR="00782EFC" w:rsidRDefault="00782EFC" w:rsidP="00EA6E1D">
      <w:pPr>
        <w:ind w:firstLine="709"/>
        <w:rPr>
          <w:rFonts w:ascii="Times New Roman" w:eastAsia="Times New Roman" w:hAnsi="Times New Roman" w:cs="Times New Roman"/>
          <w:sz w:val="24"/>
          <w:szCs w:val="24"/>
          <w:lang w:eastAsia="ru-RU"/>
        </w:rPr>
      </w:pPr>
    </w:p>
    <w:p w14:paraId="5B4B5E66" w14:textId="77777777" w:rsidR="000156CF" w:rsidRPr="00E11160" w:rsidRDefault="000156CF" w:rsidP="000156CF">
      <w:pPr>
        <w:pStyle w:val="1f"/>
        <w:rPr>
          <w:rFonts w:ascii="Times New Roman" w:hAnsi="Times New Roman"/>
        </w:rPr>
      </w:pPr>
      <w:bookmarkStart w:id="13" w:name="_Toc152334663"/>
      <w:bookmarkStart w:id="14" w:name="_Toc156820312"/>
      <w:r w:rsidRPr="00E11160">
        <w:rPr>
          <w:rFonts w:ascii="Times New Roman" w:hAnsi="Times New Roman"/>
        </w:rPr>
        <w:t>2. Структура и содержание профессионального модуля</w:t>
      </w:r>
      <w:bookmarkEnd w:id="13"/>
      <w:bookmarkEnd w:id="14"/>
    </w:p>
    <w:p w14:paraId="757157CD" w14:textId="77777777" w:rsidR="000156CF" w:rsidRPr="00E11160" w:rsidRDefault="000156CF" w:rsidP="000156CF">
      <w:pPr>
        <w:pStyle w:val="114"/>
        <w:rPr>
          <w:rFonts w:ascii="Times New Roman" w:hAnsi="Times New Roman"/>
        </w:rPr>
      </w:pPr>
      <w:bookmarkStart w:id="15" w:name="_Toc152334664"/>
      <w:bookmarkStart w:id="16" w:name="_Toc156820313"/>
      <w:r w:rsidRPr="00E11160">
        <w:rPr>
          <w:rFonts w:ascii="Times New Roman" w:hAnsi="Times New Roman"/>
        </w:rPr>
        <w:t>2.1. Трудоемкость освоения модуля</w:t>
      </w:r>
      <w:bookmarkEnd w:id="15"/>
      <w:bookmarkEnd w:id="16"/>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E52263" w:rsidRPr="000E591D" w14:paraId="2AAF9ABC" w14:textId="77777777" w:rsidTr="00F06244">
        <w:trPr>
          <w:trHeight w:val="23"/>
        </w:trPr>
        <w:tc>
          <w:tcPr>
            <w:tcW w:w="2460" w:type="pct"/>
            <w:vAlign w:val="center"/>
          </w:tcPr>
          <w:p w14:paraId="5B206047" w14:textId="77777777" w:rsidR="00E52263" w:rsidRPr="00C13371" w:rsidRDefault="00E52263" w:rsidP="00F06244">
            <w:pPr>
              <w:jc w:val="center"/>
              <w:rPr>
                <w:rFonts w:ascii="Times New Roman" w:hAnsi="Times New Roman" w:cs="Times New Roman"/>
                <w:b/>
                <w:sz w:val="24"/>
              </w:rPr>
            </w:pPr>
            <w:bookmarkStart w:id="17" w:name="_Hlk152333186"/>
            <w:r w:rsidRPr="00C13371">
              <w:rPr>
                <w:rFonts w:ascii="Times New Roman" w:hAnsi="Times New Roman" w:cs="Times New Roman"/>
                <w:b/>
                <w:sz w:val="24"/>
              </w:rPr>
              <w:t>Наименование составных частей модуля</w:t>
            </w:r>
          </w:p>
        </w:tc>
        <w:tc>
          <w:tcPr>
            <w:tcW w:w="1195" w:type="pct"/>
            <w:vAlign w:val="center"/>
          </w:tcPr>
          <w:p w14:paraId="041A6B93" w14:textId="77777777" w:rsidR="00E52263" w:rsidRPr="00C13371" w:rsidRDefault="00E52263" w:rsidP="00F06244">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049D8979" w14:textId="77777777" w:rsidR="00E52263" w:rsidRPr="00C13371" w:rsidRDefault="00E52263" w:rsidP="00F06244">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E52263" w:rsidRPr="000E591D" w14:paraId="28B769CC" w14:textId="77777777" w:rsidTr="00F06244">
        <w:trPr>
          <w:trHeight w:val="23"/>
        </w:trPr>
        <w:tc>
          <w:tcPr>
            <w:tcW w:w="2460" w:type="pct"/>
            <w:vAlign w:val="center"/>
          </w:tcPr>
          <w:p w14:paraId="2DCFE57B" w14:textId="77777777" w:rsidR="00E52263" w:rsidRPr="00C13371" w:rsidRDefault="00E52263"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1BA36897" w14:textId="201BB3BE" w:rsidR="00E52263" w:rsidRPr="00C13371" w:rsidRDefault="005E3EDD" w:rsidP="00F06244">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66F03894" w14:textId="2898709C" w:rsidR="00E52263" w:rsidRPr="00C13371" w:rsidRDefault="005E3EDD" w:rsidP="00F06244">
            <w:pPr>
              <w:jc w:val="center"/>
              <w:rPr>
                <w:rFonts w:ascii="Times New Roman" w:hAnsi="Times New Roman" w:cs="Times New Roman"/>
                <w:bCs/>
                <w:sz w:val="24"/>
                <w:szCs w:val="24"/>
              </w:rPr>
            </w:pPr>
            <w:r>
              <w:rPr>
                <w:rFonts w:ascii="Times New Roman" w:hAnsi="Times New Roman" w:cs="Times New Roman"/>
                <w:bCs/>
                <w:sz w:val="24"/>
                <w:szCs w:val="24"/>
              </w:rPr>
              <w:t>54</w:t>
            </w:r>
          </w:p>
        </w:tc>
      </w:tr>
      <w:tr w:rsidR="00E52263" w:rsidRPr="000E591D" w14:paraId="11D29532" w14:textId="77777777" w:rsidTr="00F06244">
        <w:trPr>
          <w:trHeight w:val="23"/>
        </w:trPr>
        <w:tc>
          <w:tcPr>
            <w:tcW w:w="2460" w:type="pct"/>
            <w:vAlign w:val="center"/>
          </w:tcPr>
          <w:p w14:paraId="0602D6C8" w14:textId="77777777" w:rsidR="00E52263" w:rsidRPr="00C13371" w:rsidRDefault="00E52263"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35F6638A" w14:textId="77777777" w:rsidR="00E52263" w:rsidRPr="00C13371" w:rsidRDefault="00E52263"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48557767" w14:textId="77777777" w:rsidR="00E52263" w:rsidRPr="00C13371" w:rsidRDefault="00E52263"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5E3EDD" w:rsidRPr="000E591D" w14:paraId="13A6F7FA" w14:textId="77777777" w:rsidTr="00F06244">
        <w:trPr>
          <w:trHeight w:val="23"/>
        </w:trPr>
        <w:tc>
          <w:tcPr>
            <w:tcW w:w="2460" w:type="pct"/>
            <w:vAlign w:val="center"/>
          </w:tcPr>
          <w:p w14:paraId="56B24C6B" w14:textId="77777777" w:rsidR="005E3EDD" w:rsidRPr="00C13371" w:rsidRDefault="005E3EDD" w:rsidP="005E3EDD">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112A99FD" w14:textId="1B451EC5" w:rsidR="005E3EDD" w:rsidRPr="00C13371" w:rsidRDefault="005E3EDD" w:rsidP="005E3EDD">
            <w:pPr>
              <w:jc w:val="center"/>
              <w:rPr>
                <w:rFonts w:ascii="Times New Roman" w:hAnsi="Times New Roman" w:cs="Times New Roman"/>
                <w:bCs/>
                <w:sz w:val="24"/>
                <w:szCs w:val="24"/>
              </w:rPr>
            </w:pPr>
            <w:r>
              <w:rPr>
                <w:rFonts w:ascii="Times New Roman" w:hAnsi="Times New Roman" w:cs="Times New Roman"/>
                <w:bCs/>
                <w:sz w:val="24"/>
                <w:szCs w:val="24"/>
              </w:rPr>
              <w:t>360</w:t>
            </w:r>
          </w:p>
        </w:tc>
        <w:tc>
          <w:tcPr>
            <w:tcW w:w="1345" w:type="pct"/>
            <w:vAlign w:val="center"/>
          </w:tcPr>
          <w:p w14:paraId="2A622EB7" w14:textId="766548E6" w:rsidR="005E3EDD" w:rsidRPr="00C13371" w:rsidRDefault="005E3EDD" w:rsidP="005E3EDD">
            <w:pPr>
              <w:jc w:val="center"/>
              <w:rPr>
                <w:rFonts w:ascii="Times New Roman" w:hAnsi="Times New Roman" w:cs="Times New Roman"/>
                <w:bCs/>
                <w:sz w:val="24"/>
                <w:szCs w:val="24"/>
              </w:rPr>
            </w:pPr>
            <w:r>
              <w:rPr>
                <w:rFonts w:ascii="Times New Roman" w:hAnsi="Times New Roman" w:cs="Times New Roman"/>
                <w:bCs/>
                <w:sz w:val="24"/>
                <w:szCs w:val="24"/>
              </w:rPr>
              <w:t>360</w:t>
            </w:r>
          </w:p>
        </w:tc>
      </w:tr>
      <w:tr w:rsidR="005E3EDD" w:rsidRPr="000E591D" w14:paraId="3DFC8064" w14:textId="77777777" w:rsidTr="00F06244">
        <w:trPr>
          <w:trHeight w:val="23"/>
        </w:trPr>
        <w:tc>
          <w:tcPr>
            <w:tcW w:w="2460" w:type="pct"/>
            <w:vAlign w:val="center"/>
          </w:tcPr>
          <w:p w14:paraId="0783EEF7" w14:textId="77777777" w:rsidR="005E3EDD" w:rsidRPr="00C13371" w:rsidRDefault="005E3EDD" w:rsidP="005E3EDD">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6B733599" w14:textId="6F570C19" w:rsidR="005E3EDD" w:rsidRPr="00C13371" w:rsidRDefault="005E3EDD" w:rsidP="005E3EDD">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c>
          <w:tcPr>
            <w:tcW w:w="1345" w:type="pct"/>
            <w:vAlign w:val="center"/>
          </w:tcPr>
          <w:p w14:paraId="3DDC0D71" w14:textId="78DCBCF2" w:rsidR="005E3EDD" w:rsidRPr="00C13371" w:rsidRDefault="005E3EDD" w:rsidP="005E3EDD">
            <w:pPr>
              <w:jc w:val="center"/>
              <w:rPr>
                <w:rFonts w:ascii="Times New Roman" w:hAnsi="Times New Roman" w:cs="Times New Roman"/>
                <w:bCs/>
                <w:i/>
                <w:iCs/>
                <w:sz w:val="24"/>
                <w:szCs w:val="24"/>
              </w:rPr>
            </w:pPr>
            <w:r>
              <w:rPr>
                <w:rFonts w:ascii="Times New Roman" w:hAnsi="Times New Roman" w:cs="Times New Roman"/>
                <w:bCs/>
                <w:i/>
                <w:iCs/>
                <w:sz w:val="24"/>
                <w:szCs w:val="24"/>
              </w:rPr>
              <w:t>144</w:t>
            </w:r>
          </w:p>
        </w:tc>
      </w:tr>
      <w:tr w:rsidR="005E3EDD" w:rsidRPr="000E591D" w14:paraId="5DAC4275" w14:textId="77777777" w:rsidTr="00F06244">
        <w:trPr>
          <w:trHeight w:val="23"/>
        </w:trPr>
        <w:tc>
          <w:tcPr>
            <w:tcW w:w="2460" w:type="pct"/>
            <w:vAlign w:val="center"/>
          </w:tcPr>
          <w:p w14:paraId="1AD65C17" w14:textId="77777777" w:rsidR="005E3EDD" w:rsidRPr="00C13371" w:rsidRDefault="005E3EDD" w:rsidP="005E3EDD">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2C979714" w14:textId="3B724720" w:rsidR="005E3EDD" w:rsidRPr="00C13371" w:rsidRDefault="005E3EDD" w:rsidP="005E3EDD">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c>
          <w:tcPr>
            <w:tcW w:w="1345" w:type="pct"/>
            <w:vAlign w:val="center"/>
          </w:tcPr>
          <w:p w14:paraId="4E8BA0FF" w14:textId="6D69B25D" w:rsidR="005E3EDD" w:rsidRPr="00C13371" w:rsidRDefault="005E3EDD" w:rsidP="005E3EDD">
            <w:pPr>
              <w:jc w:val="center"/>
              <w:rPr>
                <w:rFonts w:ascii="Times New Roman" w:hAnsi="Times New Roman" w:cs="Times New Roman"/>
                <w:bCs/>
                <w:i/>
                <w:iCs/>
                <w:sz w:val="24"/>
                <w:szCs w:val="24"/>
              </w:rPr>
            </w:pPr>
            <w:r>
              <w:rPr>
                <w:rFonts w:ascii="Times New Roman" w:hAnsi="Times New Roman" w:cs="Times New Roman"/>
                <w:bCs/>
                <w:i/>
                <w:iCs/>
                <w:sz w:val="24"/>
                <w:szCs w:val="24"/>
              </w:rPr>
              <w:t>216</w:t>
            </w:r>
          </w:p>
        </w:tc>
      </w:tr>
      <w:tr w:rsidR="00E52263" w:rsidRPr="000E591D" w14:paraId="5472E0DC" w14:textId="77777777" w:rsidTr="00F06244">
        <w:trPr>
          <w:trHeight w:val="23"/>
        </w:trPr>
        <w:tc>
          <w:tcPr>
            <w:tcW w:w="2460" w:type="pct"/>
            <w:vAlign w:val="center"/>
          </w:tcPr>
          <w:p w14:paraId="347E6AF4" w14:textId="77777777" w:rsidR="00E52263" w:rsidRPr="00C13371" w:rsidRDefault="00E52263"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70D9F46B" w14:textId="77777777" w:rsidR="00E52263" w:rsidRPr="00C13371" w:rsidRDefault="00E52263"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7482AEA5" w14:textId="77777777" w:rsidR="00E52263" w:rsidRPr="00C13371" w:rsidRDefault="00E52263"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E52263" w:rsidRPr="00257255" w14:paraId="1B09F0D6" w14:textId="77777777" w:rsidTr="00F06244">
        <w:trPr>
          <w:trHeight w:val="23"/>
        </w:trPr>
        <w:tc>
          <w:tcPr>
            <w:tcW w:w="2460" w:type="pct"/>
            <w:vAlign w:val="center"/>
          </w:tcPr>
          <w:p w14:paraId="56292792" w14:textId="77777777" w:rsidR="00E52263" w:rsidRPr="00C13371" w:rsidRDefault="00E52263"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03DFE91B" w14:textId="0B05063F" w:rsidR="00E52263" w:rsidRPr="00C13371" w:rsidRDefault="005E3EDD" w:rsidP="00F06244">
            <w:pPr>
              <w:jc w:val="center"/>
              <w:rPr>
                <w:rFonts w:ascii="Times New Roman" w:hAnsi="Times New Roman" w:cs="Times New Roman"/>
                <w:b/>
                <w:sz w:val="24"/>
                <w:szCs w:val="24"/>
              </w:rPr>
            </w:pPr>
            <w:r>
              <w:rPr>
                <w:rFonts w:ascii="Times New Roman" w:hAnsi="Times New Roman" w:cs="Times New Roman"/>
                <w:b/>
                <w:sz w:val="24"/>
                <w:szCs w:val="24"/>
              </w:rPr>
              <w:t>468</w:t>
            </w:r>
          </w:p>
        </w:tc>
        <w:tc>
          <w:tcPr>
            <w:tcW w:w="1345" w:type="pct"/>
            <w:vAlign w:val="center"/>
          </w:tcPr>
          <w:p w14:paraId="3FFE54D9" w14:textId="37A0685D" w:rsidR="00E52263" w:rsidRPr="00C13371" w:rsidRDefault="005E3EDD" w:rsidP="00F06244">
            <w:pPr>
              <w:jc w:val="center"/>
              <w:rPr>
                <w:rFonts w:ascii="Times New Roman" w:hAnsi="Times New Roman" w:cs="Times New Roman"/>
                <w:b/>
                <w:sz w:val="24"/>
                <w:szCs w:val="24"/>
              </w:rPr>
            </w:pPr>
            <w:r>
              <w:rPr>
                <w:rFonts w:ascii="Times New Roman" w:hAnsi="Times New Roman" w:cs="Times New Roman"/>
                <w:b/>
                <w:sz w:val="24"/>
                <w:szCs w:val="24"/>
              </w:rPr>
              <w:t>414</w:t>
            </w:r>
          </w:p>
        </w:tc>
      </w:tr>
      <w:bookmarkEnd w:id="17"/>
    </w:tbl>
    <w:p w14:paraId="76B5549A" w14:textId="09776E01" w:rsidR="00EA6E1D" w:rsidRDefault="00EA6E1D" w:rsidP="00C63897">
      <w:pPr>
        <w:rPr>
          <w:rFonts w:ascii="Times New Roman" w:hAnsi="Times New Roman" w:cs="Times New Roman"/>
          <w:i/>
          <w:sz w:val="24"/>
          <w:szCs w:val="24"/>
        </w:rPr>
      </w:pPr>
    </w:p>
    <w:p w14:paraId="45C3D17D" w14:textId="69903F48" w:rsidR="00782EFC" w:rsidRDefault="00782EFC" w:rsidP="00C63897">
      <w:pPr>
        <w:rPr>
          <w:rFonts w:ascii="Times New Roman" w:hAnsi="Times New Roman" w:cs="Times New Roman"/>
          <w:i/>
          <w:sz w:val="24"/>
          <w:szCs w:val="24"/>
        </w:rPr>
      </w:pPr>
    </w:p>
    <w:p w14:paraId="5DD891DC" w14:textId="6B4583FB" w:rsidR="00E52263" w:rsidRDefault="00E52263" w:rsidP="00C63897">
      <w:pPr>
        <w:rPr>
          <w:rFonts w:ascii="Times New Roman" w:hAnsi="Times New Roman" w:cs="Times New Roman"/>
          <w:i/>
          <w:sz w:val="24"/>
          <w:szCs w:val="24"/>
        </w:rPr>
      </w:pPr>
    </w:p>
    <w:p w14:paraId="23C658EB" w14:textId="77777777" w:rsidR="005E3EDD" w:rsidRDefault="005E3EDD" w:rsidP="007863C1">
      <w:pPr>
        <w:pStyle w:val="114"/>
        <w:rPr>
          <w:rFonts w:ascii="Times New Roman" w:hAnsi="Times New Roman"/>
        </w:rPr>
      </w:pPr>
      <w:bookmarkStart w:id="18" w:name="_Toc150695625"/>
      <w:bookmarkStart w:id="19" w:name="_Toc156820314"/>
      <w:r>
        <w:rPr>
          <w:rFonts w:ascii="Times New Roman" w:hAnsi="Times New Roman"/>
        </w:rPr>
        <w:br w:type="page"/>
      </w:r>
    </w:p>
    <w:p w14:paraId="18C85FF8" w14:textId="70951EAA" w:rsidR="00C63897" w:rsidRPr="000156CF" w:rsidRDefault="00C63897" w:rsidP="007863C1">
      <w:pPr>
        <w:pStyle w:val="114"/>
        <w:rPr>
          <w:rFonts w:ascii="Times New Roman" w:hAnsi="Times New Roman"/>
        </w:rPr>
      </w:pPr>
      <w:r w:rsidRPr="000156CF">
        <w:rPr>
          <w:rFonts w:ascii="Times New Roman" w:hAnsi="Times New Roman"/>
        </w:rPr>
        <w:lastRenderedPageBreak/>
        <w:t>2.</w:t>
      </w:r>
      <w:r w:rsidR="000156CF" w:rsidRPr="000156CF">
        <w:rPr>
          <w:rFonts w:ascii="Times New Roman" w:hAnsi="Times New Roman"/>
        </w:rPr>
        <w:t>2</w:t>
      </w:r>
      <w:r w:rsidRPr="000156CF">
        <w:rPr>
          <w:rFonts w:ascii="Times New Roman" w:hAnsi="Times New Roman"/>
        </w:rPr>
        <w:t>. Структура профессионального модуля</w:t>
      </w:r>
      <w:bookmarkEnd w:id="18"/>
      <w:bookmarkEnd w:id="19"/>
      <w:r w:rsidRPr="000156CF">
        <w:rPr>
          <w:rFonts w:ascii="Times New Roman" w:hAnsi="Times New Roman"/>
        </w:rPr>
        <w:t xml:space="preserve"> </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4252"/>
        <w:gridCol w:w="848"/>
        <w:gridCol w:w="571"/>
        <w:gridCol w:w="635"/>
        <w:gridCol w:w="563"/>
        <w:gridCol w:w="358"/>
        <w:gridCol w:w="363"/>
        <w:gridCol w:w="8"/>
        <w:gridCol w:w="619"/>
        <w:gridCol w:w="565"/>
      </w:tblGrid>
      <w:tr w:rsidR="005E3EDD" w:rsidRPr="00C63897" w14:paraId="6F87E685" w14:textId="77777777" w:rsidTr="00EE1095">
        <w:trPr>
          <w:cantSplit/>
          <w:trHeight w:val="3271"/>
        </w:trPr>
        <w:tc>
          <w:tcPr>
            <w:tcW w:w="506" w:type="pct"/>
            <w:tcBorders>
              <w:bottom w:val="single" w:sz="4" w:space="0" w:color="auto"/>
            </w:tcBorders>
          </w:tcPr>
          <w:p w14:paraId="64CDAFAF" w14:textId="77777777" w:rsidR="00E52263" w:rsidRPr="00C13371" w:rsidRDefault="00E52263" w:rsidP="00F0624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76" w:type="pct"/>
            <w:tcBorders>
              <w:bottom w:val="single" w:sz="4" w:space="0" w:color="auto"/>
            </w:tcBorders>
            <w:vAlign w:val="center"/>
          </w:tcPr>
          <w:p w14:paraId="41D9AA4F" w14:textId="77777777" w:rsidR="00E52263" w:rsidRPr="00C13371" w:rsidRDefault="00E52263" w:rsidP="00F0624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34" w:type="pct"/>
            <w:tcBorders>
              <w:bottom w:val="single" w:sz="4" w:space="0" w:color="auto"/>
            </w:tcBorders>
            <w:vAlign w:val="center"/>
          </w:tcPr>
          <w:p w14:paraId="56677B74" w14:textId="77777777" w:rsidR="00E52263" w:rsidRPr="00C13371" w:rsidRDefault="00E52263" w:rsidP="00F0624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292" w:type="pct"/>
            <w:tcBorders>
              <w:bottom w:val="single" w:sz="4" w:space="0" w:color="auto"/>
            </w:tcBorders>
            <w:textDirection w:val="btLr"/>
            <w:vAlign w:val="center"/>
          </w:tcPr>
          <w:p w14:paraId="5AF7FA6A" w14:textId="77777777" w:rsidR="00E52263" w:rsidRPr="00C13371" w:rsidRDefault="00E52263" w:rsidP="00F0624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5" w:type="pct"/>
            <w:shd w:val="clear" w:color="auto" w:fill="D9D9D9" w:themeFill="background1" w:themeFillShade="D9"/>
            <w:textDirection w:val="btLr"/>
            <w:vAlign w:val="center"/>
          </w:tcPr>
          <w:p w14:paraId="764E9636" w14:textId="77777777" w:rsidR="00E52263" w:rsidRPr="00C13371" w:rsidRDefault="00E52263" w:rsidP="00F06244">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8" w:type="pct"/>
            <w:textDirection w:val="btLr"/>
            <w:vAlign w:val="center"/>
          </w:tcPr>
          <w:p w14:paraId="3FE5906D" w14:textId="77777777" w:rsidR="00E52263" w:rsidRPr="00C13371" w:rsidRDefault="00E52263" w:rsidP="00F06244">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183" w:type="pct"/>
            <w:textDirection w:val="btLr"/>
            <w:vAlign w:val="center"/>
          </w:tcPr>
          <w:p w14:paraId="64E27458" w14:textId="77777777" w:rsidR="00E52263" w:rsidRPr="00C63897" w:rsidRDefault="00E52263" w:rsidP="00F0624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186" w:type="pct"/>
            <w:textDirection w:val="btLr"/>
            <w:vAlign w:val="center"/>
          </w:tcPr>
          <w:p w14:paraId="5E96507F" w14:textId="77777777" w:rsidR="00E52263" w:rsidRPr="00C63897" w:rsidRDefault="00E52263" w:rsidP="00F0624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2"/>
            </w:r>
          </w:p>
        </w:tc>
        <w:tc>
          <w:tcPr>
            <w:tcW w:w="321" w:type="pct"/>
            <w:gridSpan w:val="2"/>
            <w:shd w:val="clear" w:color="auto" w:fill="D9D9D9" w:themeFill="background1" w:themeFillShade="D9"/>
            <w:textDirection w:val="btLr"/>
            <w:vAlign w:val="center"/>
          </w:tcPr>
          <w:p w14:paraId="479B13FE" w14:textId="77777777" w:rsidR="00E52263" w:rsidRPr="00C63897" w:rsidRDefault="00E52263" w:rsidP="00F0624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289" w:type="pct"/>
            <w:shd w:val="clear" w:color="auto" w:fill="D9D9D9" w:themeFill="background1" w:themeFillShade="D9"/>
            <w:textDirection w:val="btLr"/>
          </w:tcPr>
          <w:p w14:paraId="235ADAC8" w14:textId="77777777" w:rsidR="00E52263" w:rsidRPr="00C63897" w:rsidRDefault="00E52263" w:rsidP="00F0624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5E3EDD" w:rsidRPr="005643D7" w14:paraId="1E0380C1" w14:textId="77777777" w:rsidTr="00EE1095">
        <w:trPr>
          <w:cantSplit/>
          <w:trHeight w:val="73"/>
        </w:trPr>
        <w:tc>
          <w:tcPr>
            <w:tcW w:w="506" w:type="pct"/>
            <w:tcBorders>
              <w:bottom w:val="single" w:sz="4" w:space="0" w:color="auto"/>
            </w:tcBorders>
            <w:vAlign w:val="center"/>
          </w:tcPr>
          <w:p w14:paraId="4BA3818A" w14:textId="77777777" w:rsidR="00E52263" w:rsidRPr="00C13371" w:rsidRDefault="00E52263"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76" w:type="pct"/>
            <w:tcBorders>
              <w:bottom w:val="single" w:sz="4" w:space="0" w:color="auto"/>
            </w:tcBorders>
            <w:vAlign w:val="center"/>
          </w:tcPr>
          <w:p w14:paraId="5AAD6379" w14:textId="77777777" w:rsidR="00E52263" w:rsidRPr="00C13371" w:rsidRDefault="00E52263"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34" w:type="pct"/>
            <w:tcBorders>
              <w:bottom w:val="single" w:sz="4" w:space="0" w:color="auto"/>
            </w:tcBorders>
            <w:vAlign w:val="center"/>
          </w:tcPr>
          <w:p w14:paraId="48CDF8B7" w14:textId="77777777" w:rsidR="00E52263" w:rsidRPr="00C13371" w:rsidRDefault="00E52263" w:rsidP="00F0624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292" w:type="pct"/>
            <w:tcBorders>
              <w:bottom w:val="single" w:sz="4" w:space="0" w:color="auto"/>
            </w:tcBorders>
            <w:vAlign w:val="center"/>
          </w:tcPr>
          <w:p w14:paraId="20CB6391" w14:textId="77777777" w:rsidR="00E52263" w:rsidRPr="00C13371" w:rsidRDefault="00E52263" w:rsidP="00F0624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5" w:type="pct"/>
            <w:shd w:val="clear" w:color="auto" w:fill="D9D9D9" w:themeFill="background1" w:themeFillShade="D9"/>
            <w:vAlign w:val="center"/>
          </w:tcPr>
          <w:p w14:paraId="35B77869" w14:textId="77777777" w:rsidR="00E52263" w:rsidRPr="00C13371" w:rsidRDefault="00E52263"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8" w:type="pct"/>
            <w:vAlign w:val="center"/>
          </w:tcPr>
          <w:p w14:paraId="5A93199A" w14:textId="77777777" w:rsidR="00E52263" w:rsidRPr="00C13371" w:rsidRDefault="00E52263"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183" w:type="pct"/>
            <w:vAlign w:val="center"/>
          </w:tcPr>
          <w:p w14:paraId="584A1165" w14:textId="77777777" w:rsidR="00E52263" w:rsidRPr="005643D7" w:rsidRDefault="00E52263"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186" w:type="pct"/>
            <w:vAlign w:val="center"/>
          </w:tcPr>
          <w:p w14:paraId="2C8A3179" w14:textId="77777777" w:rsidR="00E52263" w:rsidRPr="005643D7" w:rsidRDefault="00E52263"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321" w:type="pct"/>
            <w:gridSpan w:val="2"/>
            <w:shd w:val="clear" w:color="auto" w:fill="D9D9D9" w:themeFill="background1" w:themeFillShade="D9"/>
          </w:tcPr>
          <w:p w14:paraId="4C98CA5E" w14:textId="77777777" w:rsidR="00E52263" w:rsidRPr="005643D7" w:rsidRDefault="00E52263"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289" w:type="pct"/>
            <w:shd w:val="clear" w:color="auto" w:fill="D9D9D9" w:themeFill="background1" w:themeFillShade="D9"/>
          </w:tcPr>
          <w:p w14:paraId="1C986911" w14:textId="77777777" w:rsidR="00E52263" w:rsidRPr="005643D7" w:rsidRDefault="00E52263"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959A0" w:rsidRPr="00C63897" w14:paraId="69946EFA" w14:textId="77777777" w:rsidTr="00EE1095">
        <w:tc>
          <w:tcPr>
            <w:tcW w:w="506" w:type="pct"/>
            <w:vMerge w:val="restart"/>
          </w:tcPr>
          <w:p w14:paraId="7C94D7A3" w14:textId="12A281FB" w:rsidR="002959A0" w:rsidRDefault="002959A0" w:rsidP="00EE1095">
            <w:pPr>
              <w:rPr>
                <w:rFonts w:ascii="Times New Roman" w:eastAsia="Times New Roman" w:hAnsi="Times New Roman" w:cs="Times New Roman"/>
                <w:bCs/>
                <w:sz w:val="18"/>
                <w:lang w:eastAsia="ru-RU"/>
              </w:rPr>
            </w:pPr>
            <w:r w:rsidRPr="00EE1095">
              <w:rPr>
                <w:rFonts w:ascii="Times New Roman" w:eastAsia="Times New Roman" w:hAnsi="Times New Roman" w:cs="Times New Roman"/>
                <w:bCs/>
                <w:sz w:val="18"/>
                <w:lang w:eastAsia="ru-RU"/>
              </w:rPr>
              <w:t xml:space="preserve">ОК 01 – ОК </w:t>
            </w:r>
            <w:r>
              <w:rPr>
                <w:rFonts w:ascii="Times New Roman" w:eastAsia="Times New Roman" w:hAnsi="Times New Roman" w:cs="Times New Roman"/>
                <w:bCs/>
                <w:sz w:val="18"/>
                <w:lang w:eastAsia="ru-RU"/>
              </w:rPr>
              <w:t>09</w:t>
            </w:r>
            <w:r w:rsidRPr="00EE1095">
              <w:rPr>
                <w:rFonts w:ascii="Times New Roman" w:eastAsia="Times New Roman" w:hAnsi="Times New Roman" w:cs="Times New Roman"/>
                <w:bCs/>
                <w:sz w:val="18"/>
                <w:lang w:eastAsia="ru-RU"/>
              </w:rPr>
              <w:br/>
              <w:t>ПК 1.1</w:t>
            </w:r>
            <w:r>
              <w:rPr>
                <w:rFonts w:ascii="Times New Roman" w:eastAsia="Times New Roman" w:hAnsi="Times New Roman" w:cs="Times New Roman"/>
                <w:bCs/>
                <w:sz w:val="18"/>
                <w:lang w:eastAsia="ru-RU"/>
              </w:rPr>
              <w:t xml:space="preserve"> </w:t>
            </w:r>
            <w:r w:rsidRPr="00EE1095">
              <w:rPr>
                <w:rFonts w:ascii="Times New Roman" w:eastAsia="Times New Roman" w:hAnsi="Times New Roman" w:cs="Times New Roman"/>
                <w:bCs/>
                <w:sz w:val="18"/>
                <w:lang w:eastAsia="ru-RU"/>
              </w:rPr>
              <w:t xml:space="preserve">– </w:t>
            </w:r>
            <w:r>
              <w:rPr>
                <w:rFonts w:ascii="Times New Roman" w:eastAsia="Times New Roman" w:hAnsi="Times New Roman" w:cs="Times New Roman"/>
                <w:bCs/>
                <w:sz w:val="18"/>
                <w:lang w:eastAsia="ru-RU"/>
              </w:rPr>
              <w:t xml:space="preserve"> </w:t>
            </w:r>
          </w:p>
          <w:p w14:paraId="076F1BD9" w14:textId="23FB5912" w:rsidR="002959A0" w:rsidRPr="00EE1095" w:rsidRDefault="002959A0" w:rsidP="00EE1095">
            <w:pPr>
              <w:rPr>
                <w:rFonts w:ascii="Times New Roman" w:eastAsia="Times New Roman" w:hAnsi="Times New Roman" w:cs="Times New Roman"/>
                <w:bCs/>
                <w:sz w:val="18"/>
                <w:lang w:eastAsia="ru-RU"/>
              </w:rPr>
            </w:pPr>
            <w:r w:rsidRPr="00EE1095">
              <w:rPr>
                <w:rFonts w:ascii="Times New Roman" w:eastAsia="Times New Roman" w:hAnsi="Times New Roman" w:cs="Times New Roman"/>
                <w:bCs/>
                <w:sz w:val="18"/>
                <w:lang w:eastAsia="ru-RU"/>
              </w:rPr>
              <w:t>ПК 1.7</w:t>
            </w:r>
          </w:p>
        </w:tc>
        <w:tc>
          <w:tcPr>
            <w:tcW w:w="2176" w:type="pct"/>
          </w:tcPr>
          <w:p w14:paraId="4C8BFBFE" w14:textId="75B29AD6" w:rsidR="002959A0" w:rsidRPr="008218B0" w:rsidRDefault="002959A0" w:rsidP="008218B0">
            <w:pPr>
              <w:rPr>
                <w:rFonts w:ascii="Times New Roman" w:eastAsia="Times New Roman" w:hAnsi="Times New Roman" w:cs="Times New Roman"/>
                <w:lang w:eastAsia="ru-RU"/>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 xml:space="preserve">1. </w:t>
            </w:r>
            <w:r>
              <w:rPr>
                <w:rFonts w:ascii="Times New Roman" w:hAnsi="Times New Roman" w:cs="Times New Roman"/>
                <w:bCs/>
                <w:iCs/>
                <w:sz w:val="24"/>
                <w:szCs w:val="24"/>
              </w:rPr>
              <w:t>Продажа продовольственных товаров</w:t>
            </w:r>
          </w:p>
        </w:tc>
        <w:tc>
          <w:tcPr>
            <w:tcW w:w="434" w:type="pct"/>
          </w:tcPr>
          <w:p w14:paraId="314F26E7" w14:textId="3BEAAC81" w:rsidR="002959A0" w:rsidRPr="00C13371"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292" w:type="pct"/>
          </w:tcPr>
          <w:p w14:paraId="44942769" w14:textId="08B55DAC" w:rsidR="002959A0" w:rsidRPr="00C13371" w:rsidRDefault="002959A0"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w:t>
            </w:r>
          </w:p>
        </w:tc>
        <w:tc>
          <w:tcPr>
            <w:tcW w:w="325" w:type="pct"/>
            <w:shd w:val="clear" w:color="auto" w:fill="D9D9D9" w:themeFill="background1" w:themeFillShade="D9"/>
          </w:tcPr>
          <w:p w14:paraId="02B8C988" w14:textId="00AA7AEF" w:rsidR="002959A0" w:rsidRPr="00C13371"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288" w:type="pct"/>
          </w:tcPr>
          <w:p w14:paraId="0618067B" w14:textId="3EBBA071" w:rsidR="002959A0" w:rsidRPr="00C13371" w:rsidRDefault="002959A0" w:rsidP="00F0624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54</w:t>
            </w:r>
          </w:p>
        </w:tc>
        <w:tc>
          <w:tcPr>
            <w:tcW w:w="183" w:type="pct"/>
          </w:tcPr>
          <w:p w14:paraId="62BD4645" w14:textId="77777777" w:rsidR="002959A0" w:rsidRPr="00C63897" w:rsidRDefault="002959A0" w:rsidP="00F06244">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186" w:type="pct"/>
          </w:tcPr>
          <w:p w14:paraId="123DAEA2" w14:textId="77777777" w:rsidR="002959A0" w:rsidRPr="00C63897"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21" w:type="pct"/>
            <w:gridSpan w:val="2"/>
            <w:shd w:val="clear" w:color="auto" w:fill="D9D9D9" w:themeFill="background1" w:themeFillShade="D9"/>
          </w:tcPr>
          <w:p w14:paraId="636144C8" w14:textId="77777777" w:rsidR="002959A0" w:rsidRPr="00C63897" w:rsidRDefault="002959A0" w:rsidP="00F06244">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259894E2" w14:textId="77777777" w:rsidR="002959A0" w:rsidRPr="00C63897" w:rsidRDefault="002959A0" w:rsidP="00F06244">
            <w:pPr>
              <w:jc w:val="center"/>
              <w:rPr>
                <w:rFonts w:ascii="Times New Roman" w:eastAsia="Times New Roman" w:hAnsi="Times New Roman" w:cs="Times New Roman"/>
                <w:b/>
                <w:bCs/>
                <w:lang w:eastAsia="ru-RU"/>
              </w:rPr>
            </w:pPr>
          </w:p>
        </w:tc>
      </w:tr>
      <w:tr w:rsidR="002959A0" w:rsidRPr="00C63897" w14:paraId="7964359A" w14:textId="77777777" w:rsidTr="00EE1095">
        <w:trPr>
          <w:trHeight w:val="314"/>
        </w:trPr>
        <w:tc>
          <w:tcPr>
            <w:tcW w:w="506" w:type="pct"/>
            <w:vMerge/>
          </w:tcPr>
          <w:p w14:paraId="7E725498" w14:textId="60E0720D" w:rsidR="002959A0" w:rsidRPr="00C13371" w:rsidRDefault="002959A0" w:rsidP="00EE1095">
            <w:pPr>
              <w:rPr>
                <w:rFonts w:ascii="Times New Roman" w:eastAsia="Times New Roman" w:hAnsi="Times New Roman" w:cs="Times New Roman"/>
                <w:bCs/>
                <w:lang w:eastAsia="ru-RU"/>
              </w:rPr>
            </w:pPr>
          </w:p>
        </w:tc>
        <w:tc>
          <w:tcPr>
            <w:tcW w:w="2176" w:type="pct"/>
          </w:tcPr>
          <w:p w14:paraId="03243B04" w14:textId="213B2B1A" w:rsidR="002959A0" w:rsidRPr="002959A0" w:rsidRDefault="002959A0" w:rsidP="002959A0">
            <w:pPr>
              <w:autoSpaceDE w:val="0"/>
              <w:snapToGrid w:val="0"/>
              <w:rPr>
                <w:rFonts w:ascii="Times New Roman" w:hAnsi="Times New Roman" w:cs="Times New Roman"/>
                <w:bCs/>
                <w:iCs/>
                <w:sz w:val="24"/>
                <w:szCs w:val="24"/>
              </w:rPr>
            </w:pPr>
            <w:r w:rsidRPr="00C13371">
              <w:rPr>
                <w:rFonts w:ascii="Times New Roman" w:eastAsia="Times New Roman" w:hAnsi="Times New Roman" w:cs="Times New Roman"/>
                <w:bCs/>
                <w:lang w:eastAsia="ru-RU"/>
              </w:rPr>
              <w:t xml:space="preserve">Раздел </w:t>
            </w:r>
            <w:r>
              <w:rPr>
                <w:rFonts w:ascii="Times New Roman" w:eastAsia="Times New Roman" w:hAnsi="Times New Roman" w:cs="Times New Roman"/>
                <w:bCs/>
                <w:lang w:eastAsia="ru-RU"/>
              </w:rPr>
              <w:t>2</w:t>
            </w:r>
            <w:r w:rsidRPr="00C13371">
              <w:rPr>
                <w:rFonts w:ascii="Times New Roman" w:eastAsia="Times New Roman" w:hAnsi="Times New Roman" w:cs="Times New Roman"/>
                <w:bCs/>
                <w:lang w:eastAsia="ru-RU"/>
              </w:rPr>
              <w:t xml:space="preserve">. </w:t>
            </w:r>
            <w:r>
              <w:rPr>
                <w:rFonts w:ascii="Times New Roman" w:hAnsi="Times New Roman" w:cs="Times New Roman"/>
                <w:bCs/>
                <w:iCs/>
                <w:sz w:val="24"/>
                <w:szCs w:val="24"/>
              </w:rPr>
              <w:t>Продажа непродовольственных товаров</w:t>
            </w:r>
          </w:p>
        </w:tc>
        <w:tc>
          <w:tcPr>
            <w:tcW w:w="434" w:type="pct"/>
          </w:tcPr>
          <w:p w14:paraId="1FF8BC3B" w14:textId="02074231" w:rsidR="002959A0" w:rsidRPr="00C13371"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292" w:type="pct"/>
          </w:tcPr>
          <w:p w14:paraId="2459EA9F" w14:textId="4DF78A3B" w:rsidR="002959A0" w:rsidRPr="00C13371" w:rsidRDefault="002959A0"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27</w:t>
            </w:r>
          </w:p>
        </w:tc>
        <w:tc>
          <w:tcPr>
            <w:tcW w:w="325" w:type="pct"/>
            <w:shd w:val="clear" w:color="auto" w:fill="D9D9D9" w:themeFill="background1" w:themeFillShade="D9"/>
          </w:tcPr>
          <w:p w14:paraId="288A8F4F" w14:textId="6497B0A6" w:rsidR="002959A0" w:rsidRPr="00C13371"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54</w:t>
            </w:r>
          </w:p>
        </w:tc>
        <w:tc>
          <w:tcPr>
            <w:tcW w:w="288" w:type="pct"/>
          </w:tcPr>
          <w:p w14:paraId="66A8905B" w14:textId="0EF9B838" w:rsidR="002959A0" w:rsidRPr="00C13371"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54</w:t>
            </w:r>
          </w:p>
        </w:tc>
        <w:tc>
          <w:tcPr>
            <w:tcW w:w="183" w:type="pct"/>
          </w:tcPr>
          <w:p w14:paraId="6BB6D7E9" w14:textId="77777777" w:rsidR="002959A0" w:rsidRPr="00C63897" w:rsidRDefault="002959A0" w:rsidP="00F06244">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186" w:type="pct"/>
          </w:tcPr>
          <w:p w14:paraId="6085F237" w14:textId="77777777" w:rsidR="002959A0" w:rsidRPr="00C63897"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321" w:type="pct"/>
            <w:gridSpan w:val="2"/>
            <w:shd w:val="clear" w:color="auto" w:fill="D9D9D9" w:themeFill="background1" w:themeFillShade="D9"/>
          </w:tcPr>
          <w:p w14:paraId="0DAA0977" w14:textId="77777777" w:rsidR="002959A0" w:rsidRPr="00C63897" w:rsidRDefault="002959A0" w:rsidP="00F06244">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4F39D9C5" w14:textId="77777777" w:rsidR="002959A0" w:rsidRPr="00C63897" w:rsidRDefault="002959A0" w:rsidP="00F06244">
            <w:pPr>
              <w:jc w:val="center"/>
              <w:rPr>
                <w:rFonts w:ascii="Times New Roman" w:eastAsia="Times New Roman" w:hAnsi="Times New Roman" w:cs="Times New Roman"/>
                <w:b/>
                <w:bCs/>
                <w:lang w:eastAsia="ru-RU"/>
              </w:rPr>
            </w:pPr>
          </w:p>
        </w:tc>
      </w:tr>
      <w:tr w:rsidR="002959A0" w:rsidRPr="00C63897" w14:paraId="7D7DCCE8" w14:textId="77777777" w:rsidTr="00EE1095">
        <w:trPr>
          <w:trHeight w:val="314"/>
        </w:trPr>
        <w:tc>
          <w:tcPr>
            <w:tcW w:w="506" w:type="pct"/>
            <w:vMerge/>
          </w:tcPr>
          <w:p w14:paraId="14694963" w14:textId="77777777" w:rsidR="002959A0" w:rsidRPr="00C63897" w:rsidRDefault="002959A0" w:rsidP="00F06244">
            <w:pPr>
              <w:rPr>
                <w:rFonts w:ascii="Times New Roman" w:eastAsia="Times New Roman" w:hAnsi="Times New Roman" w:cs="Times New Roman"/>
                <w:bCs/>
                <w:lang w:eastAsia="ru-RU"/>
              </w:rPr>
            </w:pPr>
          </w:p>
        </w:tc>
        <w:tc>
          <w:tcPr>
            <w:tcW w:w="2176" w:type="pct"/>
          </w:tcPr>
          <w:p w14:paraId="263118EF" w14:textId="77777777" w:rsidR="002959A0" w:rsidRPr="00C63897" w:rsidRDefault="002959A0" w:rsidP="00F06244">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34" w:type="pct"/>
          </w:tcPr>
          <w:p w14:paraId="4496449E" w14:textId="71F6DE1B" w:rsidR="002959A0" w:rsidRPr="00C63897"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92" w:type="pct"/>
          </w:tcPr>
          <w:p w14:paraId="53D3394A" w14:textId="12C9205C" w:rsidR="002959A0" w:rsidRPr="00C63897" w:rsidRDefault="002959A0" w:rsidP="00F06244">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144</w:t>
            </w:r>
          </w:p>
        </w:tc>
        <w:tc>
          <w:tcPr>
            <w:tcW w:w="325" w:type="pct"/>
            <w:shd w:val="clear" w:color="auto" w:fill="D9D9D9" w:themeFill="background1" w:themeFillShade="D9"/>
          </w:tcPr>
          <w:p w14:paraId="6949A831" w14:textId="77777777" w:rsidR="002959A0" w:rsidRPr="00C63897" w:rsidRDefault="002959A0" w:rsidP="00F06244">
            <w:pPr>
              <w:jc w:val="center"/>
              <w:rPr>
                <w:rFonts w:ascii="Times New Roman" w:eastAsia="Times New Roman" w:hAnsi="Times New Roman" w:cs="Times New Roman"/>
                <w:b/>
                <w:bCs/>
                <w:lang w:eastAsia="ru-RU"/>
              </w:rPr>
            </w:pPr>
          </w:p>
        </w:tc>
        <w:tc>
          <w:tcPr>
            <w:tcW w:w="661" w:type="pct"/>
            <w:gridSpan w:val="4"/>
          </w:tcPr>
          <w:p w14:paraId="49C6579C" w14:textId="77777777" w:rsidR="002959A0" w:rsidRPr="00C63897" w:rsidRDefault="002959A0" w:rsidP="00F06244">
            <w:pPr>
              <w:jc w:val="center"/>
              <w:rPr>
                <w:rFonts w:ascii="Times New Roman" w:eastAsia="Times New Roman" w:hAnsi="Times New Roman" w:cs="Times New Roman"/>
                <w:b/>
                <w:bCs/>
                <w:lang w:eastAsia="ru-RU"/>
              </w:rPr>
            </w:pPr>
          </w:p>
        </w:tc>
        <w:tc>
          <w:tcPr>
            <w:tcW w:w="317" w:type="pct"/>
            <w:shd w:val="clear" w:color="auto" w:fill="D9D9D9" w:themeFill="background1" w:themeFillShade="D9"/>
          </w:tcPr>
          <w:p w14:paraId="591BE685" w14:textId="097C9A66" w:rsidR="002959A0" w:rsidRPr="00C63897"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144</w:t>
            </w:r>
          </w:p>
        </w:tc>
        <w:tc>
          <w:tcPr>
            <w:tcW w:w="289" w:type="pct"/>
            <w:shd w:val="clear" w:color="auto" w:fill="D9D9D9" w:themeFill="background1" w:themeFillShade="D9"/>
          </w:tcPr>
          <w:p w14:paraId="1E6756E8" w14:textId="77777777" w:rsidR="002959A0" w:rsidRPr="00C63897" w:rsidRDefault="002959A0" w:rsidP="00F06244">
            <w:pPr>
              <w:jc w:val="center"/>
              <w:rPr>
                <w:rFonts w:ascii="Times New Roman" w:eastAsia="Times New Roman" w:hAnsi="Times New Roman" w:cs="Times New Roman"/>
                <w:b/>
                <w:bCs/>
                <w:lang w:eastAsia="ru-RU"/>
              </w:rPr>
            </w:pPr>
          </w:p>
        </w:tc>
      </w:tr>
      <w:tr w:rsidR="002959A0" w:rsidRPr="00C63897" w14:paraId="7E9EC039" w14:textId="77777777" w:rsidTr="00EE1095">
        <w:trPr>
          <w:trHeight w:val="314"/>
        </w:trPr>
        <w:tc>
          <w:tcPr>
            <w:tcW w:w="506" w:type="pct"/>
            <w:vMerge/>
          </w:tcPr>
          <w:p w14:paraId="5E2ADD2F" w14:textId="77777777" w:rsidR="002959A0" w:rsidRPr="00C63897" w:rsidRDefault="002959A0" w:rsidP="00F06244">
            <w:pPr>
              <w:rPr>
                <w:rFonts w:ascii="Times New Roman" w:eastAsia="Times New Roman" w:hAnsi="Times New Roman" w:cs="Times New Roman"/>
                <w:lang w:eastAsia="ru-RU"/>
              </w:rPr>
            </w:pPr>
          </w:p>
        </w:tc>
        <w:tc>
          <w:tcPr>
            <w:tcW w:w="2176" w:type="pct"/>
          </w:tcPr>
          <w:p w14:paraId="2D744C7C" w14:textId="77777777" w:rsidR="002959A0" w:rsidRPr="00C63897" w:rsidRDefault="002959A0" w:rsidP="00F06244">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34" w:type="pct"/>
          </w:tcPr>
          <w:p w14:paraId="61A706EA" w14:textId="150C7940" w:rsidR="002959A0" w:rsidRPr="00C63897"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c>
          <w:tcPr>
            <w:tcW w:w="292" w:type="pct"/>
          </w:tcPr>
          <w:p w14:paraId="5FC11EFD" w14:textId="160B40CC" w:rsidR="002959A0" w:rsidRPr="00C63897" w:rsidRDefault="002959A0" w:rsidP="00F06244">
            <w:pPr>
              <w:jc w:val="center"/>
              <w:rPr>
                <w:rFonts w:ascii="Times New Roman" w:eastAsia="Times New Roman" w:hAnsi="Times New Roman" w:cs="Times New Roman"/>
                <w:b/>
                <w:lang w:eastAsia="ru-RU"/>
              </w:rPr>
            </w:pPr>
            <w:r>
              <w:rPr>
                <w:rFonts w:ascii="Times New Roman" w:eastAsia="Times New Roman" w:hAnsi="Times New Roman" w:cs="Times New Roman"/>
                <w:b/>
                <w:bCs/>
                <w:lang w:eastAsia="ru-RU"/>
              </w:rPr>
              <w:t>216</w:t>
            </w:r>
          </w:p>
        </w:tc>
        <w:tc>
          <w:tcPr>
            <w:tcW w:w="325" w:type="pct"/>
            <w:shd w:val="clear" w:color="auto" w:fill="D9D9D9" w:themeFill="background1" w:themeFillShade="D9"/>
          </w:tcPr>
          <w:p w14:paraId="0ECEC3E7" w14:textId="77777777" w:rsidR="002959A0" w:rsidRPr="00C63897" w:rsidRDefault="002959A0" w:rsidP="00F06244">
            <w:pPr>
              <w:jc w:val="center"/>
              <w:rPr>
                <w:rFonts w:ascii="Times New Roman" w:eastAsia="Times New Roman" w:hAnsi="Times New Roman" w:cs="Times New Roman"/>
                <w:b/>
                <w:bCs/>
                <w:lang w:eastAsia="ru-RU"/>
              </w:rPr>
            </w:pPr>
          </w:p>
        </w:tc>
        <w:tc>
          <w:tcPr>
            <w:tcW w:w="661" w:type="pct"/>
            <w:gridSpan w:val="4"/>
          </w:tcPr>
          <w:p w14:paraId="2D3E2F4A" w14:textId="77777777" w:rsidR="002959A0" w:rsidRPr="00C63897" w:rsidRDefault="002959A0" w:rsidP="00F06244">
            <w:pPr>
              <w:jc w:val="center"/>
              <w:rPr>
                <w:rFonts w:ascii="Times New Roman" w:eastAsia="Times New Roman" w:hAnsi="Times New Roman" w:cs="Times New Roman"/>
                <w:b/>
                <w:bCs/>
                <w:lang w:eastAsia="ru-RU"/>
              </w:rPr>
            </w:pPr>
          </w:p>
        </w:tc>
        <w:tc>
          <w:tcPr>
            <w:tcW w:w="317" w:type="pct"/>
            <w:shd w:val="clear" w:color="auto" w:fill="D9D9D9" w:themeFill="background1" w:themeFillShade="D9"/>
          </w:tcPr>
          <w:p w14:paraId="45A8F077" w14:textId="77777777" w:rsidR="002959A0" w:rsidRPr="00C63897" w:rsidRDefault="002959A0" w:rsidP="00F06244">
            <w:pPr>
              <w:jc w:val="center"/>
              <w:rPr>
                <w:rFonts w:ascii="Times New Roman" w:eastAsia="Times New Roman" w:hAnsi="Times New Roman" w:cs="Times New Roman"/>
                <w:b/>
                <w:bCs/>
                <w:lang w:eastAsia="ru-RU"/>
              </w:rPr>
            </w:pPr>
          </w:p>
        </w:tc>
        <w:tc>
          <w:tcPr>
            <w:tcW w:w="289" w:type="pct"/>
            <w:shd w:val="clear" w:color="auto" w:fill="D9D9D9" w:themeFill="background1" w:themeFillShade="D9"/>
          </w:tcPr>
          <w:p w14:paraId="7D1DE31D" w14:textId="4190883E" w:rsidR="002959A0" w:rsidRPr="00C63897" w:rsidRDefault="002959A0"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216</w:t>
            </w:r>
          </w:p>
        </w:tc>
      </w:tr>
      <w:tr w:rsidR="002959A0" w:rsidRPr="00C63897" w14:paraId="6936528C" w14:textId="77777777" w:rsidTr="00EE1095">
        <w:tc>
          <w:tcPr>
            <w:tcW w:w="506" w:type="pct"/>
            <w:vMerge/>
          </w:tcPr>
          <w:p w14:paraId="2B41521B" w14:textId="77777777" w:rsidR="002959A0" w:rsidRPr="00C63897" w:rsidRDefault="002959A0" w:rsidP="00F06244">
            <w:pPr>
              <w:suppressAutoHyphens/>
              <w:rPr>
                <w:rFonts w:ascii="Times New Roman" w:eastAsia="Times New Roman" w:hAnsi="Times New Roman" w:cs="Times New Roman"/>
                <w:lang w:eastAsia="ru-RU"/>
              </w:rPr>
            </w:pPr>
          </w:p>
        </w:tc>
        <w:tc>
          <w:tcPr>
            <w:tcW w:w="2176" w:type="pct"/>
          </w:tcPr>
          <w:p w14:paraId="03F791FB" w14:textId="77777777" w:rsidR="002959A0" w:rsidRPr="00C63897" w:rsidRDefault="002959A0" w:rsidP="00F06244">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34" w:type="pct"/>
          </w:tcPr>
          <w:p w14:paraId="4BA7F830" w14:textId="12EFDA21" w:rsidR="002959A0" w:rsidRPr="00C63897" w:rsidRDefault="002959A0" w:rsidP="00F06244">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292" w:type="pct"/>
          </w:tcPr>
          <w:p w14:paraId="05E93783" w14:textId="77777777" w:rsidR="002959A0" w:rsidRPr="00C63897" w:rsidRDefault="002959A0" w:rsidP="00F06244">
            <w:pPr>
              <w:jc w:val="center"/>
              <w:rPr>
                <w:rFonts w:ascii="Times New Roman" w:eastAsia="Times New Roman" w:hAnsi="Times New Roman" w:cs="Times New Roman"/>
                <w:b/>
                <w:lang w:eastAsia="ru-RU"/>
              </w:rPr>
            </w:pPr>
          </w:p>
        </w:tc>
        <w:tc>
          <w:tcPr>
            <w:tcW w:w="325" w:type="pct"/>
            <w:shd w:val="clear" w:color="auto" w:fill="D9D9D9" w:themeFill="background1" w:themeFillShade="D9"/>
          </w:tcPr>
          <w:p w14:paraId="5F03498C" w14:textId="77777777" w:rsidR="002959A0" w:rsidRPr="00C63897" w:rsidRDefault="002959A0" w:rsidP="00F06244">
            <w:pPr>
              <w:jc w:val="center"/>
              <w:rPr>
                <w:rFonts w:ascii="Times New Roman" w:eastAsia="Times New Roman" w:hAnsi="Times New Roman" w:cs="Times New Roman"/>
                <w:i/>
                <w:lang w:eastAsia="ru-RU"/>
              </w:rPr>
            </w:pPr>
          </w:p>
        </w:tc>
        <w:tc>
          <w:tcPr>
            <w:tcW w:w="661" w:type="pct"/>
            <w:gridSpan w:val="4"/>
          </w:tcPr>
          <w:p w14:paraId="1C29591A" w14:textId="77777777" w:rsidR="002959A0" w:rsidRPr="00C63897" w:rsidRDefault="002959A0" w:rsidP="00F06244">
            <w:pPr>
              <w:jc w:val="center"/>
              <w:rPr>
                <w:rFonts w:ascii="Times New Roman" w:eastAsia="Times New Roman" w:hAnsi="Times New Roman" w:cs="Times New Roman"/>
                <w:i/>
                <w:lang w:eastAsia="ru-RU"/>
              </w:rPr>
            </w:pPr>
          </w:p>
        </w:tc>
        <w:tc>
          <w:tcPr>
            <w:tcW w:w="317" w:type="pct"/>
            <w:shd w:val="clear" w:color="auto" w:fill="D9D9D9" w:themeFill="background1" w:themeFillShade="D9"/>
          </w:tcPr>
          <w:p w14:paraId="794BFABB" w14:textId="77777777" w:rsidR="002959A0" w:rsidRPr="00C63897" w:rsidRDefault="002959A0" w:rsidP="00F06244">
            <w:pPr>
              <w:jc w:val="center"/>
              <w:rPr>
                <w:rFonts w:ascii="Times New Roman" w:eastAsia="Times New Roman" w:hAnsi="Times New Roman" w:cs="Times New Roman"/>
                <w:i/>
                <w:lang w:eastAsia="ru-RU"/>
              </w:rPr>
            </w:pPr>
          </w:p>
        </w:tc>
        <w:tc>
          <w:tcPr>
            <w:tcW w:w="289" w:type="pct"/>
            <w:shd w:val="clear" w:color="auto" w:fill="D9D9D9" w:themeFill="background1" w:themeFillShade="D9"/>
          </w:tcPr>
          <w:p w14:paraId="72DED24A" w14:textId="77777777" w:rsidR="002959A0" w:rsidRPr="00C63897" w:rsidRDefault="002959A0" w:rsidP="00F06244">
            <w:pPr>
              <w:jc w:val="center"/>
              <w:rPr>
                <w:rFonts w:ascii="Times New Roman" w:eastAsia="Times New Roman" w:hAnsi="Times New Roman" w:cs="Times New Roman"/>
                <w:i/>
                <w:lang w:eastAsia="ru-RU"/>
              </w:rPr>
            </w:pPr>
          </w:p>
        </w:tc>
      </w:tr>
      <w:tr w:rsidR="002959A0" w:rsidRPr="00C63897" w14:paraId="409E2AC5" w14:textId="77777777" w:rsidTr="002959A0">
        <w:trPr>
          <w:trHeight w:val="217"/>
        </w:trPr>
        <w:tc>
          <w:tcPr>
            <w:tcW w:w="2682" w:type="pct"/>
            <w:gridSpan w:val="2"/>
          </w:tcPr>
          <w:p w14:paraId="6344A63A" w14:textId="77777777" w:rsidR="002959A0" w:rsidRPr="00C63897" w:rsidRDefault="002959A0" w:rsidP="00F06244">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34" w:type="pct"/>
          </w:tcPr>
          <w:p w14:paraId="5BA9F395" w14:textId="15D0B72B" w:rsidR="002959A0" w:rsidRPr="00B74E54" w:rsidRDefault="002959A0" w:rsidP="00F06244">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468</w:t>
            </w:r>
          </w:p>
        </w:tc>
        <w:tc>
          <w:tcPr>
            <w:tcW w:w="292" w:type="pct"/>
          </w:tcPr>
          <w:p w14:paraId="21F28647" w14:textId="2F927080" w:rsidR="002959A0" w:rsidRPr="00C63897" w:rsidRDefault="002959A0"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414</w:t>
            </w:r>
          </w:p>
        </w:tc>
        <w:tc>
          <w:tcPr>
            <w:tcW w:w="325" w:type="pct"/>
            <w:shd w:val="clear" w:color="auto" w:fill="D9D9D9" w:themeFill="background1" w:themeFillShade="D9"/>
          </w:tcPr>
          <w:p w14:paraId="701621E4" w14:textId="6900B051" w:rsidR="002959A0" w:rsidRPr="00C63897" w:rsidRDefault="002959A0" w:rsidP="00F0624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288" w:type="pct"/>
          </w:tcPr>
          <w:p w14:paraId="1C1F0857" w14:textId="512FA2FB" w:rsidR="002959A0" w:rsidRPr="00C63897" w:rsidRDefault="002959A0" w:rsidP="00F0624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c>
          <w:tcPr>
            <w:tcW w:w="183" w:type="pct"/>
          </w:tcPr>
          <w:p w14:paraId="6D8FA348" w14:textId="77777777" w:rsidR="002959A0" w:rsidRPr="00C63897" w:rsidRDefault="002959A0" w:rsidP="00F0624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186" w:type="pct"/>
          </w:tcPr>
          <w:p w14:paraId="3A77EB68" w14:textId="77777777" w:rsidR="002959A0" w:rsidRPr="00C63897" w:rsidRDefault="002959A0" w:rsidP="00F0624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321" w:type="pct"/>
            <w:gridSpan w:val="2"/>
            <w:shd w:val="clear" w:color="auto" w:fill="D9D9D9" w:themeFill="background1" w:themeFillShade="D9"/>
          </w:tcPr>
          <w:p w14:paraId="258EBE23" w14:textId="79641927" w:rsidR="002959A0" w:rsidRPr="00C63897" w:rsidRDefault="002959A0"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144</w:t>
            </w:r>
          </w:p>
        </w:tc>
        <w:tc>
          <w:tcPr>
            <w:tcW w:w="289" w:type="pct"/>
            <w:shd w:val="clear" w:color="auto" w:fill="D9D9D9" w:themeFill="background1" w:themeFillShade="D9"/>
          </w:tcPr>
          <w:p w14:paraId="702117E2" w14:textId="69F15735" w:rsidR="002959A0" w:rsidRPr="00C63897" w:rsidRDefault="002959A0"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216</w:t>
            </w:r>
          </w:p>
        </w:tc>
      </w:tr>
    </w:tbl>
    <w:p w14:paraId="09A25031" w14:textId="79B17E50" w:rsidR="00C63897" w:rsidRDefault="00C63897" w:rsidP="00C63897">
      <w:pPr>
        <w:spacing w:after="200" w:line="276" w:lineRule="auto"/>
        <w:rPr>
          <w:rFonts w:ascii="Times New Roman" w:eastAsia="Times New Roman" w:hAnsi="Times New Roman" w:cs="Times New Roman"/>
          <w:b/>
          <w:i/>
          <w:color w:val="0070C0"/>
          <w:sz w:val="24"/>
          <w:szCs w:val="24"/>
          <w:lang w:eastAsia="ru-RU"/>
        </w:rPr>
      </w:pPr>
    </w:p>
    <w:p w14:paraId="7EC4B882" w14:textId="2AD6D177" w:rsidR="00C63897" w:rsidRDefault="00C63897" w:rsidP="007863C1">
      <w:pPr>
        <w:pStyle w:val="114"/>
        <w:rPr>
          <w:rFonts w:ascii="Times New Roman" w:hAnsi="Times New Roman"/>
        </w:rPr>
      </w:pPr>
      <w:bookmarkStart w:id="20" w:name="_Toc150695626"/>
      <w:bookmarkStart w:id="21" w:name="_Toc156820315"/>
      <w:r w:rsidRPr="00782EFC">
        <w:rPr>
          <w:rFonts w:ascii="Times New Roman" w:hAnsi="Times New Roman"/>
        </w:rPr>
        <w:t>2.</w:t>
      </w:r>
      <w:r w:rsidR="00782EFC" w:rsidRPr="00782EFC">
        <w:rPr>
          <w:rFonts w:ascii="Times New Roman" w:hAnsi="Times New Roman"/>
        </w:rPr>
        <w:t>3</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0"/>
      <w:r w:rsidR="00782EFC">
        <w:rPr>
          <w:rFonts w:ascii="Times New Roman" w:hAnsi="Times New Roman"/>
        </w:rPr>
        <w:t>профессионального модуля</w:t>
      </w:r>
      <w:bookmarkEnd w:id="21"/>
    </w:p>
    <w:tbl>
      <w:tblPr>
        <w:tblW w:w="9781" w:type="dxa"/>
        <w:tblInd w:w="-5" w:type="dxa"/>
        <w:tblLayout w:type="fixed"/>
        <w:tblCellMar>
          <w:left w:w="0" w:type="dxa"/>
          <w:right w:w="0" w:type="dxa"/>
        </w:tblCellMar>
        <w:tblLook w:val="0000" w:firstRow="0" w:lastRow="0" w:firstColumn="0" w:lastColumn="0" w:noHBand="0" w:noVBand="0"/>
      </w:tblPr>
      <w:tblGrid>
        <w:gridCol w:w="14"/>
        <w:gridCol w:w="2538"/>
        <w:gridCol w:w="7229"/>
      </w:tblGrid>
      <w:tr w:rsidR="00EE1095" w:rsidRPr="00C13371" w14:paraId="380E38B4" w14:textId="77777777" w:rsidTr="00ED6F45">
        <w:trPr>
          <w:gridBefore w:val="1"/>
          <w:wBefore w:w="14" w:type="dxa"/>
          <w:trHeight w:val="20"/>
        </w:trPr>
        <w:tc>
          <w:tcPr>
            <w:tcW w:w="2538" w:type="dxa"/>
            <w:tcBorders>
              <w:top w:val="single" w:sz="4" w:space="0" w:color="auto"/>
              <w:left w:val="single" w:sz="4" w:space="0" w:color="auto"/>
              <w:bottom w:val="single" w:sz="4" w:space="0" w:color="auto"/>
              <w:right w:val="single" w:sz="4" w:space="0" w:color="auto"/>
            </w:tcBorders>
            <w:vAlign w:val="center"/>
          </w:tcPr>
          <w:p w14:paraId="5278401A" w14:textId="77777777" w:rsidR="00EE1095" w:rsidRPr="00C13371" w:rsidRDefault="00EE1095" w:rsidP="00EE1095">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7229" w:type="dxa"/>
            <w:tcBorders>
              <w:top w:val="single" w:sz="4" w:space="0" w:color="auto"/>
              <w:left w:val="single" w:sz="4" w:space="0" w:color="auto"/>
              <w:bottom w:val="single" w:sz="4" w:space="0" w:color="auto"/>
              <w:right w:val="single" w:sz="4" w:space="0" w:color="auto"/>
            </w:tcBorders>
            <w:vAlign w:val="center"/>
          </w:tcPr>
          <w:p w14:paraId="6A40190F" w14:textId="77777777" w:rsidR="00EE1095" w:rsidRPr="00C13371" w:rsidRDefault="00EE1095" w:rsidP="00EE1095">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 xml:space="preserve">Примерное содержание учебного материала, практических и лабораторных занятия, </w:t>
            </w:r>
            <w:r w:rsidRPr="00C13371">
              <w:rPr>
                <w:rFonts w:ascii="Times New Roman" w:eastAsia="Times New Roman" w:hAnsi="Times New Roman" w:cs="Times New Roman"/>
                <w:i/>
                <w:iCs/>
                <w:lang w:eastAsia="ru-RU"/>
              </w:rPr>
              <w:t>курсовой проект (работа)</w:t>
            </w:r>
          </w:p>
        </w:tc>
      </w:tr>
      <w:tr w:rsidR="00EE1095" w:rsidRPr="004E7F39" w14:paraId="038DC2B0"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tcPr>
          <w:p w14:paraId="3C4D7BA8" w14:textId="75F138AB" w:rsidR="00EE1095" w:rsidRPr="002959A0" w:rsidRDefault="00EE1095" w:rsidP="002959A0">
            <w:pPr>
              <w:autoSpaceDE w:val="0"/>
              <w:snapToGrid w:val="0"/>
              <w:ind w:firstLine="709"/>
              <w:rPr>
                <w:rFonts w:ascii="Times New Roman" w:hAnsi="Times New Roman" w:cs="Times New Roman"/>
                <w:b/>
                <w:bCs/>
                <w:iCs/>
                <w:sz w:val="24"/>
                <w:szCs w:val="24"/>
              </w:rPr>
            </w:pPr>
            <w:r w:rsidRPr="004E7F39">
              <w:rPr>
                <w:rFonts w:ascii="Times New Roman" w:hAnsi="Times New Roman" w:cs="Times New Roman"/>
                <w:b/>
                <w:bCs/>
                <w:iCs/>
                <w:sz w:val="24"/>
                <w:szCs w:val="24"/>
              </w:rPr>
              <w:t>МДК 01.01 Продажа продовольственных товаров</w:t>
            </w:r>
          </w:p>
        </w:tc>
      </w:tr>
      <w:tr w:rsidR="00EE1095" w:rsidRPr="004E7F39" w14:paraId="2CCE93A1" w14:textId="77777777" w:rsidTr="00ED6F45">
        <w:trPr>
          <w:gridBefore w:val="1"/>
          <w:wBefore w:w="14" w:type="dxa"/>
          <w:trHeight w:val="20"/>
        </w:trPr>
        <w:tc>
          <w:tcPr>
            <w:tcW w:w="2538" w:type="dxa"/>
            <w:tcBorders>
              <w:top w:val="single" w:sz="4" w:space="0" w:color="auto"/>
              <w:left w:val="single" w:sz="4" w:space="0" w:color="auto"/>
              <w:bottom w:val="single" w:sz="4" w:space="0" w:color="auto"/>
              <w:right w:val="single" w:sz="4" w:space="0" w:color="auto"/>
            </w:tcBorders>
          </w:tcPr>
          <w:p w14:paraId="70728791" w14:textId="77777777" w:rsidR="00EE1095" w:rsidRPr="004E7F39" w:rsidRDefault="00EE1095" w:rsidP="00EE1095">
            <w:pPr>
              <w:autoSpaceDE w:val="0"/>
              <w:snapToGrid w:val="0"/>
              <w:ind w:firstLine="709"/>
              <w:rPr>
                <w:rFonts w:ascii="Times New Roman" w:eastAsia="Times New Roman CYR" w:hAnsi="Times New Roman" w:cs="Times New Roman"/>
                <w:b/>
                <w:bCs/>
                <w:sz w:val="24"/>
                <w:szCs w:val="24"/>
              </w:rPr>
            </w:pPr>
            <w:r w:rsidRPr="004E7F39">
              <w:rPr>
                <w:rFonts w:ascii="Times New Roman" w:eastAsia="Times New Roman CYR" w:hAnsi="Times New Roman" w:cs="Times New Roman"/>
                <w:b/>
                <w:bCs/>
                <w:sz w:val="24"/>
                <w:szCs w:val="24"/>
              </w:rPr>
              <w:t>Введение</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4C7B744" w14:textId="77777777" w:rsidR="00EE1095" w:rsidRPr="004E7F39" w:rsidRDefault="00EE1095" w:rsidP="00EE1095">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Цель и задачи изучения профессионального модуля</w:t>
            </w:r>
          </w:p>
        </w:tc>
      </w:tr>
      <w:tr w:rsidR="00EE1095" w:rsidRPr="004E7F39" w14:paraId="5200A953"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shd w:val="clear" w:color="auto" w:fill="FFFFFF"/>
          </w:tcPr>
          <w:p w14:paraId="0C025EEF" w14:textId="77777777" w:rsidR="00EE1095" w:rsidRPr="004E7F39" w:rsidRDefault="00EE1095" w:rsidP="00EE1095">
            <w:pPr>
              <w:autoSpaceDE w:val="0"/>
              <w:snapToGrid w:val="0"/>
              <w:ind w:firstLine="709"/>
              <w:rPr>
                <w:rFonts w:ascii="Times New Roman" w:hAnsi="Times New Roman" w:cs="Times New Roman"/>
                <w:b/>
                <w:bCs/>
                <w:sz w:val="24"/>
                <w:szCs w:val="24"/>
              </w:rPr>
            </w:pPr>
            <w:r w:rsidRPr="004E7F39">
              <w:rPr>
                <w:rFonts w:ascii="Times New Roman" w:hAnsi="Times New Roman" w:cs="Times New Roman"/>
                <w:b/>
                <w:bCs/>
                <w:sz w:val="24"/>
                <w:szCs w:val="24"/>
              </w:rPr>
              <w:t>Раздел 1. Организация торговли продовольственными товарами</w:t>
            </w:r>
          </w:p>
        </w:tc>
      </w:tr>
      <w:tr w:rsidR="002959A0" w:rsidRPr="004E7F39" w14:paraId="4E3577C2" w14:textId="77777777" w:rsidTr="00154DAC">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7E6CBF52"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1.1.</w:t>
            </w:r>
          </w:p>
          <w:p w14:paraId="2CF4BBC1" w14:textId="77777777" w:rsidR="002959A0" w:rsidRPr="002959A0" w:rsidRDefault="002959A0" w:rsidP="002959A0">
            <w:pPr>
              <w:autoSpaceDE w:val="0"/>
              <w:rPr>
                <w:rFonts w:ascii="Times New Roman" w:hAnsi="Times New Roman" w:cs="Times New Roman"/>
                <w:b/>
                <w:bCs/>
                <w:sz w:val="24"/>
                <w:szCs w:val="24"/>
              </w:rPr>
            </w:pPr>
            <w:r w:rsidRPr="002959A0">
              <w:rPr>
                <w:rFonts w:ascii="Times New Roman" w:hAnsi="Times New Roman" w:cs="Times New Roman"/>
                <w:b/>
                <w:bCs/>
                <w:sz w:val="24"/>
                <w:szCs w:val="24"/>
              </w:rPr>
              <w:t>Характеристика потребительских</w:t>
            </w:r>
          </w:p>
          <w:p w14:paraId="43D3A478"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свойств продовольственных товаров</w:t>
            </w:r>
          </w:p>
          <w:p w14:paraId="295962C4" w14:textId="77777777" w:rsidR="002959A0" w:rsidRPr="004E7F39" w:rsidRDefault="002959A0" w:rsidP="00EE1095">
            <w:pPr>
              <w:autoSpaceDE w:val="0"/>
              <w:snapToGrid w:val="0"/>
              <w:ind w:right="-152" w:firstLine="709"/>
              <w:rPr>
                <w:rFonts w:ascii="Times New Roman" w:eastAsia="Times New Roman CYR"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652EC481" w14:textId="77777777" w:rsidR="002959A0" w:rsidRPr="004E7F39" w:rsidRDefault="002959A0" w:rsidP="00EE1095">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4BB27614" w14:textId="77777777" w:rsidTr="00154DAC">
        <w:trPr>
          <w:gridBefore w:val="1"/>
          <w:wBefore w:w="14" w:type="dxa"/>
          <w:trHeight w:val="20"/>
        </w:trPr>
        <w:tc>
          <w:tcPr>
            <w:tcW w:w="2538" w:type="dxa"/>
            <w:vMerge/>
            <w:tcBorders>
              <w:left w:val="single" w:sz="4" w:space="0" w:color="auto"/>
              <w:right w:val="single" w:sz="4" w:space="0" w:color="auto"/>
            </w:tcBorders>
            <w:vAlign w:val="center"/>
          </w:tcPr>
          <w:p w14:paraId="744020B8" w14:textId="77777777" w:rsidR="002959A0" w:rsidRPr="004E7F39" w:rsidRDefault="002959A0" w:rsidP="00EE1095">
            <w:pPr>
              <w:snapToGrid w:val="0"/>
              <w:ind w:firstLine="709"/>
              <w:rPr>
                <w:rFonts w:ascii="Times New Roman" w:eastAsia="Times New Roman CYR"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5B342B7A" w14:textId="77777777" w:rsidR="002959A0" w:rsidRPr="004E7F39" w:rsidRDefault="002959A0" w:rsidP="00EE1095">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Классификация, потребительские свойства и качество продовольственных товаров.</w:t>
            </w:r>
          </w:p>
          <w:p w14:paraId="7B74D23D" w14:textId="77777777" w:rsidR="002959A0" w:rsidRPr="004E7F39" w:rsidRDefault="002959A0" w:rsidP="00EE1095">
            <w:pPr>
              <w:autoSpaceDE w:val="0"/>
              <w:rPr>
                <w:rFonts w:ascii="Times New Roman" w:hAnsi="Times New Roman" w:cs="Times New Roman"/>
                <w:sz w:val="24"/>
                <w:szCs w:val="24"/>
              </w:rPr>
            </w:pPr>
            <w:r w:rsidRPr="004E7F39">
              <w:rPr>
                <w:rFonts w:ascii="Times New Roman" w:hAnsi="Times New Roman" w:cs="Times New Roman"/>
                <w:sz w:val="24"/>
                <w:szCs w:val="24"/>
              </w:rPr>
              <w:t>Основы стандартизации и сертификации, маркировка и штриховое кодирование товаров.</w:t>
            </w:r>
          </w:p>
        </w:tc>
      </w:tr>
      <w:tr w:rsidR="002959A0" w:rsidRPr="004E7F39" w14:paraId="1AD71B0A" w14:textId="77777777" w:rsidTr="00154DAC">
        <w:trPr>
          <w:gridBefore w:val="1"/>
          <w:wBefore w:w="14" w:type="dxa"/>
          <w:trHeight w:val="20"/>
        </w:trPr>
        <w:tc>
          <w:tcPr>
            <w:tcW w:w="2538" w:type="dxa"/>
            <w:vMerge/>
            <w:tcBorders>
              <w:left w:val="single" w:sz="4" w:space="0" w:color="auto"/>
              <w:right w:val="single" w:sz="4" w:space="0" w:color="auto"/>
            </w:tcBorders>
            <w:vAlign w:val="center"/>
          </w:tcPr>
          <w:p w14:paraId="1868CA4A" w14:textId="77777777" w:rsidR="002959A0" w:rsidRPr="004E7F39" w:rsidRDefault="002959A0" w:rsidP="00EE1095">
            <w:pPr>
              <w:snapToGrid w:val="0"/>
              <w:ind w:firstLine="709"/>
              <w:rPr>
                <w:rFonts w:ascii="Times New Roman" w:eastAsia="Times New Roman CYR"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9CA2415" w14:textId="48747460"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1</w:t>
            </w:r>
            <w:r>
              <w:rPr>
                <w:rFonts w:ascii="Times New Roman" w:hAnsi="Times New Roman" w:cs="Times New Roman"/>
                <w:b/>
                <w:bCs/>
                <w:sz w:val="24"/>
                <w:szCs w:val="24"/>
              </w:rPr>
              <w:t xml:space="preserve"> </w:t>
            </w:r>
            <w:r w:rsidRPr="004E7F39">
              <w:rPr>
                <w:rFonts w:ascii="Times New Roman" w:hAnsi="Times New Roman" w:cs="Times New Roman"/>
                <w:sz w:val="24"/>
                <w:szCs w:val="24"/>
              </w:rPr>
              <w:t>Выполнение расчёта энергетической ценности продуктов питания.</w:t>
            </w:r>
          </w:p>
        </w:tc>
      </w:tr>
      <w:tr w:rsidR="002959A0" w:rsidRPr="004E7F39" w14:paraId="70603100" w14:textId="77777777" w:rsidTr="00154DAC">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371B298E" w14:textId="77777777" w:rsidR="002959A0" w:rsidRPr="004E7F39" w:rsidRDefault="002959A0" w:rsidP="002959A0">
            <w:pPr>
              <w:snapToGrid w:val="0"/>
              <w:ind w:firstLine="709"/>
              <w:rPr>
                <w:rFonts w:ascii="Times New Roman" w:eastAsia="Times New Roman CYR"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7166A24F"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81608E6" w14:textId="096DB686"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1262350D"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50734" w14:textId="77777777" w:rsidR="002959A0" w:rsidRPr="004E7F39" w:rsidRDefault="002959A0" w:rsidP="002959A0">
            <w:pPr>
              <w:autoSpaceDE w:val="0"/>
              <w:snapToGrid w:val="0"/>
              <w:ind w:firstLine="709"/>
              <w:rPr>
                <w:rFonts w:ascii="Times New Roman" w:hAnsi="Times New Roman" w:cs="Times New Roman"/>
                <w:b/>
                <w:bCs/>
                <w:sz w:val="24"/>
                <w:szCs w:val="24"/>
              </w:rPr>
            </w:pPr>
            <w:r w:rsidRPr="004E7F39">
              <w:rPr>
                <w:rFonts w:ascii="Times New Roman" w:hAnsi="Times New Roman" w:cs="Times New Roman"/>
                <w:b/>
                <w:bCs/>
                <w:sz w:val="24"/>
                <w:szCs w:val="24"/>
              </w:rPr>
              <w:t>Раздел 2. Организация продажи продовольственных товаров</w:t>
            </w:r>
          </w:p>
        </w:tc>
      </w:tr>
      <w:tr w:rsidR="002959A0" w:rsidRPr="004E7F39" w14:paraId="572D3E90" w14:textId="77777777" w:rsidTr="006C1881">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5C9A016C"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2.1.</w:t>
            </w:r>
          </w:p>
          <w:p w14:paraId="1B3573F0" w14:textId="77777777" w:rsidR="002959A0" w:rsidRPr="002959A0" w:rsidRDefault="002959A0" w:rsidP="002959A0">
            <w:pPr>
              <w:autoSpaceDE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зерномучных товаров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6CAD80A6"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271E9638" w14:textId="77777777" w:rsidTr="006C1881">
        <w:trPr>
          <w:gridBefore w:val="1"/>
          <w:wBefore w:w="14" w:type="dxa"/>
          <w:trHeight w:val="20"/>
        </w:trPr>
        <w:tc>
          <w:tcPr>
            <w:tcW w:w="2538" w:type="dxa"/>
            <w:vMerge/>
            <w:tcBorders>
              <w:left w:val="single" w:sz="4" w:space="0" w:color="auto"/>
              <w:right w:val="single" w:sz="4" w:space="0" w:color="auto"/>
            </w:tcBorders>
            <w:vAlign w:val="center"/>
          </w:tcPr>
          <w:p w14:paraId="7DC607A1"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11FAC37" w14:textId="777777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зерномучных товаров, их классификация, пищевая ценность. Требования к качеству, маркировка, упаковка. Условия и сроки хранения. Правила продажи.</w:t>
            </w:r>
          </w:p>
        </w:tc>
      </w:tr>
      <w:tr w:rsidR="002959A0" w:rsidRPr="004E7F39" w14:paraId="451F66F3" w14:textId="77777777" w:rsidTr="006C1881">
        <w:trPr>
          <w:gridBefore w:val="1"/>
          <w:wBefore w:w="14" w:type="dxa"/>
          <w:trHeight w:val="20"/>
        </w:trPr>
        <w:tc>
          <w:tcPr>
            <w:tcW w:w="2538" w:type="dxa"/>
            <w:vMerge/>
            <w:tcBorders>
              <w:left w:val="single" w:sz="4" w:space="0" w:color="auto"/>
              <w:right w:val="single" w:sz="4" w:space="0" w:color="auto"/>
            </w:tcBorders>
            <w:vAlign w:val="center"/>
          </w:tcPr>
          <w:p w14:paraId="5B75ACD2"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14E23531" w14:textId="69780D99"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2</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и оценка качества ассортимента зерномучных товаров по предоставленным образцам и стандартам.</w:t>
            </w:r>
          </w:p>
        </w:tc>
      </w:tr>
      <w:tr w:rsidR="002959A0" w:rsidRPr="004E7F39" w14:paraId="2B19B747" w14:textId="77777777" w:rsidTr="006C1881">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63A1B534"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2B634A9C"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DB16FC5" w14:textId="1B320F2D"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329DA507" w14:textId="77777777" w:rsidTr="001222F0">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60BD636C"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lastRenderedPageBreak/>
              <w:t>Тема 2.2.</w:t>
            </w:r>
          </w:p>
          <w:p w14:paraId="5C9C1CB2"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хлеба и хлебных изделий.</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6C05B92B"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009E3AC0" w14:textId="77777777" w:rsidTr="001222F0">
        <w:trPr>
          <w:gridBefore w:val="1"/>
          <w:wBefore w:w="14" w:type="dxa"/>
          <w:trHeight w:val="20"/>
        </w:trPr>
        <w:tc>
          <w:tcPr>
            <w:tcW w:w="2538" w:type="dxa"/>
            <w:vMerge/>
            <w:tcBorders>
              <w:left w:val="single" w:sz="4" w:space="0" w:color="auto"/>
              <w:right w:val="single" w:sz="4" w:space="0" w:color="auto"/>
            </w:tcBorders>
            <w:vAlign w:val="center"/>
          </w:tcPr>
          <w:p w14:paraId="64D0C180"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79C420A" w14:textId="777777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хлеба и хлебных изделий, их классификация, пищевая ценность. Требования к качеству, условия и сроки хранения. Правила продажи хлеба и хлебных изделий.</w:t>
            </w:r>
          </w:p>
        </w:tc>
      </w:tr>
      <w:tr w:rsidR="002959A0" w:rsidRPr="004E7F39" w14:paraId="4F2E4FED" w14:textId="77777777" w:rsidTr="001222F0">
        <w:trPr>
          <w:gridBefore w:val="1"/>
          <w:wBefore w:w="14" w:type="dxa"/>
          <w:trHeight w:val="20"/>
        </w:trPr>
        <w:tc>
          <w:tcPr>
            <w:tcW w:w="2538" w:type="dxa"/>
            <w:vMerge/>
            <w:tcBorders>
              <w:left w:val="single" w:sz="4" w:space="0" w:color="auto"/>
              <w:right w:val="single" w:sz="4" w:space="0" w:color="auto"/>
            </w:tcBorders>
            <w:vAlign w:val="center"/>
          </w:tcPr>
          <w:p w14:paraId="5140854E"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42D70D84" w14:textId="6BE03120"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3</w:t>
            </w:r>
            <w:r>
              <w:rPr>
                <w:rFonts w:ascii="Times New Roman" w:hAnsi="Times New Roman" w:cs="Times New Roman"/>
                <w:b/>
                <w:bCs/>
                <w:sz w:val="24"/>
                <w:szCs w:val="24"/>
              </w:rPr>
              <w:t xml:space="preserve"> </w:t>
            </w:r>
            <w:r w:rsidRPr="004E7F39">
              <w:rPr>
                <w:rFonts w:ascii="Times New Roman" w:hAnsi="Times New Roman" w:cs="Times New Roman"/>
                <w:sz w:val="24"/>
                <w:szCs w:val="24"/>
              </w:rPr>
              <w:t xml:space="preserve">Идентификация ассортимента и оценка качества хлеба и хлебных изделий по предоставленным образцам и стандартам. </w:t>
            </w:r>
          </w:p>
        </w:tc>
      </w:tr>
      <w:tr w:rsidR="002959A0" w:rsidRPr="004E7F39" w14:paraId="3B910D4A" w14:textId="77777777" w:rsidTr="001222F0">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6F06CADE"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35CE9723"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2A192FE" w14:textId="5188D728"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717A1EFF" w14:textId="77777777" w:rsidTr="005768B5">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3EBD222C"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2.3.</w:t>
            </w:r>
          </w:p>
          <w:p w14:paraId="78D4BB1C"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плодоовощных товаров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141B2C2B"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0EB3633B" w14:textId="77777777" w:rsidTr="005768B5">
        <w:trPr>
          <w:gridBefore w:val="1"/>
          <w:wBefore w:w="14" w:type="dxa"/>
          <w:trHeight w:val="20"/>
        </w:trPr>
        <w:tc>
          <w:tcPr>
            <w:tcW w:w="2538" w:type="dxa"/>
            <w:vMerge/>
            <w:tcBorders>
              <w:left w:val="single" w:sz="4" w:space="0" w:color="auto"/>
              <w:right w:val="single" w:sz="4" w:space="0" w:color="auto"/>
            </w:tcBorders>
            <w:vAlign w:val="center"/>
          </w:tcPr>
          <w:p w14:paraId="7504115F"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81B69B7" w14:textId="777777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плодоовощных товаров, их классификация, пищевая ценность. Правила продажи плодовоовощных товаров.</w:t>
            </w:r>
          </w:p>
        </w:tc>
      </w:tr>
      <w:tr w:rsidR="002959A0" w:rsidRPr="004E7F39" w14:paraId="48620ECB" w14:textId="77777777" w:rsidTr="005768B5">
        <w:trPr>
          <w:gridBefore w:val="1"/>
          <w:wBefore w:w="14" w:type="dxa"/>
          <w:trHeight w:val="20"/>
        </w:trPr>
        <w:tc>
          <w:tcPr>
            <w:tcW w:w="2538" w:type="dxa"/>
            <w:vMerge/>
            <w:tcBorders>
              <w:left w:val="single" w:sz="4" w:space="0" w:color="auto"/>
              <w:right w:val="single" w:sz="4" w:space="0" w:color="auto"/>
            </w:tcBorders>
            <w:vAlign w:val="center"/>
          </w:tcPr>
          <w:p w14:paraId="12F2886E"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3EA8E4E" w14:textId="5A4C5685"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4</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и оценка качества плодоовощных товаров по предоставленным образцам и стандартам. Подготовка товаров к продаже, размещение и выкладка.</w:t>
            </w:r>
          </w:p>
        </w:tc>
      </w:tr>
      <w:tr w:rsidR="002959A0" w:rsidRPr="004E7F39" w14:paraId="4B61E7C9" w14:textId="77777777" w:rsidTr="008A1412">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110F5631"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3B2C66E1"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6A4190" w14:textId="317392FE"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05C260B4" w14:textId="77777777" w:rsidTr="00A014EC">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74DE4E05"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2.4.</w:t>
            </w:r>
          </w:p>
          <w:p w14:paraId="0F641293" w14:textId="77777777" w:rsidR="002959A0" w:rsidRPr="002959A0" w:rsidRDefault="002959A0" w:rsidP="002959A0">
            <w:pPr>
              <w:autoSpaceDE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пищевых концентратов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0D295584" w14:textId="77777777" w:rsidR="002959A0" w:rsidRPr="004E7F39" w:rsidRDefault="002959A0" w:rsidP="002959A0">
            <w:pPr>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5DD6D54E" w14:textId="77777777" w:rsidTr="00A014EC">
        <w:trPr>
          <w:gridBefore w:val="1"/>
          <w:wBefore w:w="14" w:type="dxa"/>
          <w:trHeight w:val="20"/>
        </w:trPr>
        <w:tc>
          <w:tcPr>
            <w:tcW w:w="2538" w:type="dxa"/>
            <w:vMerge/>
            <w:tcBorders>
              <w:left w:val="single" w:sz="4" w:space="0" w:color="auto"/>
              <w:right w:val="single" w:sz="4" w:space="0" w:color="auto"/>
            </w:tcBorders>
            <w:vAlign w:val="center"/>
          </w:tcPr>
          <w:p w14:paraId="0D049244"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036BE903" w14:textId="77777777" w:rsidR="002959A0" w:rsidRPr="004E7F39" w:rsidRDefault="002959A0" w:rsidP="002959A0">
            <w:pPr>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пищевых концентратов, их классификация, пищевая ценность. Требования к качеству, маркировка, упаковка. Условия и сроки хранения. Правила продажи пищевых концентратов.</w:t>
            </w:r>
          </w:p>
        </w:tc>
      </w:tr>
      <w:tr w:rsidR="002959A0" w:rsidRPr="004E7F39" w14:paraId="58E5350C" w14:textId="77777777" w:rsidTr="00A014EC">
        <w:trPr>
          <w:gridBefore w:val="1"/>
          <w:wBefore w:w="14" w:type="dxa"/>
          <w:trHeight w:val="20"/>
        </w:trPr>
        <w:tc>
          <w:tcPr>
            <w:tcW w:w="2538" w:type="dxa"/>
            <w:vMerge/>
            <w:tcBorders>
              <w:left w:val="single" w:sz="4" w:space="0" w:color="auto"/>
              <w:right w:val="single" w:sz="4" w:space="0" w:color="auto"/>
            </w:tcBorders>
            <w:vAlign w:val="center"/>
          </w:tcPr>
          <w:p w14:paraId="15C1FA8A"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BAC37CB" w14:textId="42A275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5</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и оценка качества пищевых концентратов по предоставленным образцам и стандартам. Подготовка товаров к продаже, размещение и выкладка.</w:t>
            </w:r>
          </w:p>
        </w:tc>
      </w:tr>
      <w:tr w:rsidR="002959A0" w:rsidRPr="004E7F39" w14:paraId="26479046" w14:textId="77777777" w:rsidTr="00404F7C">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583F0BA8"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10995975"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5AF0460" w14:textId="66099DCA"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617BB434" w14:textId="77777777" w:rsidTr="002C5AE2">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6C30E014"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2.5.</w:t>
            </w:r>
          </w:p>
          <w:p w14:paraId="2A114D7D" w14:textId="77777777" w:rsidR="002959A0" w:rsidRPr="002959A0" w:rsidRDefault="002959A0" w:rsidP="002959A0">
            <w:pPr>
              <w:autoSpaceDE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кондитерских изделий</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4D66F60"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706C68B3" w14:textId="77777777" w:rsidTr="002C5AE2">
        <w:trPr>
          <w:gridBefore w:val="1"/>
          <w:wBefore w:w="14" w:type="dxa"/>
          <w:trHeight w:val="20"/>
        </w:trPr>
        <w:tc>
          <w:tcPr>
            <w:tcW w:w="2538" w:type="dxa"/>
            <w:vMerge/>
            <w:tcBorders>
              <w:left w:val="single" w:sz="4" w:space="0" w:color="auto"/>
              <w:right w:val="single" w:sz="4" w:space="0" w:color="auto"/>
            </w:tcBorders>
            <w:vAlign w:val="center"/>
          </w:tcPr>
          <w:p w14:paraId="61BD1252"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2D74AF0E" w14:textId="10FB4A42"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(крахмала, сахара, мёда и кондитерских изделий), их классификация, пищевая ценность. Требования к качеству, маркировка, упаковка. Условия и сроки хранения, правила продажи.</w:t>
            </w:r>
          </w:p>
        </w:tc>
      </w:tr>
      <w:tr w:rsidR="002959A0" w:rsidRPr="004E7F39" w14:paraId="65E7E647" w14:textId="77777777" w:rsidTr="002C5AE2">
        <w:trPr>
          <w:gridBefore w:val="1"/>
          <w:wBefore w:w="14" w:type="dxa"/>
          <w:trHeight w:val="20"/>
        </w:trPr>
        <w:tc>
          <w:tcPr>
            <w:tcW w:w="2538" w:type="dxa"/>
            <w:vMerge/>
            <w:tcBorders>
              <w:left w:val="single" w:sz="4" w:space="0" w:color="auto"/>
              <w:right w:val="single" w:sz="4" w:space="0" w:color="auto"/>
            </w:tcBorders>
            <w:vAlign w:val="center"/>
          </w:tcPr>
          <w:p w14:paraId="09F99936"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4901D226" w14:textId="5C0E3B6F"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6</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ассортимента и оценка качества крахмала, сахара, мёда и кондитерских изделий по предоставленным образцам и стандартам. Подготовка товаров к продаже, размещение и выкладка.</w:t>
            </w:r>
          </w:p>
        </w:tc>
      </w:tr>
      <w:tr w:rsidR="002959A0" w:rsidRPr="004E7F39" w14:paraId="11EBC7F0" w14:textId="77777777" w:rsidTr="000D40A2">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3E63FF60"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39E92025"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D48EE54" w14:textId="3F82EDD4"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5829E152" w14:textId="77777777" w:rsidTr="004B6F29">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0C7A0FE8"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2.6.</w:t>
            </w:r>
          </w:p>
          <w:p w14:paraId="41C0F027" w14:textId="77777777" w:rsidR="002959A0" w:rsidRPr="002959A0" w:rsidRDefault="002959A0" w:rsidP="002959A0">
            <w:pPr>
              <w:autoSpaceDE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вкусовых товаров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21C9DCD7"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17FA93DF" w14:textId="77777777" w:rsidTr="004B6F29">
        <w:trPr>
          <w:gridBefore w:val="1"/>
          <w:wBefore w:w="14" w:type="dxa"/>
          <w:trHeight w:val="20"/>
        </w:trPr>
        <w:tc>
          <w:tcPr>
            <w:tcW w:w="2538" w:type="dxa"/>
            <w:vMerge/>
            <w:tcBorders>
              <w:left w:val="single" w:sz="4" w:space="0" w:color="auto"/>
              <w:right w:val="single" w:sz="4" w:space="0" w:color="auto"/>
            </w:tcBorders>
            <w:vAlign w:val="center"/>
          </w:tcPr>
          <w:p w14:paraId="59B5EFFD"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3C497A6" w14:textId="777777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вкусовых товаров, их классификация, пищевая ценность. Требования к качеству, маркировка, упаковка. Условия и сроки хранения. Правила продажи вкусовых товаров</w:t>
            </w:r>
          </w:p>
        </w:tc>
      </w:tr>
      <w:tr w:rsidR="002959A0" w:rsidRPr="004E7F39" w14:paraId="445BBEA3" w14:textId="77777777" w:rsidTr="004B6F29">
        <w:trPr>
          <w:gridBefore w:val="1"/>
          <w:wBefore w:w="14" w:type="dxa"/>
          <w:trHeight w:val="20"/>
        </w:trPr>
        <w:tc>
          <w:tcPr>
            <w:tcW w:w="2538" w:type="dxa"/>
            <w:vMerge/>
            <w:tcBorders>
              <w:left w:val="single" w:sz="4" w:space="0" w:color="auto"/>
              <w:right w:val="single" w:sz="4" w:space="0" w:color="auto"/>
            </w:tcBorders>
            <w:vAlign w:val="center"/>
          </w:tcPr>
          <w:p w14:paraId="0307A051"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0404B9E2" w14:textId="258D1DAB"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7</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ассортимента и оценка качества вкусовых товаров по предоставленным образцам и стандартам. Подготовка товаров к продаже, размещение и выкладка.</w:t>
            </w:r>
          </w:p>
        </w:tc>
      </w:tr>
      <w:tr w:rsidR="002959A0" w:rsidRPr="004E7F39" w14:paraId="0C96EF3D" w14:textId="77777777" w:rsidTr="004B6F29">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61B9A10D"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617CD583"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9646C2E" w14:textId="0D17E7AC"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1A0DCC6A" w14:textId="77777777" w:rsidTr="00540471">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0EAD3B26"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2.7.</w:t>
            </w:r>
          </w:p>
          <w:p w14:paraId="26C2E2AB" w14:textId="77777777" w:rsidR="002959A0" w:rsidRPr="002959A0" w:rsidRDefault="002959A0" w:rsidP="002959A0">
            <w:pPr>
              <w:autoSpaceDE w:val="0"/>
              <w:rPr>
                <w:rFonts w:ascii="Times New Roman" w:hAnsi="Times New Roman" w:cs="Times New Roman"/>
                <w:b/>
                <w:bCs/>
                <w:sz w:val="24"/>
                <w:szCs w:val="24"/>
              </w:rPr>
            </w:pPr>
            <w:r w:rsidRPr="002959A0">
              <w:rPr>
                <w:rFonts w:ascii="Times New Roman" w:hAnsi="Times New Roman" w:cs="Times New Roman"/>
                <w:b/>
                <w:bCs/>
                <w:sz w:val="24"/>
                <w:szCs w:val="24"/>
              </w:rPr>
              <w:lastRenderedPageBreak/>
              <w:t>Организация продажи молока и молочных товаров</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1D7E8700"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lastRenderedPageBreak/>
              <w:t>Содержание учебного материала</w:t>
            </w:r>
          </w:p>
        </w:tc>
      </w:tr>
      <w:tr w:rsidR="002959A0" w:rsidRPr="004E7F39" w14:paraId="314189B3" w14:textId="77777777" w:rsidTr="00540471">
        <w:trPr>
          <w:gridBefore w:val="1"/>
          <w:wBefore w:w="14" w:type="dxa"/>
          <w:trHeight w:val="20"/>
        </w:trPr>
        <w:tc>
          <w:tcPr>
            <w:tcW w:w="2538" w:type="dxa"/>
            <w:vMerge/>
            <w:tcBorders>
              <w:left w:val="single" w:sz="4" w:space="0" w:color="auto"/>
              <w:right w:val="single" w:sz="4" w:space="0" w:color="auto"/>
            </w:tcBorders>
            <w:vAlign w:val="center"/>
          </w:tcPr>
          <w:p w14:paraId="1E67C7F1"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0E6E1C54" w14:textId="777777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 xml:space="preserve">Общая характеристика ассортимента молочных товаров, их классификация, пищевая ценность. Требования к качеству, </w:t>
            </w:r>
            <w:r w:rsidRPr="004E7F39">
              <w:rPr>
                <w:rFonts w:ascii="Times New Roman" w:hAnsi="Times New Roman" w:cs="Times New Roman"/>
                <w:sz w:val="24"/>
                <w:szCs w:val="24"/>
              </w:rPr>
              <w:lastRenderedPageBreak/>
              <w:t>маркировка, упаковка. Условия и сроки хранения. Правила продажи молочных товаров</w:t>
            </w:r>
          </w:p>
        </w:tc>
      </w:tr>
      <w:tr w:rsidR="002959A0" w:rsidRPr="004E7F39" w14:paraId="0B3C171D" w14:textId="77777777" w:rsidTr="00540471">
        <w:trPr>
          <w:gridBefore w:val="1"/>
          <w:wBefore w:w="14" w:type="dxa"/>
          <w:trHeight w:val="20"/>
        </w:trPr>
        <w:tc>
          <w:tcPr>
            <w:tcW w:w="2538" w:type="dxa"/>
            <w:vMerge/>
            <w:tcBorders>
              <w:left w:val="single" w:sz="4" w:space="0" w:color="auto"/>
              <w:right w:val="single" w:sz="4" w:space="0" w:color="auto"/>
            </w:tcBorders>
            <w:vAlign w:val="center"/>
          </w:tcPr>
          <w:p w14:paraId="3A4C60EF"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C635EE3" w14:textId="71B2B1E9"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8</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ассортимента и оценка качества молочных товаров по предоставленным образцам и стандартам. Подготовка товаров к продаже, размещение и выкладка.</w:t>
            </w:r>
          </w:p>
        </w:tc>
      </w:tr>
      <w:tr w:rsidR="002959A0" w:rsidRPr="004E7F39" w14:paraId="49A5FEAB" w14:textId="77777777" w:rsidTr="00540471">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3511F9BD"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631FB4BA"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DA68E19" w14:textId="526524D4"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791AFE66" w14:textId="77777777" w:rsidTr="00B024D0">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1B4F75B3"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2.8.</w:t>
            </w:r>
          </w:p>
          <w:p w14:paraId="5263166A" w14:textId="77777777" w:rsidR="002959A0" w:rsidRPr="002959A0" w:rsidRDefault="002959A0" w:rsidP="002959A0">
            <w:pPr>
              <w:autoSpaceDE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яиц и продуктов их переработки</w:t>
            </w: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E5FB7CD"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7EBB85AE" w14:textId="77777777" w:rsidTr="00B024D0">
        <w:trPr>
          <w:gridBefore w:val="1"/>
          <w:wBefore w:w="14" w:type="dxa"/>
          <w:trHeight w:val="20"/>
        </w:trPr>
        <w:tc>
          <w:tcPr>
            <w:tcW w:w="2538" w:type="dxa"/>
            <w:vMerge/>
            <w:tcBorders>
              <w:left w:val="single" w:sz="4" w:space="0" w:color="auto"/>
              <w:right w:val="single" w:sz="4" w:space="0" w:color="auto"/>
            </w:tcBorders>
            <w:vAlign w:val="center"/>
          </w:tcPr>
          <w:p w14:paraId="1B9E8179"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2AD9C085" w14:textId="777777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яиц и продуктов их переработки, их классификация, пищевая ценность. Требования к качеству, маркировка, упаковка. Условия и сроки хранения. Правила продажи яиц и продуктов их переработки</w:t>
            </w:r>
          </w:p>
        </w:tc>
      </w:tr>
      <w:tr w:rsidR="002959A0" w:rsidRPr="004E7F39" w14:paraId="77C41603" w14:textId="77777777" w:rsidTr="00B024D0">
        <w:trPr>
          <w:gridBefore w:val="1"/>
          <w:wBefore w:w="14" w:type="dxa"/>
          <w:trHeight w:val="20"/>
        </w:trPr>
        <w:tc>
          <w:tcPr>
            <w:tcW w:w="2538" w:type="dxa"/>
            <w:vMerge/>
            <w:tcBorders>
              <w:left w:val="single" w:sz="4" w:space="0" w:color="auto"/>
              <w:right w:val="single" w:sz="4" w:space="0" w:color="auto"/>
            </w:tcBorders>
          </w:tcPr>
          <w:p w14:paraId="7B045C78" w14:textId="77777777" w:rsidR="002959A0" w:rsidRPr="002959A0" w:rsidRDefault="002959A0" w:rsidP="002959A0">
            <w:pPr>
              <w:autoSpaceDE w:val="0"/>
              <w:snapToGrid w:val="0"/>
              <w:ind w:firstLine="709"/>
              <w:rPr>
                <w:rFonts w:ascii="Times New Roman" w:eastAsia="Times New Roman CYR"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E5AADA2" w14:textId="0283D351"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9</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ассортимента и оценка качества яиц и продуктов их переработки по предоставленным образцам и стандартам. Подготовка товаров к продаже, размещение и выкладка.</w:t>
            </w:r>
          </w:p>
        </w:tc>
      </w:tr>
      <w:tr w:rsidR="002959A0" w:rsidRPr="004E7F39" w14:paraId="47F994F1" w14:textId="77777777" w:rsidTr="005C0C24">
        <w:trPr>
          <w:gridBefore w:val="1"/>
          <w:wBefore w:w="14" w:type="dxa"/>
          <w:trHeight w:val="20"/>
        </w:trPr>
        <w:tc>
          <w:tcPr>
            <w:tcW w:w="2538" w:type="dxa"/>
            <w:vMerge/>
            <w:tcBorders>
              <w:left w:val="single" w:sz="4" w:space="0" w:color="auto"/>
              <w:bottom w:val="single" w:sz="4" w:space="0" w:color="auto"/>
              <w:right w:val="single" w:sz="4" w:space="0" w:color="auto"/>
            </w:tcBorders>
          </w:tcPr>
          <w:p w14:paraId="0B9EC3A2" w14:textId="77777777" w:rsidR="002959A0" w:rsidRPr="002959A0" w:rsidRDefault="002959A0" w:rsidP="002959A0">
            <w:pPr>
              <w:autoSpaceDE w:val="0"/>
              <w:snapToGrid w:val="0"/>
              <w:ind w:firstLine="709"/>
              <w:rPr>
                <w:rFonts w:ascii="Times New Roman" w:eastAsia="Times New Roman CYR"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054C9AA1"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4C3D61A" w14:textId="66D4CE47"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41620C13" w14:textId="77777777" w:rsidTr="00116312">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388D5C2A"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2.9.</w:t>
            </w:r>
          </w:p>
          <w:p w14:paraId="22158077" w14:textId="77777777" w:rsidR="002959A0" w:rsidRPr="002959A0" w:rsidRDefault="002959A0" w:rsidP="002959A0">
            <w:pPr>
              <w:autoSpaceDE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масложировых товаров</w:t>
            </w:r>
          </w:p>
          <w:p w14:paraId="2DEE1A77" w14:textId="77777777" w:rsidR="002959A0" w:rsidRPr="002959A0" w:rsidRDefault="002959A0" w:rsidP="002959A0">
            <w:pPr>
              <w:autoSpaceDE w:val="0"/>
              <w:ind w:left="254"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227A1AC7"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17D0E166" w14:textId="77777777" w:rsidTr="00116312">
        <w:trPr>
          <w:gridBefore w:val="1"/>
          <w:wBefore w:w="14" w:type="dxa"/>
          <w:trHeight w:val="20"/>
        </w:trPr>
        <w:tc>
          <w:tcPr>
            <w:tcW w:w="2538" w:type="dxa"/>
            <w:vMerge/>
            <w:tcBorders>
              <w:left w:val="single" w:sz="4" w:space="0" w:color="auto"/>
              <w:right w:val="single" w:sz="4" w:space="0" w:color="auto"/>
            </w:tcBorders>
            <w:vAlign w:val="center"/>
          </w:tcPr>
          <w:p w14:paraId="69760F30" w14:textId="77777777" w:rsidR="002959A0" w:rsidRPr="002959A0" w:rsidRDefault="002959A0" w:rsidP="002959A0">
            <w:pPr>
              <w:snapToGrid w:val="0"/>
              <w:ind w:firstLine="709"/>
              <w:jc w:val="center"/>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1319FEB" w14:textId="777777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масложировых товаров, их классификация, пищевая ценность. Требования к качеству, маркировка, упаковка. Правила продажи масложировых товаров.</w:t>
            </w:r>
          </w:p>
        </w:tc>
      </w:tr>
      <w:tr w:rsidR="002959A0" w:rsidRPr="004E7F39" w14:paraId="5AD3A9EE" w14:textId="77777777" w:rsidTr="00116312">
        <w:trPr>
          <w:gridBefore w:val="1"/>
          <w:wBefore w:w="14" w:type="dxa"/>
          <w:trHeight w:val="20"/>
        </w:trPr>
        <w:tc>
          <w:tcPr>
            <w:tcW w:w="2538" w:type="dxa"/>
            <w:vMerge/>
            <w:tcBorders>
              <w:left w:val="single" w:sz="4" w:space="0" w:color="auto"/>
              <w:right w:val="single" w:sz="4" w:space="0" w:color="auto"/>
            </w:tcBorders>
            <w:vAlign w:val="center"/>
          </w:tcPr>
          <w:p w14:paraId="4363D69A" w14:textId="77777777" w:rsidR="002959A0" w:rsidRPr="002959A0" w:rsidRDefault="002959A0" w:rsidP="002959A0">
            <w:pPr>
              <w:snapToGrid w:val="0"/>
              <w:ind w:firstLine="709"/>
              <w:jc w:val="center"/>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164B1E3C" w14:textId="7C93058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10</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ассортимента пищевых жиров и продуктов их переработки по предоставленным образцам и стандартам. Подготовка товаров к продаже, размещение и выкладка.</w:t>
            </w:r>
          </w:p>
        </w:tc>
      </w:tr>
      <w:tr w:rsidR="002959A0" w:rsidRPr="004E7F39" w14:paraId="35C0A902" w14:textId="77777777" w:rsidTr="00116312">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640A3C85" w14:textId="77777777" w:rsidR="002959A0" w:rsidRPr="002959A0" w:rsidRDefault="002959A0" w:rsidP="002959A0">
            <w:pPr>
              <w:snapToGrid w:val="0"/>
              <w:ind w:firstLine="709"/>
              <w:jc w:val="center"/>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75B0F064"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7C0AD2E" w14:textId="20032FE8"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59617C83" w14:textId="77777777" w:rsidTr="00457F38">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052AE9E7"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2.10.</w:t>
            </w:r>
          </w:p>
          <w:p w14:paraId="5A5BFF9C" w14:textId="77777777" w:rsidR="002959A0" w:rsidRPr="002959A0" w:rsidRDefault="002959A0" w:rsidP="002959A0">
            <w:pPr>
              <w:autoSpaceDE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мяса и мясных продуктов</w:t>
            </w:r>
          </w:p>
          <w:p w14:paraId="1669E276" w14:textId="77777777" w:rsidR="002959A0" w:rsidRPr="002959A0" w:rsidRDefault="002959A0" w:rsidP="002959A0">
            <w:pPr>
              <w:autoSpaceDE w:val="0"/>
              <w:ind w:left="142"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72173B9"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46B7E4FF" w14:textId="77777777" w:rsidTr="00457F38">
        <w:trPr>
          <w:gridBefore w:val="1"/>
          <w:wBefore w:w="14" w:type="dxa"/>
          <w:trHeight w:val="20"/>
        </w:trPr>
        <w:tc>
          <w:tcPr>
            <w:tcW w:w="2538" w:type="dxa"/>
            <w:vMerge/>
            <w:tcBorders>
              <w:left w:val="single" w:sz="4" w:space="0" w:color="auto"/>
              <w:right w:val="single" w:sz="4" w:space="0" w:color="auto"/>
            </w:tcBorders>
            <w:vAlign w:val="center"/>
          </w:tcPr>
          <w:p w14:paraId="0BF2949F"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43C41DE" w14:textId="777777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мяса и мясных продуктов, их классификация, пищевая ценность. Требования к качеству, маркировка, упаковка. Условия и сроки хранения. Правила продажи мяса и мясных продуктов.</w:t>
            </w:r>
          </w:p>
        </w:tc>
      </w:tr>
      <w:tr w:rsidR="002959A0" w:rsidRPr="004E7F39" w14:paraId="0A420D74" w14:textId="77777777" w:rsidTr="00457F38">
        <w:trPr>
          <w:gridBefore w:val="1"/>
          <w:wBefore w:w="14" w:type="dxa"/>
          <w:trHeight w:val="20"/>
        </w:trPr>
        <w:tc>
          <w:tcPr>
            <w:tcW w:w="2538" w:type="dxa"/>
            <w:vMerge/>
            <w:tcBorders>
              <w:left w:val="single" w:sz="4" w:space="0" w:color="auto"/>
              <w:right w:val="single" w:sz="4" w:space="0" w:color="auto"/>
            </w:tcBorders>
            <w:vAlign w:val="center"/>
          </w:tcPr>
          <w:p w14:paraId="17D8F483"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37B08744" w14:textId="66BB7A46"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11</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ассортимента и оценка качества мяса и мясных продуктов по предоставленным образцам и стандартам. Подготовка к продаже, размещение и выкладка.</w:t>
            </w:r>
          </w:p>
        </w:tc>
      </w:tr>
      <w:tr w:rsidR="002959A0" w:rsidRPr="004E7F39" w14:paraId="43DF939C" w14:textId="77777777" w:rsidTr="00457F38">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5F025899" w14:textId="77777777" w:rsidR="002959A0" w:rsidRPr="002959A0" w:rsidRDefault="002959A0" w:rsidP="002959A0">
            <w:pPr>
              <w:snapToGrid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634B5FBF"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0DC8DC" w14:textId="5DA50B49"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48B1C0CB" w14:textId="77777777" w:rsidTr="00D214A4">
        <w:trPr>
          <w:gridBefore w:val="1"/>
          <w:wBefore w:w="14" w:type="dxa"/>
          <w:trHeight w:val="20"/>
        </w:trPr>
        <w:tc>
          <w:tcPr>
            <w:tcW w:w="2538" w:type="dxa"/>
            <w:vMerge w:val="restart"/>
            <w:tcBorders>
              <w:top w:val="single" w:sz="4" w:space="0" w:color="auto"/>
              <w:left w:val="single" w:sz="4" w:space="0" w:color="auto"/>
              <w:right w:val="single" w:sz="4" w:space="0" w:color="auto"/>
            </w:tcBorders>
          </w:tcPr>
          <w:p w14:paraId="230AD523"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Тема 2.11.</w:t>
            </w:r>
          </w:p>
          <w:p w14:paraId="719F69D1" w14:textId="77777777" w:rsidR="002959A0" w:rsidRPr="002959A0" w:rsidRDefault="002959A0" w:rsidP="002959A0">
            <w:pPr>
              <w:autoSpaceDE w:val="0"/>
              <w:snapToGrid w:val="0"/>
              <w:rPr>
                <w:rFonts w:ascii="Times New Roman" w:hAnsi="Times New Roman" w:cs="Times New Roman"/>
                <w:b/>
                <w:bCs/>
                <w:sz w:val="24"/>
                <w:szCs w:val="24"/>
              </w:rPr>
            </w:pPr>
            <w:r w:rsidRPr="002959A0">
              <w:rPr>
                <w:rFonts w:ascii="Times New Roman" w:hAnsi="Times New Roman" w:cs="Times New Roman"/>
                <w:b/>
                <w:bCs/>
                <w:sz w:val="24"/>
                <w:szCs w:val="24"/>
              </w:rPr>
              <w:t>Организация продажи рыбы и рыбных товаров</w:t>
            </w:r>
          </w:p>
          <w:p w14:paraId="0BAB696B" w14:textId="77777777" w:rsidR="002959A0" w:rsidRPr="002959A0" w:rsidRDefault="002959A0" w:rsidP="002959A0">
            <w:pPr>
              <w:autoSpaceDE w:val="0"/>
              <w:ind w:firstLine="709"/>
              <w:rPr>
                <w:rFonts w:ascii="Times New Roman" w:hAnsi="Times New Roman" w:cs="Times New Roman"/>
                <w:b/>
                <w:bCs/>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49F7F654"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2959A0" w:rsidRPr="004E7F39" w14:paraId="2EE9A6AE" w14:textId="77777777" w:rsidTr="00D214A4">
        <w:trPr>
          <w:gridBefore w:val="1"/>
          <w:wBefore w:w="14" w:type="dxa"/>
          <w:trHeight w:val="20"/>
        </w:trPr>
        <w:tc>
          <w:tcPr>
            <w:tcW w:w="2538" w:type="dxa"/>
            <w:vMerge/>
            <w:tcBorders>
              <w:left w:val="single" w:sz="4" w:space="0" w:color="auto"/>
              <w:right w:val="single" w:sz="4" w:space="0" w:color="auto"/>
            </w:tcBorders>
            <w:vAlign w:val="center"/>
          </w:tcPr>
          <w:p w14:paraId="663E0223" w14:textId="77777777" w:rsidR="002959A0" w:rsidRPr="004E7F39" w:rsidRDefault="002959A0" w:rsidP="002959A0">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73E4E31C" w14:textId="7777777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sz w:val="24"/>
                <w:szCs w:val="24"/>
              </w:rPr>
              <w:t>Общая характеристика ассортимента рыбы и рыбных товаров, их классификация, пищевая ценность. Требования к качеству, маркировка, упаковка. Условия и сроки хранения. Правила продажи рыбы и рыбных товаров.</w:t>
            </w:r>
          </w:p>
        </w:tc>
      </w:tr>
      <w:tr w:rsidR="002959A0" w:rsidRPr="004E7F39" w14:paraId="60EB3CFD" w14:textId="77777777" w:rsidTr="00D214A4">
        <w:trPr>
          <w:gridBefore w:val="1"/>
          <w:wBefore w:w="14" w:type="dxa"/>
          <w:trHeight w:val="20"/>
        </w:trPr>
        <w:tc>
          <w:tcPr>
            <w:tcW w:w="2538" w:type="dxa"/>
            <w:vMerge/>
            <w:tcBorders>
              <w:left w:val="single" w:sz="4" w:space="0" w:color="auto"/>
              <w:right w:val="single" w:sz="4" w:space="0" w:color="auto"/>
            </w:tcBorders>
            <w:vAlign w:val="center"/>
          </w:tcPr>
          <w:p w14:paraId="54AC1E47" w14:textId="77777777" w:rsidR="002959A0" w:rsidRPr="004E7F39" w:rsidRDefault="002959A0" w:rsidP="002959A0">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tcPr>
          <w:p w14:paraId="5EBBAD11" w14:textId="584B4EB7" w:rsidR="002959A0" w:rsidRPr="004E7F39" w:rsidRDefault="002959A0" w:rsidP="002959A0">
            <w:pPr>
              <w:autoSpaceDE w:val="0"/>
              <w:snapToGrid w:val="0"/>
              <w:rPr>
                <w:rFonts w:ascii="Times New Roman" w:hAnsi="Times New Roman" w:cs="Times New Roman"/>
                <w:sz w:val="24"/>
                <w:szCs w:val="24"/>
              </w:rPr>
            </w:pPr>
            <w:r w:rsidRPr="004E7F39">
              <w:rPr>
                <w:rFonts w:ascii="Times New Roman" w:hAnsi="Times New Roman" w:cs="Times New Roman"/>
                <w:b/>
                <w:bCs/>
                <w:sz w:val="24"/>
                <w:szCs w:val="24"/>
              </w:rPr>
              <w:t>Практическое занятие № 12</w:t>
            </w:r>
            <w:r>
              <w:rPr>
                <w:rFonts w:ascii="Times New Roman" w:hAnsi="Times New Roman" w:cs="Times New Roman"/>
                <w:b/>
                <w:bCs/>
                <w:sz w:val="24"/>
                <w:szCs w:val="24"/>
              </w:rPr>
              <w:t xml:space="preserve"> </w:t>
            </w:r>
            <w:r w:rsidRPr="004E7F39">
              <w:rPr>
                <w:rFonts w:ascii="Times New Roman" w:hAnsi="Times New Roman" w:cs="Times New Roman"/>
                <w:sz w:val="24"/>
                <w:szCs w:val="24"/>
              </w:rPr>
              <w:t>Идентификация ассортимента и оценка качества рыбы и рыбных товаров по предоставленным образцам и стандартам. Подготовка к продаже, размещение и выкладка.</w:t>
            </w:r>
          </w:p>
        </w:tc>
      </w:tr>
      <w:tr w:rsidR="002959A0" w:rsidRPr="004E7F39" w14:paraId="0491E10A" w14:textId="77777777" w:rsidTr="00C3775A">
        <w:trPr>
          <w:gridBefore w:val="1"/>
          <w:wBefore w:w="14" w:type="dxa"/>
          <w:trHeight w:val="20"/>
        </w:trPr>
        <w:tc>
          <w:tcPr>
            <w:tcW w:w="2538" w:type="dxa"/>
            <w:vMerge/>
            <w:tcBorders>
              <w:left w:val="single" w:sz="4" w:space="0" w:color="auto"/>
              <w:bottom w:val="single" w:sz="4" w:space="0" w:color="auto"/>
              <w:right w:val="single" w:sz="4" w:space="0" w:color="auto"/>
            </w:tcBorders>
            <w:vAlign w:val="center"/>
          </w:tcPr>
          <w:p w14:paraId="323C0A84" w14:textId="77777777" w:rsidR="002959A0" w:rsidRPr="004E7F39" w:rsidRDefault="002959A0" w:rsidP="002959A0">
            <w:pPr>
              <w:snapToGrid w:val="0"/>
              <w:ind w:firstLine="709"/>
              <w:rPr>
                <w:rFonts w:ascii="Times New Roman" w:hAnsi="Times New Roman" w:cs="Times New Roman"/>
                <w:sz w:val="24"/>
                <w:szCs w:val="24"/>
              </w:rPr>
            </w:pPr>
          </w:p>
        </w:tc>
        <w:tc>
          <w:tcPr>
            <w:tcW w:w="7229" w:type="dxa"/>
            <w:tcBorders>
              <w:top w:val="single" w:sz="4" w:space="0" w:color="auto"/>
              <w:left w:val="single" w:sz="4" w:space="0" w:color="auto"/>
              <w:bottom w:val="single" w:sz="4" w:space="0" w:color="auto"/>
              <w:right w:val="single" w:sz="4" w:space="0" w:color="auto"/>
            </w:tcBorders>
            <w:shd w:val="clear" w:color="auto" w:fill="FFFFFF"/>
            <w:vAlign w:val="bottom"/>
          </w:tcPr>
          <w:p w14:paraId="0491F90F" w14:textId="77777777" w:rsidR="002959A0" w:rsidRDefault="002959A0" w:rsidP="002959A0">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46C29F1" w14:textId="6F0C56FD" w:rsidR="002959A0" w:rsidRPr="004E7F39" w:rsidRDefault="002959A0" w:rsidP="002959A0">
            <w:pPr>
              <w:autoSpaceDE w:val="0"/>
              <w:snapToGrid w:val="0"/>
              <w:rPr>
                <w:rFonts w:ascii="Times New Roman" w:hAnsi="Times New Roman" w:cs="Times New Roman"/>
                <w:b/>
                <w:bCs/>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959A0" w:rsidRPr="004E7F39" w14:paraId="129DCFF8"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tcPr>
          <w:p w14:paraId="3B8FB19E" w14:textId="77777777" w:rsidR="002959A0" w:rsidRPr="004E7F39" w:rsidRDefault="002959A0" w:rsidP="002959A0">
            <w:pPr>
              <w:rPr>
                <w:rFonts w:ascii="Times New Roman" w:hAnsi="Times New Roman"/>
                <w:b/>
                <w:bCs/>
                <w:sz w:val="24"/>
                <w:szCs w:val="24"/>
              </w:rPr>
            </w:pPr>
            <w:r>
              <w:rPr>
                <w:rFonts w:ascii="Times New Roman" w:hAnsi="Times New Roman"/>
                <w:b/>
                <w:bCs/>
                <w:sz w:val="24"/>
                <w:szCs w:val="24"/>
              </w:rPr>
              <w:t>Промежуточная аттестация</w:t>
            </w:r>
          </w:p>
        </w:tc>
      </w:tr>
      <w:tr w:rsidR="002959A0" w:rsidRPr="004E7F39" w14:paraId="32CC8BF0" w14:textId="77777777" w:rsidTr="00ED6F45">
        <w:trPr>
          <w:gridBefore w:val="1"/>
          <w:wBefore w:w="14" w:type="dxa"/>
          <w:trHeight w:val="20"/>
        </w:trPr>
        <w:tc>
          <w:tcPr>
            <w:tcW w:w="9767" w:type="dxa"/>
            <w:gridSpan w:val="2"/>
            <w:tcBorders>
              <w:top w:val="single" w:sz="4" w:space="0" w:color="auto"/>
              <w:left w:val="single" w:sz="4" w:space="0" w:color="auto"/>
              <w:bottom w:val="single" w:sz="4" w:space="0" w:color="auto"/>
              <w:right w:val="single" w:sz="4" w:space="0" w:color="auto"/>
            </w:tcBorders>
          </w:tcPr>
          <w:p w14:paraId="4B402134" w14:textId="730921EB" w:rsidR="002959A0" w:rsidRPr="004E7F39" w:rsidRDefault="002959A0" w:rsidP="002959A0">
            <w:pPr>
              <w:rPr>
                <w:rFonts w:ascii="Times New Roman" w:hAnsi="Times New Roman"/>
                <w:i/>
                <w:sz w:val="24"/>
                <w:szCs w:val="24"/>
              </w:rPr>
            </w:pPr>
            <w:r w:rsidRPr="004E7F39">
              <w:rPr>
                <w:rFonts w:ascii="Times New Roman" w:hAnsi="Times New Roman"/>
                <w:b/>
                <w:bCs/>
                <w:sz w:val="24"/>
                <w:szCs w:val="24"/>
              </w:rPr>
              <w:t xml:space="preserve">Учебная практика (УП 01.01) </w:t>
            </w:r>
          </w:p>
          <w:p w14:paraId="7646A5FF" w14:textId="5365F7BE" w:rsidR="002959A0" w:rsidRPr="004E7F39" w:rsidRDefault="002959A0" w:rsidP="002959A0">
            <w:pPr>
              <w:rPr>
                <w:rFonts w:ascii="Times New Roman" w:hAnsi="Times New Roman"/>
                <w:b/>
                <w:bCs/>
                <w:sz w:val="24"/>
                <w:szCs w:val="24"/>
              </w:rPr>
            </w:pPr>
            <w:r w:rsidRPr="004E7F39">
              <w:rPr>
                <w:rFonts w:ascii="Times New Roman" w:hAnsi="Times New Roman"/>
                <w:b/>
                <w:bCs/>
                <w:sz w:val="24"/>
                <w:szCs w:val="24"/>
              </w:rPr>
              <w:t xml:space="preserve">Виды работ: </w:t>
            </w:r>
          </w:p>
          <w:p w14:paraId="0F5B2D3D"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Распознавание ассортимента</w:t>
            </w:r>
          </w:p>
          <w:p w14:paraId="37E32B8B"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Приемка товаров по количеству и качеству</w:t>
            </w:r>
          </w:p>
          <w:p w14:paraId="210A37AF"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lastRenderedPageBreak/>
              <w:t xml:space="preserve">Расшифровка штрих-кодов </w:t>
            </w:r>
          </w:p>
          <w:p w14:paraId="2006F34B"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 xml:space="preserve">Расшифровка маркировки товаров </w:t>
            </w:r>
          </w:p>
          <w:p w14:paraId="45B038FF"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Подготовка товаров к продаже</w:t>
            </w:r>
          </w:p>
          <w:p w14:paraId="148763AF"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Оценка качества товаров</w:t>
            </w:r>
          </w:p>
          <w:p w14:paraId="2907EA45"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Оформление ценников</w:t>
            </w:r>
          </w:p>
          <w:p w14:paraId="2FB32DA9"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Размещение и выкладка товаров</w:t>
            </w:r>
          </w:p>
          <w:p w14:paraId="07EB8902"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4E7F39">
              <w:rPr>
                <w:rFonts w:ascii="Times New Roman" w:hAnsi="Times New Roman" w:cs="Times New Roman"/>
                <w:sz w:val="24"/>
                <w:szCs w:val="24"/>
              </w:rPr>
              <w:t>Ознакомление с торгово-технологическим оборудованием</w:t>
            </w:r>
          </w:p>
          <w:p w14:paraId="71F3D8AE" w14:textId="77777777" w:rsidR="002959A0" w:rsidRPr="004E7F39" w:rsidRDefault="002959A0" w:rsidP="002959A0">
            <w:pPr>
              <w:numPr>
                <w:ilvl w:val="0"/>
                <w:numId w:val="16"/>
              </w:numPr>
              <w:tabs>
                <w:tab w:val="left" w:pos="567"/>
              </w:tabs>
              <w:suppressAutoHyphens/>
              <w:rPr>
                <w:rFonts w:ascii="Times New Roman" w:hAnsi="Times New Roman" w:cs="Times New Roman"/>
                <w:sz w:val="24"/>
                <w:szCs w:val="24"/>
              </w:rPr>
            </w:pPr>
            <w:r w:rsidRPr="00E14705">
              <w:rPr>
                <w:rFonts w:ascii="Times New Roman" w:hAnsi="Times New Roman" w:cs="Times New Roman"/>
                <w:sz w:val="24"/>
                <w:szCs w:val="24"/>
              </w:rPr>
              <w:t>Консультация и обслуживание покупателей</w:t>
            </w:r>
          </w:p>
        </w:tc>
      </w:tr>
      <w:tr w:rsidR="002959A0" w:rsidRPr="004E7F39" w14:paraId="68D8FEF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44FAE967" w14:textId="77777777" w:rsidR="002959A0" w:rsidRPr="004E7F39" w:rsidRDefault="002959A0" w:rsidP="002959A0">
            <w:pPr>
              <w:autoSpaceDE w:val="0"/>
              <w:snapToGrid w:val="0"/>
              <w:rPr>
                <w:rFonts w:ascii="Times New Roman" w:hAnsi="Times New Roman" w:cs="Times New Roman"/>
                <w:b/>
                <w:sz w:val="24"/>
                <w:szCs w:val="24"/>
              </w:rPr>
            </w:pPr>
            <w:r w:rsidRPr="004E7F39">
              <w:rPr>
                <w:rFonts w:ascii="Times New Roman" w:hAnsi="Times New Roman" w:cs="Times New Roman"/>
                <w:b/>
                <w:bCs/>
                <w:iCs/>
                <w:sz w:val="24"/>
                <w:szCs w:val="24"/>
              </w:rPr>
              <w:lastRenderedPageBreak/>
              <w:t>МДК 01.02 Продажа непродовольственных товаров</w:t>
            </w:r>
            <w:r w:rsidRPr="004E7F39">
              <w:rPr>
                <w:rFonts w:ascii="Times New Roman" w:hAnsi="Times New Roman" w:cs="Times New Roman"/>
                <w:b/>
                <w:sz w:val="24"/>
                <w:szCs w:val="24"/>
              </w:rPr>
              <w:t xml:space="preserve">                        </w:t>
            </w:r>
          </w:p>
        </w:tc>
      </w:tr>
      <w:tr w:rsidR="002959A0" w:rsidRPr="004E7F39" w14:paraId="6CA2964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67BA2ECE" w14:textId="77777777" w:rsidR="002959A0" w:rsidRPr="004E7F39" w:rsidRDefault="002959A0" w:rsidP="002959A0">
            <w:pPr>
              <w:rPr>
                <w:rFonts w:ascii="Times New Roman" w:hAnsi="Times New Roman" w:cs="Times New Roman"/>
                <w:b/>
              </w:rPr>
            </w:pPr>
            <w:r w:rsidRPr="002959A0">
              <w:rPr>
                <w:rFonts w:ascii="Times New Roman" w:hAnsi="Times New Roman" w:cs="Times New Roman"/>
                <w:b/>
                <w:sz w:val="24"/>
                <w:szCs w:val="24"/>
              </w:rPr>
              <w:t>Раздел 1. Введение</w:t>
            </w:r>
          </w:p>
        </w:tc>
      </w:tr>
      <w:tr w:rsidR="00B95F7D" w:rsidRPr="004E7F39" w14:paraId="303BB90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60A6FBF1" w14:textId="77777777" w:rsidR="00B95F7D" w:rsidRPr="004E7F39" w:rsidRDefault="00B95F7D" w:rsidP="002959A0">
            <w:pPr>
              <w:rPr>
                <w:rFonts w:ascii="Times New Roman" w:hAnsi="Times New Roman" w:cs="Times New Roman"/>
                <w:b/>
              </w:rPr>
            </w:pPr>
            <w:r w:rsidRPr="004E7F39">
              <w:rPr>
                <w:rFonts w:ascii="Times New Roman" w:hAnsi="Times New Roman" w:cs="Times New Roman"/>
                <w:b/>
              </w:rPr>
              <w:t xml:space="preserve">Тема 1.1 </w:t>
            </w:r>
            <w:r w:rsidRPr="004E7F39">
              <w:rPr>
                <w:rFonts w:ascii="Times New Roman" w:hAnsi="Times New Roman" w:cs="Times New Roman"/>
                <w:b/>
                <w:bCs/>
                <w:iCs/>
              </w:rPr>
              <w:t>Теоретические основы товароведения</w:t>
            </w:r>
          </w:p>
        </w:tc>
        <w:tc>
          <w:tcPr>
            <w:tcW w:w="7229" w:type="dxa"/>
          </w:tcPr>
          <w:p w14:paraId="011C281E" w14:textId="77777777" w:rsidR="00B95F7D" w:rsidRPr="004E7F39" w:rsidRDefault="00B95F7D" w:rsidP="002959A0">
            <w:pPr>
              <w:rPr>
                <w:rFonts w:ascii="Times New Roman" w:hAnsi="Times New Roman" w:cs="Times New Roman"/>
                <w:b/>
              </w:rPr>
            </w:pPr>
            <w:r w:rsidRPr="004E7F39">
              <w:rPr>
                <w:rFonts w:ascii="Times New Roman" w:hAnsi="Times New Roman" w:cs="Times New Roman"/>
                <w:b/>
              </w:rPr>
              <w:t>Содержание учебного материала</w:t>
            </w:r>
          </w:p>
        </w:tc>
      </w:tr>
      <w:tr w:rsidR="00B95F7D" w:rsidRPr="004E7F39" w14:paraId="1DDF45E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E3608DF" w14:textId="77777777" w:rsidR="00B95F7D" w:rsidRPr="004E7F39" w:rsidRDefault="00B95F7D" w:rsidP="002959A0">
            <w:pPr>
              <w:rPr>
                <w:rFonts w:ascii="Times New Roman" w:hAnsi="Times New Roman" w:cs="Times New Roman"/>
                <w:sz w:val="24"/>
                <w:szCs w:val="24"/>
              </w:rPr>
            </w:pPr>
          </w:p>
        </w:tc>
        <w:tc>
          <w:tcPr>
            <w:tcW w:w="7229" w:type="dxa"/>
          </w:tcPr>
          <w:p w14:paraId="2D01C088" w14:textId="06560A0C" w:rsidR="00B95F7D" w:rsidRPr="004E7F39" w:rsidRDefault="00B95F7D" w:rsidP="002959A0">
            <w:pPr>
              <w:rPr>
                <w:rFonts w:ascii="Times New Roman" w:hAnsi="Times New Roman" w:cs="Times New Roman"/>
                <w:sz w:val="24"/>
                <w:szCs w:val="24"/>
              </w:rPr>
            </w:pPr>
            <w:r w:rsidRPr="004E7F39">
              <w:rPr>
                <w:rFonts w:ascii="Times New Roman" w:hAnsi="Times New Roman" w:cs="Times New Roman"/>
                <w:sz w:val="24"/>
                <w:szCs w:val="24"/>
              </w:rPr>
              <w:t>Предмет и содержание товароведения.</w:t>
            </w:r>
            <w:r>
              <w:rPr>
                <w:rFonts w:ascii="Times New Roman" w:hAnsi="Times New Roman" w:cs="Times New Roman"/>
                <w:sz w:val="24"/>
                <w:szCs w:val="24"/>
              </w:rPr>
              <w:t xml:space="preserve"> </w:t>
            </w:r>
            <w:r w:rsidRPr="004E7F39">
              <w:rPr>
                <w:rFonts w:ascii="Times New Roman" w:hAnsi="Times New Roman" w:cs="Times New Roman"/>
                <w:sz w:val="24"/>
                <w:szCs w:val="24"/>
              </w:rPr>
              <w:t>Понятия: качество товаров, классификация и ассортимент товаров</w:t>
            </w:r>
            <w:r>
              <w:rPr>
                <w:rFonts w:ascii="Times New Roman" w:hAnsi="Times New Roman" w:cs="Times New Roman"/>
                <w:sz w:val="24"/>
                <w:szCs w:val="24"/>
              </w:rPr>
              <w:t xml:space="preserve">. </w:t>
            </w:r>
            <w:r w:rsidRPr="004E7F39">
              <w:rPr>
                <w:rFonts w:ascii="Times New Roman" w:hAnsi="Times New Roman" w:cs="Times New Roman"/>
                <w:sz w:val="24"/>
                <w:szCs w:val="24"/>
              </w:rPr>
              <w:t>Кодирование товаров.</w:t>
            </w:r>
          </w:p>
          <w:p w14:paraId="7CCEA00E" w14:textId="5067E76F" w:rsidR="00B95F7D" w:rsidRPr="004E7F39" w:rsidRDefault="00B95F7D" w:rsidP="002959A0">
            <w:pPr>
              <w:rPr>
                <w:rFonts w:ascii="Times New Roman" w:hAnsi="Times New Roman" w:cs="Times New Roman"/>
                <w:sz w:val="24"/>
                <w:szCs w:val="24"/>
              </w:rPr>
            </w:pPr>
            <w:r w:rsidRPr="004E7F39">
              <w:rPr>
                <w:rFonts w:ascii="Times New Roman" w:hAnsi="Times New Roman" w:cs="Times New Roman"/>
                <w:sz w:val="24"/>
                <w:szCs w:val="24"/>
              </w:rPr>
              <w:t>Техническое регулирование, стандартизация и сертификация товаров.</w:t>
            </w:r>
            <w:r>
              <w:rPr>
                <w:rFonts w:ascii="Times New Roman" w:hAnsi="Times New Roman" w:cs="Times New Roman"/>
                <w:sz w:val="24"/>
                <w:szCs w:val="24"/>
              </w:rPr>
              <w:t xml:space="preserve"> </w:t>
            </w:r>
            <w:r w:rsidRPr="004E7F39">
              <w:rPr>
                <w:rFonts w:ascii="Times New Roman" w:hAnsi="Times New Roman" w:cs="Times New Roman"/>
                <w:sz w:val="24"/>
                <w:szCs w:val="24"/>
              </w:rPr>
              <w:t>Информация о товаре.</w:t>
            </w:r>
            <w:r>
              <w:rPr>
                <w:rFonts w:ascii="Times New Roman" w:hAnsi="Times New Roman" w:cs="Times New Roman"/>
                <w:sz w:val="24"/>
                <w:szCs w:val="24"/>
              </w:rPr>
              <w:t xml:space="preserve"> </w:t>
            </w:r>
            <w:r w:rsidRPr="004E7F39">
              <w:rPr>
                <w:rFonts w:ascii="Times New Roman" w:hAnsi="Times New Roman" w:cs="Times New Roman"/>
                <w:sz w:val="24"/>
                <w:szCs w:val="24"/>
              </w:rPr>
              <w:t>Информационные знаки</w:t>
            </w:r>
          </w:p>
        </w:tc>
      </w:tr>
      <w:tr w:rsidR="00B95F7D" w:rsidRPr="004E7F39" w14:paraId="077DC07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8CF47F3" w14:textId="77777777" w:rsidR="00B95F7D" w:rsidRPr="004E7F39" w:rsidRDefault="00B95F7D" w:rsidP="002959A0">
            <w:pPr>
              <w:rPr>
                <w:rFonts w:ascii="Times New Roman" w:hAnsi="Times New Roman" w:cs="Times New Roman"/>
                <w:sz w:val="24"/>
                <w:szCs w:val="24"/>
              </w:rPr>
            </w:pPr>
          </w:p>
        </w:tc>
        <w:tc>
          <w:tcPr>
            <w:tcW w:w="7229" w:type="dxa"/>
          </w:tcPr>
          <w:p w14:paraId="230810EB" w14:textId="0F89FD43" w:rsidR="00B95F7D" w:rsidRPr="004E7F39" w:rsidRDefault="00B95F7D" w:rsidP="002959A0">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95F7D" w:rsidRPr="004E7F39" w14:paraId="71DA51D2" w14:textId="77777777" w:rsidTr="006E4D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CCD7278" w14:textId="77777777" w:rsidR="00B95F7D" w:rsidRPr="004E7F39" w:rsidRDefault="00B95F7D" w:rsidP="00B95F7D">
            <w:pPr>
              <w:rPr>
                <w:rFonts w:ascii="Times New Roman" w:hAnsi="Times New Roman" w:cs="Times New Roman"/>
                <w:sz w:val="24"/>
                <w:szCs w:val="24"/>
              </w:rPr>
            </w:pPr>
          </w:p>
        </w:tc>
        <w:tc>
          <w:tcPr>
            <w:tcW w:w="7229" w:type="dxa"/>
            <w:vAlign w:val="bottom"/>
          </w:tcPr>
          <w:p w14:paraId="2AF06CB5" w14:textId="77777777" w:rsidR="00B95F7D" w:rsidRDefault="00B95F7D"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0AD426E" w14:textId="648717EB" w:rsidR="00B95F7D" w:rsidRPr="004E7F39" w:rsidRDefault="00B95F7D"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25D2877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198887E8" w14:textId="77777777" w:rsidR="00B95F7D" w:rsidRPr="004E7F39" w:rsidRDefault="00B95F7D" w:rsidP="00B95F7D">
            <w:pPr>
              <w:rPr>
                <w:rFonts w:ascii="Times New Roman" w:hAnsi="Times New Roman" w:cs="Times New Roman"/>
                <w:b/>
                <w:sz w:val="24"/>
                <w:szCs w:val="24"/>
              </w:rPr>
            </w:pPr>
            <w:r w:rsidRPr="004E7F39">
              <w:rPr>
                <w:rFonts w:ascii="Times New Roman" w:hAnsi="Times New Roman" w:cs="Times New Roman"/>
                <w:b/>
                <w:sz w:val="24"/>
                <w:szCs w:val="24"/>
              </w:rPr>
              <w:t>Раздел 2. Текстильные товары</w:t>
            </w:r>
          </w:p>
        </w:tc>
      </w:tr>
      <w:tr w:rsidR="00B95F7D" w:rsidRPr="004E7F39" w14:paraId="3EA21D6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6EB8804E" w14:textId="77777777"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b/>
                <w:sz w:val="24"/>
                <w:szCs w:val="24"/>
              </w:rPr>
              <w:t>Тема 2.1. Текстильные товары</w:t>
            </w:r>
          </w:p>
        </w:tc>
        <w:tc>
          <w:tcPr>
            <w:tcW w:w="7229" w:type="dxa"/>
          </w:tcPr>
          <w:p w14:paraId="371F162A" w14:textId="77777777"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b/>
                <w:sz w:val="24"/>
                <w:szCs w:val="24"/>
              </w:rPr>
              <w:t>Содержание учебного материала</w:t>
            </w:r>
          </w:p>
        </w:tc>
      </w:tr>
      <w:tr w:rsidR="00B95F7D" w:rsidRPr="004E7F39" w14:paraId="274D0A2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C4ED195"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0F255C27" w14:textId="44C222E3"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sz w:val="24"/>
                <w:szCs w:val="24"/>
              </w:rPr>
              <w:t>Классификация текстильных волокон. Потребительские свойства тканей и нетканых материалов.</w:t>
            </w:r>
            <w:r>
              <w:rPr>
                <w:rFonts w:ascii="Times New Roman" w:hAnsi="Times New Roman" w:cs="Times New Roman"/>
                <w:sz w:val="24"/>
                <w:szCs w:val="24"/>
              </w:rPr>
              <w:t xml:space="preserve"> </w:t>
            </w:r>
            <w:r w:rsidRPr="004E7F39">
              <w:rPr>
                <w:rFonts w:ascii="Times New Roman" w:hAnsi="Times New Roman" w:cs="Times New Roman"/>
                <w:sz w:val="24"/>
                <w:szCs w:val="24"/>
              </w:rPr>
              <w:t>Классификация и ассортимент тканей. Упаковка, маркировка и хранение текстильных товаров</w:t>
            </w:r>
          </w:p>
        </w:tc>
      </w:tr>
      <w:tr w:rsidR="00B95F7D" w:rsidRPr="004E7F39" w14:paraId="43C75BE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18B46AB" w14:textId="77777777" w:rsidR="00B95F7D" w:rsidRPr="004E7F39" w:rsidRDefault="00B95F7D" w:rsidP="00B95F7D">
            <w:pPr>
              <w:spacing w:after="100" w:afterAutospacing="1"/>
              <w:rPr>
                <w:rFonts w:ascii="Times New Roman" w:hAnsi="Times New Roman" w:cs="Times New Roman"/>
                <w:sz w:val="24"/>
                <w:szCs w:val="24"/>
              </w:rPr>
            </w:pPr>
          </w:p>
        </w:tc>
        <w:tc>
          <w:tcPr>
            <w:tcW w:w="7229" w:type="dxa"/>
          </w:tcPr>
          <w:p w14:paraId="6722F96B" w14:textId="42AD4D01" w:rsidR="00B95F7D" w:rsidRPr="004E7F39" w:rsidRDefault="00B95F7D" w:rsidP="00B95F7D">
            <w:pPr>
              <w:spacing w:after="100" w:afterAutospacing="1"/>
              <w:rPr>
                <w:rFonts w:ascii="Times New Roman" w:hAnsi="Times New Roman" w:cs="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95F7D" w:rsidRPr="004E7F39" w14:paraId="7F4C40F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21DAB8C" w14:textId="77777777" w:rsidR="00B95F7D" w:rsidRPr="004E7F39" w:rsidRDefault="00B95F7D" w:rsidP="00B95F7D">
            <w:pPr>
              <w:spacing w:after="100" w:afterAutospacing="1"/>
              <w:rPr>
                <w:rFonts w:ascii="Times New Roman" w:hAnsi="Times New Roman" w:cs="Times New Roman"/>
                <w:sz w:val="24"/>
                <w:szCs w:val="24"/>
              </w:rPr>
            </w:pPr>
          </w:p>
        </w:tc>
        <w:tc>
          <w:tcPr>
            <w:tcW w:w="7229" w:type="dxa"/>
          </w:tcPr>
          <w:p w14:paraId="714BAD82" w14:textId="55B9E58D"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№1</w:t>
            </w:r>
            <w:r>
              <w:rPr>
                <w:rFonts w:ascii="Times New Roman" w:hAnsi="Times New Roman" w:cs="Times New Roman"/>
                <w:b/>
                <w:sz w:val="24"/>
                <w:szCs w:val="24"/>
              </w:rPr>
              <w:t xml:space="preserve"> </w:t>
            </w:r>
            <w:r w:rsidRPr="004E7F39">
              <w:rPr>
                <w:rFonts w:ascii="Times New Roman" w:hAnsi="Times New Roman" w:cs="Times New Roman"/>
                <w:sz w:val="24"/>
                <w:szCs w:val="24"/>
              </w:rPr>
              <w:t>Определение на образцах тканей нитей основы и утка, изучение видов переплетения и отделки тканей.</w:t>
            </w:r>
          </w:p>
        </w:tc>
      </w:tr>
      <w:tr w:rsidR="00B95F7D" w:rsidRPr="004E7F39" w14:paraId="706FC5C0" w14:textId="77777777" w:rsidTr="005D77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9D1E90B" w14:textId="77777777" w:rsidR="00B95F7D" w:rsidRPr="004E7F39" w:rsidRDefault="00B95F7D" w:rsidP="00B95F7D">
            <w:pPr>
              <w:spacing w:after="100" w:afterAutospacing="1"/>
              <w:rPr>
                <w:rFonts w:ascii="Times New Roman" w:hAnsi="Times New Roman" w:cs="Times New Roman"/>
                <w:sz w:val="24"/>
                <w:szCs w:val="24"/>
              </w:rPr>
            </w:pPr>
          </w:p>
        </w:tc>
        <w:tc>
          <w:tcPr>
            <w:tcW w:w="7229" w:type="dxa"/>
            <w:vAlign w:val="bottom"/>
          </w:tcPr>
          <w:p w14:paraId="7FAA6C9D" w14:textId="77777777" w:rsidR="00B95F7D" w:rsidRDefault="00B95F7D"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4E6419B" w14:textId="4815D1EC" w:rsidR="00B95F7D" w:rsidRPr="004E7F39" w:rsidRDefault="00B95F7D"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47A9619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2B647356" w14:textId="77777777"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b/>
                <w:sz w:val="24"/>
                <w:szCs w:val="24"/>
              </w:rPr>
              <w:t>Раздел 3. Швейно-трикотажные товары</w:t>
            </w:r>
          </w:p>
        </w:tc>
      </w:tr>
      <w:tr w:rsidR="00B95F7D" w:rsidRPr="004E7F39" w14:paraId="71FA991A"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0E957CA9"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3.1. Швейно-трикотажные товары</w:t>
            </w:r>
          </w:p>
        </w:tc>
        <w:tc>
          <w:tcPr>
            <w:tcW w:w="7229" w:type="dxa"/>
          </w:tcPr>
          <w:p w14:paraId="17DC1ABE"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B95F7D" w:rsidRPr="004E7F39" w14:paraId="3600265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5D06F7C"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1851B766" w14:textId="77777777"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sz w:val="24"/>
                <w:szCs w:val="24"/>
              </w:rPr>
              <w:t xml:space="preserve">Материалы, используемые для изготовления одежды.  </w:t>
            </w:r>
          </w:p>
          <w:p w14:paraId="11F5853F" w14:textId="77777777"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одежды.</w:t>
            </w:r>
          </w:p>
          <w:p w14:paraId="1305766A" w14:textId="77777777"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sz w:val="24"/>
                <w:szCs w:val="24"/>
              </w:rPr>
              <w:t>Контроль качества одежды.</w:t>
            </w:r>
          </w:p>
          <w:p w14:paraId="539C80A5" w14:textId="77777777"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sz w:val="24"/>
                <w:szCs w:val="24"/>
              </w:rPr>
              <w:t>Маркировка, упаковка и хранение одежды</w:t>
            </w:r>
          </w:p>
        </w:tc>
      </w:tr>
      <w:tr w:rsidR="00B95F7D" w:rsidRPr="004E7F39" w14:paraId="536790C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ECC9141"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48ED51CA" w14:textId="789F5C6A" w:rsidR="00B95F7D" w:rsidRPr="004E7F39" w:rsidRDefault="00B95F7D" w:rsidP="00B95F7D">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95F7D" w:rsidRPr="004E7F39" w14:paraId="713C09B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72A907D"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64E99D15" w14:textId="104FD4DA"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 xml:space="preserve">2 </w:t>
            </w:r>
            <w:r w:rsidRPr="004E7F39">
              <w:rPr>
                <w:rFonts w:ascii="Times New Roman" w:hAnsi="Times New Roman" w:cs="Times New Roman"/>
                <w:sz w:val="24"/>
                <w:szCs w:val="24"/>
              </w:rPr>
              <w:t>Идентификация ассортимента верхней одежды и легкого платья по основным классификационным признакам.</w:t>
            </w:r>
            <w:r>
              <w:rPr>
                <w:rFonts w:ascii="Times New Roman" w:hAnsi="Times New Roman" w:cs="Times New Roman"/>
                <w:sz w:val="24"/>
                <w:szCs w:val="24"/>
              </w:rPr>
              <w:t xml:space="preserve"> </w:t>
            </w:r>
            <w:r w:rsidRPr="004E7F39">
              <w:rPr>
                <w:rFonts w:ascii="Times New Roman" w:hAnsi="Times New Roman" w:cs="Times New Roman"/>
                <w:sz w:val="24"/>
                <w:szCs w:val="24"/>
              </w:rPr>
              <w:t>Идентификация ассортимента постельного  и столового  белья из тканей по видам, фасонам и тканям.</w:t>
            </w:r>
          </w:p>
        </w:tc>
      </w:tr>
      <w:tr w:rsidR="00B95F7D" w:rsidRPr="004E7F39" w14:paraId="51D50CA8" w14:textId="77777777" w:rsidTr="00C835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01068FA"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vAlign w:val="bottom"/>
          </w:tcPr>
          <w:p w14:paraId="0C8A98E8" w14:textId="77777777" w:rsidR="00B95F7D" w:rsidRDefault="00B95F7D"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097FD16" w14:textId="3C18BA19" w:rsidR="00B95F7D" w:rsidRPr="004E7F39" w:rsidRDefault="00B95F7D"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0C6CD35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274E9312" w14:textId="77777777" w:rsidR="00B95F7D" w:rsidRPr="004E7F39" w:rsidRDefault="00B95F7D" w:rsidP="00B95F7D">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Раздел 4. Кожевенно-обувные товары</w:t>
            </w:r>
          </w:p>
        </w:tc>
      </w:tr>
      <w:tr w:rsidR="00B95F7D" w:rsidRPr="004E7F39" w14:paraId="3AEAF5F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23B437D5"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4.1. Кожевенно-обувные товары</w:t>
            </w:r>
          </w:p>
        </w:tc>
        <w:tc>
          <w:tcPr>
            <w:tcW w:w="7229" w:type="dxa"/>
          </w:tcPr>
          <w:p w14:paraId="53CEADB6"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B95F7D" w:rsidRPr="004E7F39" w14:paraId="2789269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2EAA5D9"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3945F846" w14:textId="096A70C3"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sz w:val="24"/>
                <w:szCs w:val="24"/>
              </w:rPr>
              <w:t>Общая характеристика обувных материалов.</w:t>
            </w:r>
            <w:r>
              <w:rPr>
                <w:rFonts w:ascii="Times New Roman" w:hAnsi="Times New Roman" w:cs="Times New Roman"/>
                <w:sz w:val="24"/>
                <w:szCs w:val="24"/>
              </w:rPr>
              <w:t xml:space="preserve"> </w:t>
            </w:r>
            <w:r w:rsidRPr="004E7F39">
              <w:rPr>
                <w:rFonts w:ascii="Times New Roman" w:hAnsi="Times New Roman" w:cs="Times New Roman"/>
                <w:sz w:val="24"/>
                <w:szCs w:val="24"/>
              </w:rPr>
              <w:t>Кожаная обувь.</w:t>
            </w:r>
          </w:p>
          <w:p w14:paraId="2F172F95" w14:textId="28B6B933"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sz w:val="24"/>
                <w:szCs w:val="24"/>
              </w:rPr>
              <w:t>Характеристика ассортимента кожаной обуви.</w:t>
            </w:r>
            <w:r>
              <w:rPr>
                <w:rFonts w:ascii="Times New Roman" w:hAnsi="Times New Roman" w:cs="Times New Roman"/>
                <w:sz w:val="24"/>
                <w:szCs w:val="24"/>
              </w:rPr>
              <w:t xml:space="preserve"> </w:t>
            </w:r>
            <w:r w:rsidRPr="004E7F39">
              <w:rPr>
                <w:rFonts w:ascii="Times New Roman" w:hAnsi="Times New Roman" w:cs="Times New Roman"/>
                <w:sz w:val="24"/>
                <w:szCs w:val="24"/>
              </w:rPr>
              <w:t>Контроль качества кожаной обуви.</w:t>
            </w:r>
            <w:r>
              <w:rPr>
                <w:rFonts w:ascii="Times New Roman" w:hAnsi="Times New Roman" w:cs="Times New Roman"/>
                <w:sz w:val="24"/>
                <w:szCs w:val="24"/>
              </w:rPr>
              <w:t xml:space="preserve"> </w:t>
            </w:r>
            <w:r w:rsidRPr="004E7F39">
              <w:rPr>
                <w:rFonts w:ascii="Times New Roman" w:hAnsi="Times New Roman" w:cs="Times New Roman"/>
                <w:sz w:val="24"/>
                <w:szCs w:val="24"/>
              </w:rPr>
              <w:t>Гарантийные сроки носки обуви.</w:t>
            </w:r>
            <w:r>
              <w:rPr>
                <w:rFonts w:ascii="Times New Roman" w:hAnsi="Times New Roman" w:cs="Times New Roman"/>
                <w:sz w:val="24"/>
                <w:szCs w:val="24"/>
              </w:rPr>
              <w:t xml:space="preserve"> </w:t>
            </w:r>
            <w:r w:rsidRPr="004E7F39">
              <w:rPr>
                <w:rFonts w:ascii="Times New Roman" w:hAnsi="Times New Roman" w:cs="Times New Roman"/>
                <w:sz w:val="24"/>
                <w:szCs w:val="24"/>
              </w:rPr>
              <w:t>Маркировка, упаковка, транспортирование и хранение кожаной обуви.</w:t>
            </w:r>
          </w:p>
        </w:tc>
      </w:tr>
      <w:tr w:rsidR="00B95F7D" w:rsidRPr="004E7F39" w14:paraId="7A16F91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39A694A"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65C60E14" w14:textId="79739432" w:rsidR="00B95F7D" w:rsidRPr="004E7F39" w:rsidRDefault="00B95F7D" w:rsidP="00B95F7D">
            <w:pPr>
              <w:rPr>
                <w:rFonts w:ascii="Times New Roman" w:hAnsi="Times New Roman" w:cs="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95F7D" w:rsidRPr="004E7F39" w14:paraId="5FF7AEB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E5DFF47"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57173B9B" w14:textId="47BF277D" w:rsidR="00B95F7D" w:rsidRPr="004E7F39" w:rsidRDefault="00B95F7D" w:rsidP="00B95F7D">
            <w:pPr>
              <w:rPr>
                <w:rFonts w:ascii="Times New Roman" w:eastAsia="Calibri"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3</w:t>
            </w:r>
            <w:r>
              <w:rPr>
                <w:rFonts w:ascii="Times New Roman" w:hAnsi="Times New Roman" w:cs="Times New Roman"/>
                <w:b/>
                <w:sz w:val="24"/>
                <w:szCs w:val="24"/>
              </w:rPr>
              <w:t xml:space="preserve"> </w:t>
            </w:r>
            <w:r w:rsidRPr="004E7F39">
              <w:rPr>
                <w:rFonts w:ascii="Times New Roman" w:eastAsia="Calibri" w:hAnsi="Times New Roman" w:cs="Times New Roman"/>
                <w:sz w:val="24"/>
                <w:szCs w:val="24"/>
              </w:rPr>
              <w:t xml:space="preserve">Ознакомление с ассортиментом обувных материалов. Распознавание кожи хромового, </w:t>
            </w:r>
            <w:proofErr w:type="spellStart"/>
            <w:r w:rsidRPr="004E7F39">
              <w:rPr>
                <w:rFonts w:ascii="Times New Roman" w:eastAsia="Calibri" w:hAnsi="Times New Roman" w:cs="Times New Roman"/>
                <w:sz w:val="24"/>
                <w:szCs w:val="24"/>
              </w:rPr>
              <w:t>хромрастительного</w:t>
            </w:r>
            <w:proofErr w:type="spellEnd"/>
            <w:r w:rsidRPr="004E7F39">
              <w:rPr>
                <w:rFonts w:ascii="Times New Roman" w:eastAsia="Calibri" w:hAnsi="Times New Roman" w:cs="Times New Roman"/>
                <w:sz w:val="24"/>
                <w:szCs w:val="24"/>
              </w:rPr>
              <w:t xml:space="preserve">   и жирового дубления.</w:t>
            </w:r>
          </w:p>
          <w:p w14:paraId="315689F8" w14:textId="77777777" w:rsidR="00B95F7D" w:rsidRPr="004E7F39" w:rsidRDefault="00B95F7D" w:rsidP="00B95F7D">
            <w:pPr>
              <w:rPr>
                <w:rFonts w:ascii="Times New Roman" w:eastAsia="Calibri" w:hAnsi="Times New Roman" w:cs="Times New Roman"/>
                <w:sz w:val="24"/>
                <w:szCs w:val="24"/>
              </w:rPr>
            </w:pPr>
            <w:r w:rsidRPr="004E7F39">
              <w:rPr>
                <w:rFonts w:ascii="Times New Roman" w:eastAsia="Calibri" w:hAnsi="Times New Roman" w:cs="Times New Roman"/>
                <w:sz w:val="24"/>
                <w:szCs w:val="24"/>
              </w:rPr>
              <w:lastRenderedPageBreak/>
              <w:t>Распознавание   деталей обуви: детали верха (наружные, промежуточные, внутренние), детали низа   обуви. О</w:t>
            </w:r>
            <w:r w:rsidRPr="004E7F39">
              <w:rPr>
                <w:rFonts w:ascii="Times New Roman" w:hAnsi="Times New Roman" w:cs="Times New Roman"/>
                <w:sz w:val="24"/>
                <w:szCs w:val="24"/>
              </w:rPr>
              <w:t>пределение вида, фасона, цвета, размера обуви и половозрастной группы.</w:t>
            </w:r>
          </w:p>
        </w:tc>
      </w:tr>
      <w:tr w:rsidR="00B95F7D" w:rsidRPr="004E7F39" w14:paraId="4CA0F54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8F10FD3"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72F8C4C0" w14:textId="61E6C3AC" w:rsidR="00B95F7D" w:rsidRPr="004E7F39" w:rsidRDefault="00B95F7D" w:rsidP="00B95F7D">
            <w:pPr>
              <w:rPr>
                <w:rFonts w:ascii="Times New Roman" w:eastAsia="Calibri"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4</w:t>
            </w:r>
            <w:r>
              <w:rPr>
                <w:rFonts w:ascii="Times New Roman" w:hAnsi="Times New Roman" w:cs="Times New Roman"/>
                <w:b/>
                <w:sz w:val="24"/>
                <w:szCs w:val="24"/>
              </w:rPr>
              <w:t xml:space="preserve"> </w:t>
            </w:r>
            <w:r w:rsidRPr="004E7F39">
              <w:rPr>
                <w:rFonts w:ascii="Times New Roman" w:eastAsia="Calibri" w:hAnsi="Times New Roman" w:cs="Times New Roman"/>
                <w:sz w:val="24"/>
                <w:szCs w:val="24"/>
              </w:rPr>
              <w:t>Характеристика обуви по всем признакам классификации  по  натуральным образцам</w:t>
            </w:r>
          </w:p>
        </w:tc>
      </w:tr>
      <w:tr w:rsidR="00B95F7D" w:rsidRPr="004E7F39" w14:paraId="380A595F" w14:textId="77777777" w:rsidTr="00B074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BADCF35"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vAlign w:val="bottom"/>
          </w:tcPr>
          <w:p w14:paraId="376A7E95" w14:textId="77777777" w:rsidR="00B95F7D" w:rsidRDefault="00B95F7D"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5F30B6E" w14:textId="0B86E715" w:rsidR="00B95F7D" w:rsidRPr="004E7F39" w:rsidRDefault="00B95F7D" w:rsidP="00B95F7D">
            <w:pPr>
              <w:rPr>
                <w:rFonts w:ascii="Times New Roman" w:eastAsia="Calibri"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64C32C19"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55EF9F68" w14:textId="77777777" w:rsidR="00B95F7D" w:rsidRPr="004E7F39" w:rsidRDefault="00B95F7D" w:rsidP="00B95F7D">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Раздел 5.  Пушно-меховые товары</w:t>
            </w:r>
          </w:p>
        </w:tc>
      </w:tr>
      <w:tr w:rsidR="00B95F7D" w:rsidRPr="004E7F39" w14:paraId="37C56A7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7529B239"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5.1. Пушно-меховые товары</w:t>
            </w:r>
          </w:p>
        </w:tc>
        <w:tc>
          <w:tcPr>
            <w:tcW w:w="7229" w:type="dxa"/>
          </w:tcPr>
          <w:p w14:paraId="5BA72F10"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B95F7D" w:rsidRPr="004E7F39" w14:paraId="219A4BB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B92B937"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59C97BAC" w14:textId="2AF5B05B" w:rsidR="00B95F7D" w:rsidRPr="004E7F39" w:rsidRDefault="00B95F7D" w:rsidP="00C42007">
            <w:pPr>
              <w:rPr>
                <w:rFonts w:ascii="Times New Roman" w:hAnsi="Times New Roman" w:cs="Times New Roman"/>
                <w:sz w:val="24"/>
                <w:szCs w:val="24"/>
              </w:rPr>
            </w:pPr>
            <w:r w:rsidRPr="004E7F39">
              <w:rPr>
                <w:rFonts w:ascii="Times New Roman" w:hAnsi="Times New Roman" w:cs="Times New Roman"/>
                <w:sz w:val="24"/>
                <w:szCs w:val="24"/>
              </w:rPr>
              <w:t>Пушно-меховое сырьё.</w:t>
            </w:r>
            <w:r w:rsidR="00C42007">
              <w:rPr>
                <w:rFonts w:ascii="Times New Roman" w:hAnsi="Times New Roman" w:cs="Times New Roman"/>
                <w:sz w:val="24"/>
                <w:szCs w:val="24"/>
              </w:rPr>
              <w:t xml:space="preserve"> </w:t>
            </w:r>
            <w:r w:rsidRPr="004E7F39">
              <w:rPr>
                <w:rFonts w:ascii="Times New Roman" w:hAnsi="Times New Roman" w:cs="Times New Roman"/>
                <w:sz w:val="24"/>
                <w:szCs w:val="24"/>
              </w:rPr>
              <w:t>Классификация и характеристика ассортимента пушно-мехового полуфабриката.</w:t>
            </w:r>
            <w:r w:rsidR="00C42007">
              <w:rPr>
                <w:rFonts w:ascii="Times New Roman" w:hAnsi="Times New Roman" w:cs="Times New Roman"/>
                <w:sz w:val="24"/>
                <w:szCs w:val="24"/>
              </w:rPr>
              <w:t xml:space="preserve"> </w:t>
            </w:r>
            <w:r w:rsidRPr="004E7F39">
              <w:rPr>
                <w:rFonts w:ascii="Times New Roman" w:hAnsi="Times New Roman" w:cs="Times New Roman"/>
                <w:sz w:val="24"/>
                <w:szCs w:val="24"/>
              </w:rPr>
              <w:t>Сортировка пушного и мехового полуфабриката.</w:t>
            </w:r>
            <w:r w:rsidR="00C42007">
              <w:rPr>
                <w:rFonts w:ascii="Times New Roman" w:hAnsi="Times New Roman" w:cs="Times New Roman"/>
                <w:sz w:val="24"/>
                <w:szCs w:val="24"/>
              </w:rPr>
              <w:t xml:space="preserve"> </w:t>
            </w:r>
            <w:r w:rsidRPr="004E7F39">
              <w:rPr>
                <w:rFonts w:ascii="Times New Roman" w:hAnsi="Times New Roman" w:cs="Times New Roman"/>
                <w:sz w:val="24"/>
                <w:szCs w:val="24"/>
              </w:rPr>
              <w:t>Классификация и характеристика ассортимента пушно-меховых товаров.</w:t>
            </w:r>
            <w:r w:rsidR="00C42007">
              <w:rPr>
                <w:rFonts w:ascii="Times New Roman" w:hAnsi="Times New Roman" w:cs="Times New Roman"/>
                <w:sz w:val="24"/>
                <w:szCs w:val="24"/>
              </w:rPr>
              <w:t xml:space="preserve"> </w:t>
            </w:r>
            <w:r w:rsidRPr="004E7F39">
              <w:rPr>
                <w:rFonts w:ascii="Times New Roman" w:hAnsi="Times New Roman" w:cs="Times New Roman"/>
                <w:sz w:val="24"/>
                <w:szCs w:val="24"/>
              </w:rPr>
              <w:t>Маркировка, упаковка, транспортирование и хранение пушно-меховых изделий.</w:t>
            </w:r>
          </w:p>
        </w:tc>
      </w:tr>
      <w:tr w:rsidR="00B95F7D" w:rsidRPr="004E7F39" w14:paraId="3343967D" w14:textId="77777777" w:rsidTr="00936B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757FB08"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4546414A" w14:textId="38726E5D" w:rsidR="00B95F7D" w:rsidRPr="004E7F39" w:rsidRDefault="00B95F7D" w:rsidP="00B95F7D">
            <w:pPr>
              <w:rPr>
                <w:rFonts w:ascii="Times New Roman" w:hAnsi="Times New Roman" w:cs="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B95F7D" w:rsidRPr="004E7F39" w14:paraId="1A932FF1" w14:textId="77777777" w:rsidTr="00936B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2F114BF"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35B5CD56" w14:textId="73243FED"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 xml:space="preserve">5 </w:t>
            </w:r>
            <w:r w:rsidRPr="004E7F39">
              <w:rPr>
                <w:rFonts w:ascii="Times New Roman" w:hAnsi="Times New Roman" w:cs="Times New Roman"/>
                <w:sz w:val="24"/>
                <w:szCs w:val="24"/>
              </w:rPr>
              <w:t>Ознакомление с видами меха</w:t>
            </w:r>
          </w:p>
        </w:tc>
      </w:tr>
      <w:tr w:rsidR="00B95F7D" w:rsidRPr="004E7F39" w14:paraId="47F2D47F" w14:textId="77777777" w:rsidTr="007024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4AC727F9"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vAlign w:val="bottom"/>
          </w:tcPr>
          <w:p w14:paraId="4AB1B730" w14:textId="77777777" w:rsidR="00B95F7D" w:rsidRDefault="00B95F7D"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5556439" w14:textId="1ECD99D6" w:rsidR="00B95F7D" w:rsidRPr="004E7F39" w:rsidRDefault="00B95F7D"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52749954"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1BA2DFE8"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6. Парфюмерно-косметические товары</w:t>
            </w:r>
          </w:p>
        </w:tc>
      </w:tr>
      <w:tr w:rsidR="00C42007" w:rsidRPr="004E7F39" w14:paraId="4867D3A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32E0EC96"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6.1. Парфюмерно-косметические товары</w:t>
            </w:r>
          </w:p>
        </w:tc>
        <w:tc>
          <w:tcPr>
            <w:tcW w:w="7229" w:type="dxa"/>
          </w:tcPr>
          <w:p w14:paraId="79E1041D"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C42007" w:rsidRPr="004E7F39" w14:paraId="7C15746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22EB482"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1496E680" w14:textId="0981BC3C" w:rsidR="00C42007" w:rsidRPr="004E7F39" w:rsidRDefault="00C42007" w:rsidP="00C42007">
            <w:pPr>
              <w:rPr>
                <w:rFonts w:ascii="Times New Roman" w:hAnsi="Times New Roman" w:cs="Times New Roman"/>
                <w:sz w:val="24"/>
                <w:szCs w:val="24"/>
              </w:rPr>
            </w:pPr>
            <w:r w:rsidRPr="004E7F39">
              <w:rPr>
                <w:rFonts w:ascii="Times New Roman" w:hAnsi="Times New Roman" w:cs="Times New Roman"/>
                <w:sz w:val="24"/>
                <w:szCs w:val="24"/>
              </w:rPr>
              <w:t xml:space="preserve"> Общая характеристика группы.</w:t>
            </w:r>
            <w:r>
              <w:rPr>
                <w:rFonts w:ascii="Times New Roman" w:hAnsi="Times New Roman" w:cs="Times New Roman"/>
                <w:sz w:val="24"/>
                <w:szCs w:val="24"/>
              </w:rPr>
              <w:t xml:space="preserve"> </w:t>
            </w:r>
            <w:r w:rsidRPr="004E7F39">
              <w:rPr>
                <w:rFonts w:ascii="Times New Roman" w:hAnsi="Times New Roman" w:cs="Times New Roman"/>
                <w:sz w:val="24"/>
                <w:szCs w:val="24"/>
              </w:rPr>
              <w:t>Парфюмерные товары.</w:t>
            </w:r>
            <w:r>
              <w:rPr>
                <w:rFonts w:ascii="Times New Roman" w:hAnsi="Times New Roman" w:cs="Times New Roman"/>
                <w:sz w:val="24"/>
                <w:szCs w:val="24"/>
              </w:rPr>
              <w:t xml:space="preserve"> </w:t>
            </w:r>
            <w:r w:rsidRPr="004E7F39">
              <w:rPr>
                <w:rFonts w:ascii="Times New Roman" w:hAnsi="Times New Roman" w:cs="Times New Roman"/>
                <w:sz w:val="24"/>
                <w:szCs w:val="24"/>
              </w:rPr>
              <w:t>Упаковка, маркировка и хранение парфюмерных товаров.</w:t>
            </w:r>
            <w:r>
              <w:rPr>
                <w:rFonts w:ascii="Times New Roman" w:hAnsi="Times New Roman" w:cs="Times New Roman"/>
                <w:sz w:val="24"/>
                <w:szCs w:val="24"/>
              </w:rPr>
              <w:t xml:space="preserve"> </w:t>
            </w:r>
            <w:r w:rsidRPr="004E7F39">
              <w:rPr>
                <w:rFonts w:ascii="Times New Roman" w:hAnsi="Times New Roman" w:cs="Times New Roman"/>
                <w:sz w:val="24"/>
                <w:szCs w:val="24"/>
              </w:rPr>
              <w:t>Гигиеническая косметика.</w:t>
            </w:r>
            <w:r>
              <w:rPr>
                <w:rFonts w:ascii="Times New Roman" w:hAnsi="Times New Roman" w:cs="Times New Roman"/>
                <w:sz w:val="24"/>
                <w:szCs w:val="24"/>
              </w:rPr>
              <w:t xml:space="preserve"> </w:t>
            </w:r>
            <w:r w:rsidRPr="004E7F39">
              <w:rPr>
                <w:rFonts w:ascii="Times New Roman" w:hAnsi="Times New Roman" w:cs="Times New Roman"/>
                <w:sz w:val="24"/>
                <w:szCs w:val="24"/>
              </w:rPr>
              <w:t>Характеристика ассортимента и качество средств ухода за кожей.</w:t>
            </w:r>
            <w:r>
              <w:rPr>
                <w:rFonts w:ascii="Times New Roman" w:hAnsi="Times New Roman" w:cs="Times New Roman"/>
                <w:sz w:val="24"/>
                <w:szCs w:val="24"/>
              </w:rPr>
              <w:t xml:space="preserve"> </w:t>
            </w:r>
            <w:r w:rsidRPr="004E7F39">
              <w:rPr>
                <w:rFonts w:ascii="Times New Roman" w:hAnsi="Times New Roman" w:cs="Times New Roman"/>
                <w:sz w:val="24"/>
                <w:szCs w:val="24"/>
              </w:rPr>
              <w:t>Средства гигиены полости рта.</w:t>
            </w:r>
            <w:r>
              <w:rPr>
                <w:rFonts w:ascii="Times New Roman" w:hAnsi="Times New Roman" w:cs="Times New Roman"/>
                <w:sz w:val="24"/>
                <w:szCs w:val="24"/>
              </w:rPr>
              <w:t xml:space="preserve"> </w:t>
            </w:r>
            <w:r w:rsidRPr="004E7F39">
              <w:rPr>
                <w:rFonts w:ascii="Times New Roman" w:hAnsi="Times New Roman" w:cs="Times New Roman"/>
                <w:sz w:val="24"/>
                <w:szCs w:val="24"/>
              </w:rPr>
              <w:t>Средства ухода за волосами.</w:t>
            </w:r>
            <w:r>
              <w:rPr>
                <w:rFonts w:ascii="Times New Roman" w:hAnsi="Times New Roman" w:cs="Times New Roman"/>
                <w:sz w:val="24"/>
                <w:szCs w:val="24"/>
              </w:rPr>
              <w:t xml:space="preserve"> </w:t>
            </w:r>
            <w:r w:rsidRPr="004E7F39">
              <w:rPr>
                <w:rFonts w:ascii="Times New Roman" w:hAnsi="Times New Roman" w:cs="Times New Roman"/>
                <w:sz w:val="24"/>
                <w:szCs w:val="24"/>
              </w:rPr>
              <w:t>Декоративная косметика.</w:t>
            </w:r>
          </w:p>
        </w:tc>
      </w:tr>
      <w:tr w:rsidR="00C42007" w:rsidRPr="004E7F39" w14:paraId="47BB175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E1F33DC"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6E1571C9" w14:textId="46AC0C1D" w:rsidR="00C42007" w:rsidRPr="004E7F39" w:rsidRDefault="00C42007" w:rsidP="00B95F7D">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42007" w:rsidRPr="004E7F39" w14:paraId="4149600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F7A5C75"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4439F322" w14:textId="6BC02DDB"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w:t>
            </w:r>
            <w:r>
              <w:rPr>
                <w:rFonts w:ascii="Times New Roman" w:hAnsi="Times New Roman" w:cs="Times New Roman"/>
                <w:b/>
                <w:sz w:val="24"/>
                <w:szCs w:val="24"/>
              </w:rPr>
              <w:t xml:space="preserve"> </w:t>
            </w:r>
            <w:r w:rsidRPr="004E7F39">
              <w:rPr>
                <w:rFonts w:ascii="Times New Roman" w:hAnsi="Times New Roman" w:cs="Times New Roman"/>
                <w:b/>
                <w:sz w:val="24"/>
                <w:szCs w:val="24"/>
              </w:rPr>
              <w:t>6</w:t>
            </w:r>
            <w:r>
              <w:rPr>
                <w:rFonts w:ascii="Times New Roman" w:hAnsi="Times New Roman" w:cs="Times New Roman"/>
                <w:b/>
                <w:sz w:val="24"/>
                <w:szCs w:val="24"/>
              </w:rPr>
              <w:t xml:space="preserve"> </w:t>
            </w:r>
            <w:r w:rsidRPr="004E7F39">
              <w:rPr>
                <w:rFonts w:ascii="Times New Roman" w:hAnsi="Times New Roman" w:cs="Times New Roman"/>
                <w:sz w:val="24"/>
                <w:szCs w:val="24"/>
              </w:rPr>
              <w:t>Идентификация ассортимента и качества парфюмерных товаров.</w:t>
            </w:r>
          </w:p>
          <w:p w14:paraId="7E31384A" w14:textId="77777777"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качества средств ухода за кожей, мыла туалетного</w:t>
            </w:r>
          </w:p>
        </w:tc>
      </w:tr>
      <w:tr w:rsidR="00C42007" w:rsidRPr="004E7F39" w14:paraId="62306829"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90960E5"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07D71AEB" w14:textId="36F065A1"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w:t>
            </w:r>
            <w:r>
              <w:rPr>
                <w:rFonts w:ascii="Times New Roman" w:hAnsi="Times New Roman" w:cs="Times New Roman"/>
                <w:b/>
                <w:sz w:val="24"/>
                <w:szCs w:val="24"/>
              </w:rPr>
              <w:t xml:space="preserve"> </w:t>
            </w:r>
            <w:r w:rsidRPr="004E7F39">
              <w:rPr>
                <w:rFonts w:ascii="Times New Roman" w:hAnsi="Times New Roman" w:cs="Times New Roman"/>
                <w:b/>
                <w:sz w:val="24"/>
                <w:szCs w:val="24"/>
              </w:rPr>
              <w:t>7</w:t>
            </w:r>
            <w:r>
              <w:rPr>
                <w:rFonts w:ascii="Times New Roman" w:hAnsi="Times New Roman" w:cs="Times New Roman"/>
                <w:b/>
                <w:sz w:val="24"/>
                <w:szCs w:val="24"/>
              </w:rPr>
              <w:t xml:space="preserve"> </w:t>
            </w:r>
            <w:r w:rsidRPr="004E7F39">
              <w:rPr>
                <w:rFonts w:ascii="Times New Roman" w:hAnsi="Times New Roman" w:cs="Times New Roman"/>
                <w:sz w:val="24"/>
                <w:szCs w:val="24"/>
              </w:rPr>
              <w:t>Идентификация ассортимента средств гигиены полости рта, мыла туалетного</w:t>
            </w:r>
          </w:p>
        </w:tc>
      </w:tr>
      <w:tr w:rsidR="00C42007" w:rsidRPr="004E7F39" w14:paraId="30BF1AB8" w14:textId="77777777" w:rsidTr="00FD2E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7AD11F7"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vAlign w:val="bottom"/>
          </w:tcPr>
          <w:p w14:paraId="2AA632C7" w14:textId="77777777" w:rsidR="00C42007" w:rsidRDefault="00C42007"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59719A2" w14:textId="44F6CC8B" w:rsidR="00C42007" w:rsidRPr="004E7F39" w:rsidRDefault="00C42007"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30C91DB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7618CEF9" w14:textId="77777777" w:rsidR="00B95F7D" w:rsidRPr="004E7F39" w:rsidRDefault="00B95F7D" w:rsidP="00B95F7D">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Раздел 7. Галантерейные товары</w:t>
            </w:r>
          </w:p>
        </w:tc>
      </w:tr>
      <w:tr w:rsidR="00C42007" w:rsidRPr="004E7F39" w14:paraId="484DC19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07AA7395"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7.1. Галантерейные товары</w:t>
            </w:r>
          </w:p>
          <w:p w14:paraId="3120BCC6"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4FF6C0C2"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C42007" w:rsidRPr="004E7F39" w14:paraId="7484D80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A08CC5E"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6E951E6B" w14:textId="77777777"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кожевенно-галантерейных товаров.</w:t>
            </w:r>
          </w:p>
          <w:p w14:paraId="5950316C" w14:textId="599D2D3D" w:rsidR="00C42007" w:rsidRPr="004E7F39" w:rsidRDefault="00C42007" w:rsidP="00C42007">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текстильной галантереи.</w:t>
            </w:r>
            <w:r>
              <w:rPr>
                <w:rFonts w:ascii="Times New Roman" w:hAnsi="Times New Roman" w:cs="Times New Roman"/>
                <w:sz w:val="24"/>
                <w:szCs w:val="24"/>
              </w:rPr>
              <w:t xml:space="preserve"> </w:t>
            </w:r>
            <w:r w:rsidRPr="004E7F39">
              <w:rPr>
                <w:rFonts w:ascii="Times New Roman" w:hAnsi="Times New Roman" w:cs="Times New Roman"/>
                <w:sz w:val="24"/>
                <w:szCs w:val="24"/>
              </w:rPr>
              <w:t>Классификация и ассортимент галантереи из пластмасс и поделочных материалов.</w:t>
            </w:r>
            <w:r>
              <w:rPr>
                <w:rFonts w:ascii="Times New Roman" w:hAnsi="Times New Roman" w:cs="Times New Roman"/>
                <w:sz w:val="24"/>
                <w:szCs w:val="24"/>
              </w:rPr>
              <w:t xml:space="preserve"> </w:t>
            </w:r>
            <w:r w:rsidRPr="004E7F39">
              <w:rPr>
                <w:rFonts w:ascii="Times New Roman" w:hAnsi="Times New Roman" w:cs="Times New Roman"/>
                <w:sz w:val="24"/>
                <w:szCs w:val="24"/>
              </w:rPr>
              <w:t>Классификация металлической галантереи.</w:t>
            </w:r>
          </w:p>
        </w:tc>
      </w:tr>
      <w:tr w:rsidR="00C42007" w:rsidRPr="004E7F39" w14:paraId="0F6D673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7602537"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2E8069F3" w14:textId="4F2C127F" w:rsidR="00C42007" w:rsidRPr="004E7F39" w:rsidRDefault="00C42007" w:rsidP="00B95F7D">
            <w:pPr>
              <w:rPr>
                <w:rFonts w:ascii="Times New Roman" w:hAnsi="Times New Roman" w:cs="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42007" w:rsidRPr="004E7F39" w14:paraId="56B5E41E" w14:textId="77777777" w:rsidTr="00CD5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31E98CD"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77D8E429" w14:textId="1BEE14AD"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8</w:t>
            </w:r>
            <w:r>
              <w:rPr>
                <w:rFonts w:ascii="Times New Roman" w:hAnsi="Times New Roman" w:cs="Times New Roman"/>
                <w:b/>
                <w:sz w:val="24"/>
                <w:szCs w:val="24"/>
              </w:rPr>
              <w:t xml:space="preserve"> </w:t>
            </w:r>
            <w:r w:rsidRPr="004E7F39">
              <w:rPr>
                <w:rFonts w:ascii="Times New Roman" w:hAnsi="Times New Roman" w:cs="Times New Roman"/>
                <w:sz w:val="24"/>
                <w:szCs w:val="24"/>
              </w:rPr>
              <w:t>Характеристика ассортимента металлической и кожаной галантереи</w:t>
            </w:r>
          </w:p>
        </w:tc>
      </w:tr>
      <w:tr w:rsidR="00C42007" w:rsidRPr="004E7F39" w14:paraId="6BF438C6" w14:textId="77777777" w:rsidTr="00CD5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D1E7C11"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458A7696" w14:textId="2478F3C2"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9</w:t>
            </w:r>
            <w:r>
              <w:rPr>
                <w:rFonts w:ascii="Times New Roman" w:hAnsi="Times New Roman" w:cs="Times New Roman"/>
                <w:b/>
                <w:sz w:val="24"/>
                <w:szCs w:val="24"/>
              </w:rPr>
              <w:t xml:space="preserve"> </w:t>
            </w:r>
            <w:r w:rsidRPr="004E7F39">
              <w:rPr>
                <w:rFonts w:ascii="Times New Roman" w:hAnsi="Times New Roman" w:cs="Times New Roman"/>
                <w:sz w:val="24"/>
                <w:szCs w:val="24"/>
              </w:rPr>
              <w:t>Характеристика  ассортимента галантереи из пластмасс, определение товарной характеристики и потребительских свойств образцов.</w:t>
            </w:r>
          </w:p>
        </w:tc>
      </w:tr>
      <w:tr w:rsidR="00C42007" w:rsidRPr="004E7F39" w14:paraId="094E8F8E" w14:textId="77777777" w:rsidTr="000133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156DC710"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Borders>
              <w:bottom w:val="single" w:sz="4" w:space="0" w:color="auto"/>
            </w:tcBorders>
            <w:vAlign w:val="bottom"/>
          </w:tcPr>
          <w:p w14:paraId="19653011" w14:textId="77777777" w:rsidR="00C42007" w:rsidRDefault="00C42007"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7A7E5D" w14:textId="59F1C8E7" w:rsidR="00C42007" w:rsidRPr="004E7F39" w:rsidRDefault="00C42007"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23CB653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1332ED6F"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8. Пластические массы и изделия на их основе</w:t>
            </w:r>
          </w:p>
        </w:tc>
      </w:tr>
      <w:tr w:rsidR="00C42007" w:rsidRPr="004E7F39" w14:paraId="0F44A0C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2A19F2D4"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8.1. Пластические массы и изделия на их основе</w:t>
            </w:r>
          </w:p>
          <w:p w14:paraId="408573A6"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5AB28FD4"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C42007" w:rsidRPr="004E7F39" w14:paraId="05E5E9E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6D8567E"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404A853A" w14:textId="0797DDF6" w:rsidR="00C42007" w:rsidRPr="004E7F39" w:rsidRDefault="00C42007" w:rsidP="00C42007">
            <w:pPr>
              <w:rPr>
                <w:rFonts w:ascii="Times New Roman" w:hAnsi="Times New Roman" w:cs="Times New Roman"/>
                <w:sz w:val="24"/>
                <w:szCs w:val="24"/>
              </w:rPr>
            </w:pPr>
            <w:r w:rsidRPr="004E7F39">
              <w:rPr>
                <w:rFonts w:ascii="Times New Roman" w:hAnsi="Times New Roman" w:cs="Times New Roman"/>
                <w:sz w:val="24"/>
                <w:szCs w:val="24"/>
              </w:rPr>
              <w:t>Общая характеристика материалов. Состав и классификация пластмасс.</w:t>
            </w:r>
            <w:r>
              <w:rPr>
                <w:rFonts w:ascii="Times New Roman" w:hAnsi="Times New Roman" w:cs="Times New Roman"/>
                <w:sz w:val="24"/>
                <w:szCs w:val="24"/>
              </w:rPr>
              <w:t xml:space="preserve"> </w:t>
            </w:r>
            <w:r w:rsidRPr="004E7F39">
              <w:rPr>
                <w:rFonts w:ascii="Times New Roman" w:hAnsi="Times New Roman" w:cs="Times New Roman"/>
                <w:sz w:val="24"/>
                <w:szCs w:val="24"/>
              </w:rPr>
              <w:t>Методы переработки пластмасс в изделия. Дефекты изготовления изделий из пластмасс.</w:t>
            </w:r>
          </w:p>
        </w:tc>
      </w:tr>
      <w:tr w:rsidR="00C42007" w:rsidRPr="004E7F39" w14:paraId="0D94E8E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04BD321"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1D422512" w14:textId="507813AE" w:rsidR="00C42007" w:rsidRPr="004E7F39" w:rsidRDefault="00C42007" w:rsidP="00C42007">
            <w:pPr>
              <w:rPr>
                <w:rFonts w:ascii="Times New Roman" w:hAnsi="Times New Roman" w:cs="Times New Roman"/>
                <w:sz w:val="24"/>
                <w:szCs w:val="24"/>
              </w:rPr>
            </w:pPr>
            <w:r w:rsidRPr="004E7F39">
              <w:rPr>
                <w:rFonts w:ascii="Times New Roman" w:hAnsi="Times New Roman" w:cs="Times New Roman"/>
                <w:sz w:val="24"/>
                <w:szCs w:val="24"/>
              </w:rPr>
              <w:t>Пластические массы, применяемые в производстве товаров народного потребления.</w:t>
            </w:r>
            <w:r>
              <w:rPr>
                <w:rFonts w:ascii="Times New Roman" w:hAnsi="Times New Roman" w:cs="Times New Roman"/>
                <w:sz w:val="24"/>
                <w:szCs w:val="24"/>
              </w:rPr>
              <w:t xml:space="preserve"> </w:t>
            </w:r>
            <w:r w:rsidRPr="004E7F39">
              <w:rPr>
                <w:rFonts w:ascii="Times New Roman" w:hAnsi="Times New Roman" w:cs="Times New Roman"/>
                <w:sz w:val="24"/>
                <w:szCs w:val="24"/>
              </w:rPr>
              <w:t>Характеристика ассортимента изделий из пластмасс.</w:t>
            </w:r>
          </w:p>
        </w:tc>
      </w:tr>
      <w:tr w:rsidR="00C42007" w:rsidRPr="004E7F39" w14:paraId="0C03862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4B88738"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56282EE2" w14:textId="77777777"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sz w:val="24"/>
                <w:szCs w:val="24"/>
              </w:rPr>
              <w:t>Требования к качеству изделий из пластмасс.</w:t>
            </w:r>
          </w:p>
          <w:p w14:paraId="5E9B6F23" w14:textId="77777777"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sz w:val="24"/>
                <w:szCs w:val="24"/>
              </w:rPr>
              <w:t>Маркировка, упаковка и хранение изделий из пластмасс.</w:t>
            </w:r>
          </w:p>
        </w:tc>
      </w:tr>
      <w:tr w:rsidR="00C42007" w:rsidRPr="004E7F39" w14:paraId="1F227D5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E3E6A58"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3B82AC8D" w14:textId="409963B4" w:rsidR="00C42007" w:rsidRPr="004E7F39" w:rsidRDefault="00C42007" w:rsidP="00B95F7D">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42007" w:rsidRPr="004E7F39" w14:paraId="56185FF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92FE7A0"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0DD59741" w14:textId="5C0BD53A"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10</w:t>
            </w:r>
            <w:r>
              <w:rPr>
                <w:rFonts w:ascii="Times New Roman" w:hAnsi="Times New Roman" w:cs="Times New Roman"/>
                <w:b/>
                <w:sz w:val="24"/>
                <w:szCs w:val="24"/>
              </w:rPr>
              <w:t xml:space="preserve"> </w:t>
            </w:r>
            <w:r w:rsidRPr="004E7F39">
              <w:rPr>
                <w:rFonts w:ascii="Times New Roman" w:hAnsi="Times New Roman" w:cs="Times New Roman"/>
                <w:sz w:val="24"/>
                <w:szCs w:val="24"/>
              </w:rPr>
              <w:t>Идентификация различных видов  пластмасс.</w:t>
            </w:r>
          </w:p>
        </w:tc>
      </w:tr>
      <w:tr w:rsidR="00C42007" w:rsidRPr="004E7F39" w14:paraId="4B427A6E" w14:textId="77777777" w:rsidTr="00B37E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3A6ADA5"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6C6073AC" w14:textId="7706D533"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11</w:t>
            </w:r>
            <w:r w:rsidRPr="004E7F39">
              <w:rPr>
                <w:rFonts w:ascii="Times New Roman" w:hAnsi="Times New Roman" w:cs="Times New Roman"/>
                <w:sz w:val="24"/>
                <w:szCs w:val="24"/>
              </w:rPr>
              <w:t>Изучение ассортимента изделий из пластических масс.</w:t>
            </w:r>
          </w:p>
        </w:tc>
      </w:tr>
      <w:tr w:rsidR="00C42007" w:rsidRPr="004E7F39" w14:paraId="22ED0919" w14:textId="77777777" w:rsidTr="002B46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427EB986"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Borders>
              <w:bottom w:val="single" w:sz="4" w:space="0" w:color="auto"/>
            </w:tcBorders>
            <w:vAlign w:val="bottom"/>
          </w:tcPr>
          <w:p w14:paraId="33440CF7" w14:textId="77777777" w:rsidR="00C42007" w:rsidRDefault="00C42007"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2A01908" w14:textId="54B23F1D" w:rsidR="00C42007" w:rsidRPr="004E7F39" w:rsidRDefault="00C42007"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01562DE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505FABFF"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9. Бытовые химические товары</w:t>
            </w:r>
          </w:p>
        </w:tc>
      </w:tr>
      <w:tr w:rsidR="00C42007" w:rsidRPr="004E7F39" w14:paraId="779148C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45CC35F6"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9.1. Бытовые химические товары</w:t>
            </w:r>
          </w:p>
        </w:tc>
        <w:tc>
          <w:tcPr>
            <w:tcW w:w="7229" w:type="dxa"/>
          </w:tcPr>
          <w:p w14:paraId="463EF030"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C42007" w:rsidRPr="004E7F39" w14:paraId="5678F7A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BA14D30"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7691E7DD" w14:textId="76839A79" w:rsidR="00C42007" w:rsidRPr="004E7F39" w:rsidRDefault="00C42007" w:rsidP="00C42007">
            <w:pPr>
              <w:rPr>
                <w:rFonts w:ascii="Times New Roman" w:hAnsi="Times New Roman" w:cs="Times New Roman"/>
                <w:sz w:val="24"/>
                <w:szCs w:val="24"/>
              </w:rPr>
            </w:pPr>
            <w:r w:rsidRPr="004E7F39">
              <w:rPr>
                <w:rFonts w:ascii="Times New Roman" w:hAnsi="Times New Roman" w:cs="Times New Roman"/>
                <w:sz w:val="24"/>
                <w:szCs w:val="24"/>
              </w:rPr>
              <w:t>Моющие средства.</w:t>
            </w:r>
            <w:r>
              <w:rPr>
                <w:rFonts w:ascii="Times New Roman" w:hAnsi="Times New Roman" w:cs="Times New Roman"/>
                <w:sz w:val="24"/>
                <w:szCs w:val="24"/>
              </w:rPr>
              <w:t xml:space="preserve"> </w:t>
            </w:r>
            <w:r w:rsidRPr="004E7F39">
              <w:rPr>
                <w:rFonts w:ascii="Times New Roman" w:hAnsi="Times New Roman" w:cs="Times New Roman"/>
                <w:sz w:val="24"/>
                <w:szCs w:val="24"/>
              </w:rPr>
              <w:t>Средства для мытья посуды.</w:t>
            </w:r>
            <w:r>
              <w:rPr>
                <w:rFonts w:ascii="Times New Roman" w:hAnsi="Times New Roman" w:cs="Times New Roman"/>
                <w:sz w:val="24"/>
                <w:szCs w:val="24"/>
              </w:rPr>
              <w:t xml:space="preserve"> </w:t>
            </w:r>
            <w:r w:rsidRPr="004E7F39">
              <w:rPr>
                <w:rFonts w:ascii="Times New Roman" w:hAnsi="Times New Roman" w:cs="Times New Roman"/>
                <w:sz w:val="24"/>
                <w:szCs w:val="24"/>
              </w:rPr>
              <w:t>Средства для отбеливания.</w:t>
            </w:r>
            <w:r>
              <w:rPr>
                <w:rFonts w:ascii="Times New Roman" w:hAnsi="Times New Roman" w:cs="Times New Roman"/>
                <w:sz w:val="24"/>
                <w:szCs w:val="24"/>
              </w:rPr>
              <w:t xml:space="preserve"> </w:t>
            </w:r>
            <w:r w:rsidRPr="004E7F39">
              <w:rPr>
                <w:rFonts w:ascii="Times New Roman" w:hAnsi="Times New Roman" w:cs="Times New Roman"/>
                <w:sz w:val="24"/>
                <w:szCs w:val="24"/>
              </w:rPr>
              <w:t>Лакокрасочные материалы: ассортимент, состав, виды, маркировка и упаковка</w:t>
            </w:r>
            <w:r>
              <w:rPr>
                <w:rFonts w:ascii="Times New Roman" w:hAnsi="Times New Roman" w:cs="Times New Roman"/>
                <w:sz w:val="24"/>
                <w:szCs w:val="24"/>
              </w:rPr>
              <w:t xml:space="preserve">. </w:t>
            </w:r>
            <w:r w:rsidRPr="004E7F39">
              <w:rPr>
                <w:rFonts w:ascii="Times New Roman" w:hAnsi="Times New Roman" w:cs="Times New Roman"/>
                <w:sz w:val="24"/>
                <w:szCs w:val="24"/>
              </w:rPr>
              <w:t>Клеящие материалы: классификация, состав, назначение. Чистящие средства.</w:t>
            </w:r>
            <w:r>
              <w:rPr>
                <w:rFonts w:ascii="Times New Roman" w:hAnsi="Times New Roman" w:cs="Times New Roman"/>
                <w:sz w:val="24"/>
                <w:szCs w:val="24"/>
              </w:rPr>
              <w:t xml:space="preserve"> </w:t>
            </w:r>
            <w:r w:rsidRPr="004E7F39">
              <w:rPr>
                <w:rFonts w:ascii="Times New Roman" w:hAnsi="Times New Roman" w:cs="Times New Roman"/>
                <w:sz w:val="24"/>
                <w:szCs w:val="24"/>
              </w:rPr>
              <w:t>Маркировка, транспортирование и хранение бытовых химических товаров.</w:t>
            </w:r>
          </w:p>
        </w:tc>
      </w:tr>
      <w:tr w:rsidR="00C42007" w:rsidRPr="004E7F39" w14:paraId="214EECA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9C1B0EF"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16ADB6EA" w14:textId="6E9ACF6B" w:rsidR="00C42007" w:rsidRPr="004E7F39" w:rsidRDefault="00C42007" w:rsidP="00B95F7D">
            <w:pPr>
              <w:rPr>
                <w:rFonts w:ascii="Times New Roman" w:hAnsi="Times New Roman" w:cs="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42007" w:rsidRPr="004E7F39" w14:paraId="5A6723AC" w14:textId="77777777" w:rsidTr="00C25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BDA6F21"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35E62D5D" w14:textId="1F39C7DD"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12</w:t>
            </w:r>
            <w:r>
              <w:rPr>
                <w:rFonts w:ascii="Times New Roman" w:hAnsi="Times New Roman" w:cs="Times New Roman"/>
                <w:b/>
                <w:sz w:val="24"/>
                <w:szCs w:val="24"/>
              </w:rPr>
              <w:t xml:space="preserve"> </w:t>
            </w:r>
            <w:r w:rsidRPr="004E7F39">
              <w:rPr>
                <w:rFonts w:ascii="Times New Roman" w:hAnsi="Times New Roman" w:cs="Times New Roman"/>
                <w:sz w:val="24"/>
                <w:szCs w:val="24"/>
              </w:rPr>
              <w:t>Идентификация ассортимента синтетических моющих средств для стирки изделий: состав, классификация по признакам, назначению.</w:t>
            </w:r>
          </w:p>
        </w:tc>
      </w:tr>
      <w:tr w:rsidR="00C42007" w:rsidRPr="004E7F39" w14:paraId="60D6BFF6" w14:textId="77777777" w:rsidTr="00C25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E41BAA3"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6AA1EB8F" w14:textId="3573A98A"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13</w:t>
            </w:r>
            <w:r>
              <w:rPr>
                <w:rFonts w:ascii="Times New Roman" w:hAnsi="Times New Roman" w:cs="Times New Roman"/>
                <w:b/>
                <w:sz w:val="24"/>
                <w:szCs w:val="24"/>
              </w:rPr>
              <w:t xml:space="preserve"> </w:t>
            </w:r>
            <w:r w:rsidRPr="004E7F39">
              <w:rPr>
                <w:rFonts w:ascii="Times New Roman" w:hAnsi="Times New Roman" w:cs="Times New Roman"/>
                <w:sz w:val="24"/>
                <w:szCs w:val="24"/>
              </w:rPr>
              <w:t xml:space="preserve">Идентификация ассортимента, состав   клеящих товаров. </w:t>
            </w:r>
          </w:p>
        </w:tc>
      </w:tr>
      <w:tr w:rsidR="00C42007" w:rsidRPr="004E7F39" w14:paraId="4C9CE7E1" w14:textId="77777777" w:rsidTr="00C25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E086B98"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327BA605" w14:textId="364E0927" w:rsidR="00C42007" w:rsidRPr="004E7F39" w:rsidRDefault="00C42007" w:rsidP="00C42007">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14</w:t>
            </w:r>
            <w:r>
              <w:rPr>
                <w:rFonts w:ascii="Times New Roman" w:hAnsi="Times New Roman" w:cs="Times New Roman"/>
                <w:b/>
                <w:sz w:val="24"/>
                <w:szCs w:val="24"/>
              </w:rPr>
              <w:t xml:space="preserve"> </w:t>
            </w:r>
            <w:r w:rsidRPr="004E7F39">
              <w:rPr>
                <w:rFonts w:ascii="Times New Roman" w:hAnsi="Times New Roman" w:cs="Times New Roman"/>
                <w:sz w:val="24"/>
                <w:szCs w:val="24"/>
              </w:rPr>
              <w:t>Идентификация лакокрасочных материалов.</w:t>
            </w:r>
            <w:r>
              <w:rPr>
                <w:rFonts w:ascii="Times New Roman" w:hAnsi="Times New Roman" w:cs="Times New Roman"/>
                <w:sz w:val="24"/>
                <w:szCs w:val="24"/>
              </w:rPr>
              <w:t xml:space="preserve"> </w:t>
            </w:r>
            <w:r w:rsidRPr="004E7F39">
              <w:rPr>
                <w:rFonts w:ascii="Times New Roman" w:hAnsi="Times New Roman" w:cs="Times New Roman"/>
                <w:sz w:val="24"/>
                <w:szCs w:val="24"/>
              </w:rPr>
              <w:t>Маркировка и хранение товаров бытовой химии.</w:t>
            </w:r>
          </w:p>
        </w:tc>
      </w:tr>
      <w:tr w:rsidR="00C42007" w:rsidRPr="004E7F39" w14:paraId="3B127A9C" w14:textId="77777777" w:rsidTr="004E7C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4E86099F"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vAlign w:val="bottom"/>
          </w:tcPr>
          <w:p w14:paraId="7B710B0A" w14:textId="77777777" w:rsidR="00C42007" w:rsidRDefault="00C42007"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72BEC3C" w14:textId="3AC17DA3" w:rsidR="00C42007" w:rsidRPr="004E7F39" w:rsidRDefault="00C42007"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3D38B574"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3A788951" w14:textId="77777777" w:rsidR="00B95F7D" w:rsidRPr="004E7F39" w:rsidRDefault="00B95F7D" w:rsidP="00B95F7D">
            <w:pPr>
              <w:rPr>
                <w:rFonts w:ascii="Times New Roman" w:hAnsi="Times New Roman" w:cs="Times New Roman"/>
                <w:sz w:val="24"/>
                <w:szCs w:val="24"/>
              </w:rPr>
            </w:pPr>
            <w:r w:rsidRPr="004E7F39">
              <w:rPr>
                <w:rFonts w:ascii="Times New Roman" w:hAnsi="Times New Roman" w:cs="Times New Roman"/>
                <w:b/>
                <w:sz w:val="24"/>
                <w:szCs w:val="24"/>
              </w:rPr>
              <w:t>Раздел 10. Силикатные товары</w:t>
            </w:r>
          </w:p>
        </w:tc>
      </w:tr>
      <w:tr w:rsidR="00C42007" w:rsidRPr="004E7F39" w14:paraId="523CD1C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6A848CF5"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10.1. Силикатные товары</w:t>
            </w:r>
          </w:p>
          <w:p w14:paraId="2AACE67A" w14:textId="77777777" w:rsidR="00C42007" w:rsidRPr="004E7F39" w:rsidRDefault="00C42007" w:rsidP="00C42007">
            <w:pPr>
              <w:spacing w:after="100" w:afterAutospacing="1"/>
              <w:rPr>
                <w:rFonts w:ascii="Times New Roman" w:hAnsi="Times New Roman" w:cs="Times New Roman"/>
                <w:b/>
                <w:sz w:val="24"/>
                <w:szCs w:val="24"/>
              </w:rPr>
            </w:pPr>
          </w:p>
        </w:tc>
        <w:tc>
          <w:tcPr>
            <w:tcW w:w="7229" w:type="dxa"/>
          </w:tcPr>
          <w:p w14:paraId="46129722" w14:textId="77777777" w:rsidR="00C42007" w:rsidRPr="004E7F39" w:rsidRDefault="00C42007"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C42007" w:rsidRPr="004E7F39" w14:paraId="2579F33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247FA96"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263DA1EE" w14:textId="2F3ADFA8" w:rsidR="00C42007" w:rsidRPr="004E7F39" w:rsidRDefault="00C42007" w:rsidP="00D821DA">
            <w:pPr>
              <w:rPr>
                <w:rFonts w:ascii="Times New Roman" w:hAnsi="Times New Roman" w:cs="Times New Roman"/>
                <w:sz w:val="24"/>
                <w:szCs w:val="24"/>
              </w:rPr>
            </w:pPr>
            <w:r w:rsidRPr="004E7F39">
              <w:rPr>
                <w:rFonts w:ascii="Times New Roman" w:hAnsi="Times New Roman" w:cs="Times New Roman"/>
                <w:sz w:val="24"/>
                <w:szCs w:val="24"/>
              </w:rPr>
              <w:t>Стеклянные товары. Виды и состав стекла, Изучение украшений стеклянных изделий Ассортимент стеклянной посуды. Маркировка, упаковка, хранение. Требования к качеству стеклянной посуды.</w:t>
            </w:r>
            <w:r>
              <w:rPr>
                <w:rFonts w:ascii="Times New Roman" w:hAnsi="Times New Roman" w:cs="Times New Roman"/>
                <w:sz w:val="24"/>
                <w:szCs w:val="24"/>
              </w:rPr>
              <w:t xml:space="preserve"> </w:t>
            </w:r>
            <w:r w:rsidRPr="004E7F39">
              <w:rPr>
                <w:rFonts w:ascii="Times New Roman" w:hAnsi="Times New Roman" w:cs="Times New Roman"/>
                <w:sz w:val="24"/>
                <w:szCs w:val="24"/>
              </w:rPr>
              <w:t>Керамические товары. Виды керамики. Способы изготовления и декорирования изделий из фарфора, фаянса, майолики. Классификация и ассортимент керамической посуды. Требования к качеству. Маркировка, упаковка, хранение.</w:t>
            </w:r>
          </w:p>
        </w:tc>
      </w:tr>
      <w:tr w:rsidR="00C42007" w:rsidRPr="004E7F39" w14:paraId="24FF83F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27450F5"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5352A7E3" w14:textId="060B4C95" w:rsidR="00C42007" w:rsidRPr="004E7F39" w:rsidRDefault="00C42007" w:rsidP="00B95F7D">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C42007" w:rsidRPr="004E7F39" w14:paraId="6F5BCDF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9773030"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Pr>
          <w:p w14:paraId="1B8F9BE1" w14:textId="2D7BC99F" w:rsidR="00C42007" w:rsidRPr="004E7F39" w:rsidRDefault="00C42007" w:rsidP="00C42007">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15</w:t>
            </w:r>
            <w:r>
              <w:rPr>
                <w:rFonts w:ascii="Times New Roman" w:hAnsi="Times New Roman" w:cs="Times New Roman"/>
                <w:b/>
                <w:sz w:val="24"/>
                <w:szCs w:val="24"/>
              </w:rPr>
              <w:t xml:space="preserve"> </w:t>
            </w:r>
            <w:r w:rsidRPr="004E7F39">
              <w:rPr>
                <w:rFonts w:ascii="Times New Roman" w:hAnsi="Times New Roman" w:cs="Times New Roman"/>
                <w:sz w:val="24"/>
                <w:szCs w:val="24"/>
              </w:rPr>
              <w:t>Ознакомление с ассортиментом посуды из стекла</w:t>
            </w:r>
            <w:r>
              <w:rPr>
                <w:rFonts w:ascii="Times New Roman" w:hAnsi="Times New Roman" w:cs="Times New Roman"/>
                <w:sz w:val="24"/>
                <w:szCs w:val="24"/>
              </w:rPr>
              <w:t xml:space="preserve">. </w:t>
            </w:r>
            <w:r w:rsidRPr="004E7F39">
              <w:rPr>
                <w:rFonts w:ascii="Times New Roman" w:hAnsi="Times New Roman" w:cs="Times New Roman"/>
                <w:sz w:val="24"/>
                <w:szCs w:val="24"/>
              </w:rPr>
              <w:t xml:space="preserve">Идентификация стеклянных изделий по виду стекла, способу изготовления, способу декорирования, назначению и видам. </w:t>
            </w:r>
          </w:p>
        </w:tc>
      </w:tr>
      <w:tr w:rsidR="00C42007" w:rsidRPr="004E7F39" w14:paraId="204FBF22" w14:textId="77777777" w:rsidTr="00960C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EEE63CC"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0A775DA2" w14:textId="68C09DDD" w:rsidR="00C42007" w:rsidRPr="004E7F39" w:rsidRDefault="00C42007"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w:t>
            </w:r>
            <w:r>
              <w:rPr>
                <w:rFonts w:ascii="Times New Roman" w:hAnsi="Times New Roman" w:cs="Times New Roman"/>
                <w:b/>
                <w:sz w:val="24"/>
                <w:szCs w:val="24"/>
              </w:rPr>
              <w:t xml:space="preserve"> </w:t>
            </w:r>
            <w:r w:rsidRPr="004E7F39">
              <w:rPr>
                <w:rFonts w:ascii="Times New Roman" w:hAnsi="Times New Roman" w:cs="Times New Roman"/>
                <w:b/>
                <w:sz w:val="24"/>
                <w:szCs w:val="24"/>
              </w:rPr>
              <w:t>№</w:t>
            </w:r>
            <w:r>
              <w:rPr>
                <w:rFonts w:ascii="Times New Roman" w:hAnsi="Times New Roman" w:cs="Times New Roman"/>
                <w:b/>
                <w:sz w:val="24"/>
                <w:szCs w:val="24"/>
              </w:rPr>
              <w:t xml:space="preserve"> </w:t>
            </w:r>
            <w:r w:rsidRPr="004E7F39">
              <w:rPr>
                <w:rFonts w:ascii="Times New Roman" w:hAnsi="Times New Roman" w:cs="Times New Roman"/>
                <w:b/>
                <w:sz w:val="24"/>
                <w:szCs w:val="24"/>
              </w:rPr>
              <w:t>16</w:t>
            </w:r>
            <w:r>
              <w:rPr>
                <w:rFonts w:ascii="Times New Roman" w:hAnsi="Times New Roman" w:cs="Times New Roman"/>
                <w:b/>
                <w:sz w:val="24"/>
                <w:szCs w:val="24"/>
              </w:rPr>
              <w:t xml:space="preserve"> </w:t>
            </w:r>
            <w:r w:rsidRPr="004E7F39">
              <w:rPr>
                <w:rFonts w:ascii="Times New Roman" w:hAnsi="Times New Roman" w:cs="Times New Roman"/>
                <w:sz w:val="24"/>
                <w:szCs w:val="24"/>
              </w:rPr>
              <w:t xml:space="preserve">Ознакомление с ассортиментом керамических изделий. Идентификация изделий из керамики по виду керамики, способу производства и декорированию, назначению. </w:t>
            </w:r>
          </w:p>
        </w:tc>
      </w:tr>
      <w:tr w:rsidR="00C42007" w:rsidRPr="004E7F39" w14:paraId="78590C27" w14:textId="77777777" w:rsidTr="00D158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06A9D210" w14:textId="77777777" w:rsidR="00C42007" w:rsidRPr="004E7F39" w:rsidRDefault="00C42007" w:rsidP="00B95F7D">
            <w:pPr>
              <w:spacing w:after="100" w:afterAutospacing="1"/>
              <w:rPr>
                <w:rFonts w:ascii="Times New Roman" w:hAnsi="Times New Roman" w:cs="Times New Roman"/>
                <w:b/>
                <w:sz w:val="24"/>
                <w:szCs w:val="24"/>
              </w:rPr>
            </w:pPr>
          </w:p>
        </w:tc>
        <w:tc>
          <w:tcPr>
            <w:tcW w:w="7229" w:type="dxa"/>
            <w:tcBorders>
              <w:bottom w:val="single" w:sz="4" w:space="0" w:color="auto"/>
            </w:tcBorders>
            <w:vAlign w:val="bottom"/>
          </w:tcPr>
          <w:p w14:paraId="52819EBE" w14:textId="77777777" w:rsidR="00C42007" w:rsidRDefault="00C42007"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BEC6E87" w14:textId="51B3B557" w:rsidR="00C42007" w:rsidRPr="004E7F39" w:rsidRDefault="00C42007"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57EEC3F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2E64466E"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lastRenderedPageBreak/>
              <w:t>Раздел 11. Строительные товары</w:t>
            </w:r>
          </w:p>
        </w:tc>
      </w:tr>
      <w:tr w:rsidR="00D821DA" w:rsidRPr="004E7F39" w14:paraId="206E32A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1A5A759D" w14:textId="77777777" w:rsidR="00D821DA" w:rsidRPr="004E7F39" w:rsidRDefault="00D821DA"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11.1. Строительные товары</w:t>
            </w:r>
          </w:p>
        </w:tc>
        <w:tc>
          <w:tcPr>
            <w:tcW w:w="7229" w:type="dxa"/>
          </w:tcPr>
          <w:p w14:paraId="1B5ED716" w14:textId="77777777" w:rsidR="00D821DA" w:rsidRPr="004E7F39" w:rsidRDefault="00D821DA" w:rsidP="00B95F7D">
            <w:pPr>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D821DA" w:rsidRPr="004E7F39" w14:paraId="0ECDEED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E9AB57E"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1732B171" w14:textId="4DDDE74B" w:rsidR="00D821DA" w:rsidRPr="004E7F39" w:rsidRDefault="00D821DA" w:rsidP="00D821DA">
            <w:pPr>
              <w:rPr>
                <w:rFonts w:ascii="Times New Roman" w:hAnsi="Times New Roman" w:cs="Times New Roman"/>
                <w:sz w:val="24"/>
                <w:szCs w:val="24"/>
              </w:rPr>
            </w:pPr>
            <w:r w:rsidRPr="004E7F39">
              <w:rPr>
                <w:rFonts w:ascii="Times New Roman" w:hAnsi="Times New Roman" w:cs="Times New Roman"/>
                <w:sz w:val="24"/>
                <w:szCs w:val="24"/>
              </w:rPr>
              <w:t>Природные каменные материалы.</w:t>
            </w:r>
            <w:r>
              <w:rPr>
                <w:rFonts w:ascii="Times New Roman" w:hAnsi="Times New Roman" w:cs="Times New Roman"/>
                <w:sz w:val="24"/>
                <w:szCs w:val="24"/>
              </w:rPr>
              <w:t xml:space="preserve"> </w:t>
            </w:r>
            <w:r w:rsidRPr="004E7F39">
              <w:rPr>
                <w:rFonts w:ascii="Times New Roman" w:hAnsi="Times New Roman" w:cs="Times New Roman"/>
                <w:sz w:val="24"/>
                <w:szCs w:val="24"/>
              </w:rPr>
              <w:t xml:space="preserve">Листовые </w:t>
            </w:r>
            <w:proofErr w:type="spellStart"/>
            <w:r w:rsidRPr="004E7F39">
              <w:rPr>
                <w:rFonts w:ascii="Times New Roman" w:hAnsi="Times New Roman" w:cs="Times New Roman"/>
                <w:sz w:val="24"/>
                <w:szCs w:val="24"/>
              </w:rPr>
              <w:t>стекломатериалы</w:t>
            </w:r>
            <w:proofErr w:type="spellEnd"/>
            <w:r w:rsidRPr="004E7F39">
              <w:rPr>
                <w:rFonts w:ascii="Times New Roman" w:hAnsi="Times New Roman" w:cs="Times New Roman"/>
                <w:sz w:val="24"/>
                <w:szCs w:val="24"/>
              </w:rPr>
              <w:t xml:space="preserve">. </w:t>
            </w:r>
          </w:p>
        </w:tc>
      </w:tr>
      <w:tr w:rsidR="00D821DA" w:rsidRPr="004E7F39" w14:paraId="2871BC41"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6282F4F"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4EAB9B4D" w14:textId="3C9C5F4E" w:rsidR="00D821DA" w:rsidRPr="004E7F39" w:rsidRDefault="00D821DA" w:rsidP="00D821DA">
            <w:pPr>
              <w:rPr>
                <w:rFonts w:ascii="Times New Roman" w:hAnsi="Times New Roman" w:cs="Times New Roman"/>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821DA" w:rsidRPr="004E7F39" w14:paraId="25EA8F6A" w14:textId="77777777" w:rsidTr="00FF5D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D5100E2"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779B8FDA" w14:textId="77777777"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b/>
                <w:sz w:val="24"/>
                <w:szCs w:val="24"/>
              </w:rPr>
              <w:t xml:space="preserve">Практическое занятие №17 </w:t>
            </w:r>
            <w:r w:rsidRPr="004E7F39">
              <w:rPr>
                <w:rFonts w:ascii="Times New Roman" w:hAnsi="Times New Roman" w:cs="Times New Roman"/>
                <w:sz w:val="24"/>
                <w:szCs w:val="24"/>
              </w:rPr>
              <w:t>Ознакомление с ассортиментом строительных материалов</w:t>
            </w:r>
            <w:r w:rsidRPr="004E7F39">
              <w:rPr>
                <w:rFonts w:ascii="Times New Roman" w:hAnsi="Times New Roman" w:cs="Times New Roman"/>
                <w:b/>
                <w:sz w:val="24"/>
                <w:szCs w:val="24"/>
              </w:rPr>
              <w:t>.</w:t>
            </w:r>
          </w:p>
        </w:tc>
      </w:tr>
      <w:tr w:rsidR="00D821DA" w:rsidRPr="004E7F39" w14:paraId="45818196" w14:textId="77777777" w:rsidTr="00FF27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Borders>
              <w:bottom w:val="single" w:sz="4" w:space="0" w:color="auto"/>
            </w:tcBorders>
          </w:tcPr>
          <w:p w14:paraId="08C53556"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tcBorders>
              <w:bottom w:val="single" w:sz="4" w:space="0" w:color="auto"/>
            </w:tcBorders>
            <w:vAlign w:val="bottom"/>
          </w:tcPr>
          <w:p w14:paraId="72ECAACC" w14:textId="77777777" w:rsidR="00D821DA" w:rsidRDefault="00D821DA"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09BD686" w14:textId="7C61465F" w:rsidR="00D821DA" w:rsidRPr="004E7F39" w:rsidRDefault="00D821DA" w:rsidP="00B95F7D">
            <w:pPr>
              <w:rPr>
                <w:rFonts w:ascii="Times New Roman" w:hAnsi="Times New Roman" w:cs="Times New Roman"/>
                <w:b/>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57165EB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328C9AAB" w14:textId="77777777" w:rsidR="00B95F7D" w:rsidRPr="004E7F39" w:rsidRDefault="00B95F7D" w:rsidP="00B95F7D">
            <w:pPr>
              <w:rPr>
                <w:rFonts w:ascii="Times New Roman" w:hAnsi="Times New Roman" w:cs="Times New Roman"/>
                <w:b/>
                <w:sz w:val="24"/>
                <w:szCs w:val="24"/>
              </w:rPr>
            </w:pPr>
            <w:r w:rsidRPr="004E7F39">
              <w:rPr>
                <w:rFonts w:ascii="Times New Roman" w:hAnsi="Times New Roman" w:cs="Times New Roman"/>
                <w:b/>
                <w:sz w:val="24"/>
                <w:szCs w:val="24"/>
              </w:rPr>
              <w:t xml:space="preserve">Раздел 12. </w:t>
            </w:r>
            <w:proofErr w:type="spellStart"/>
            <w:r w:rsidRPr="004E7F39">
              <w:rPr>
                <w:rFonts w:ascii="Times New Roman" w:hAnsi="Times New Roman" w:cs="Times New Roman"/>
                <w:b/>
                <w:sz w:val="24"/>
                <w:szCs w:val="24"/>
              </w:rPr>
              <w:t>Металлохозяйственные</w:t>
            </w:r>
            <w:proofErr w:type="spellEnd"/>
            <w:r w:rsidRPr="004E7F39">
              <w:rPr>
                <w:rFonts w:ascii="Times New Roman" w:hAnsi="Times New Roman" w:cs="Times New Roman"/>
                <w:b/>
                <w:sz w:val="24"/>
                <w:szCs w:val="24"/>
              </w:rPr>
              <w:t xml:space="preserve"> товары</w:t>
            </w:r>
          </w:p>
        </w:tc>
      </w:tr>
      <w:tr w:rsidR="00D821DA" w:rsidRPr="004E7F39" w14:paraId="339D8439"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5FFEB860" w14:textId="6C62CBB1" w:rsidR="00D821DA" w:rsidRPr="004E7F39" w:rsidRDefault="00D821DA"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 xml:space="preserve">Тема 12.1. </w:t>
            </w:r>
            <w:proofErr w:type="spellStart"/>
            <w:r w:rsidRPr="004E7F39">
              <w:rPr>
                <w:rFonts w:ascii="Times New Roman" w:hAnsi="Times New Roman" w:cs="Times New Roman"/>
                <w:b/>
                <w:sz w:val="24"/>
                <w:szCs w:val="24"/>
              </w:rPr>
              <w:t>Металлохозяйствен</w:t>
            </w:r>
            <w:r>
              <w:rPr>
                <w:rFonts w:ascii="Times New Roman" w:hAnsi="Times New Roman" w:cs="Times New Roman"/>
                <w:b/>
                <w:sz w:val="24"/>
                <w:szCs w:val="24"/>
              </w:rPr>
              <w:t>-</w:t>
            </w:r>
            <w:r w:rsidRPr="004E7F39">
              <w:rPr>
                <w:rFonts w:ascii="Times New Roman" w:hAnsi="Times New Roman" w:cs="Times New Roman"/>
                <w:b/>
                <w:sz w:val="24"/>
                <w:szCs w:val="24"/>
              </w:rPr>
              <w:t>ные</w:t>
            </w:r>
            <w:proofErr w:type="spellEnd"/>
            <w:r w:rsidRPr="004E7F39">
              <w:rPr>
                <w:rFonts w:ascii="Times New Roman" w:hAnsi="Times New Roman" w:cs="Times New Roman"/>
                <w:b/>
                <w:sz w:val="24"/>
                <w:szCs w:val="24"/>
              </w:rPr>
              <w:t xml:space="preserve"> товары </w:t>
            </w:r>
          </w:p>
        </w:tc>
        <w:tc>
          <w:tcPr>
            <w:tcW w:w="7229" w:type="dxa"/>
          </w:tcPr>
          <w:p w14:paraId="49F41384" w14:textId="77777777" w:rsidR="00D821DA" w:rsidRPr="004E7F39" w:rsidRDefault="00D821DA" w:rsidP="00B95F7D">
            <w:pPr>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D821DA" w:rsidRPr="004E7F39" w14:paraId="38D6D6C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CE64D4F"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tcPr>
          <w:p w14:paraId="6A3097EE" w14:textId="77777777"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sz w:val="24"/>
                <w:szCs w:val="24"/>
              </w:rPr>
              <w:t>Общая характеристика. Виды металлов. Способы защиты поверхности изделий из металлов.</w:t>
            </w:r>
          </w:p>
          <w:p w14:paraId="65416332" w14:textId="77777777"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sz w:val="24"/>
                <w:szCs w:val="24"/>
              </w:rPr>
              <w:t xml:space="preserve">Формирование свойств </w:t>
            </w:r>
            <w:proofErr w:type="spellStart"/>
            <w:r w:rsidRPr="004E7F39">
              <w:rPr>
                <w:rFonts w:ascii="Times New Roman" w:hAnsi="Times New Roman" w:cs="Times New Roman"/>
                <w:sz w:val="24"/>
                <w:szCs w:val="24"/>
              </w:rPr>
              <w:t>металлохозяйственных</w:t>
            </w:r>
            <w:proofErr w:type="spellEnd"/>
            <w:r w:rsidRPr="004E7F39">
              <w:rPr>
                <w:rFonts w:ascii="Times New Roman" w:hAnsi="Times New Roman" w:cs="Times New Roman"/>
                <w:sz w:val="24"/>
                <w:szCs w:val="24"/>
              </w:rPr>
              <w:t xml:space="preserve"> товаров в процессе производства.</w:t>
            </w:r>
          </w:p>
          <w:p w14:paraId="188757EC" w14:textId="77777777"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sz w:val="24"/>
                <w:szCs w:val="24"/>
              </w:rPr>
              <w:t xml:space="preserve">Классификация, ассортимент и качество </w:t>
            </w:r>
            <w:proofErr w:type="spellStart"/>
            <w:r w:rsidRPr="004E7F39">
              <w:rPr>
                <w:rFonts w:ascii="Times New Roman" w:hAnsi="Times New Roman" w:cs="Times New Roman"/>
                <w:sz w:val="24"/>
                <w:szCs w:val="24"/>
              </w:rPr>
              <w:t>металлохозяйственных</w:t>
            </w:r>
            <w:proofErr w:type="spellEnd"/>
            <w:r w:rsidRPr="004E7F39">
              <w:rPr>
                <w:rFonts w:ascii="Times New Roman" w:hAnsi="Times New Roman" w:cs="Times New Roman"/>
                <w:sz w:val="24"/>
                <w:szCs w:val="24"/>
              </w:rPr>
              <w:t xml:space="preserve"> изделий.</w:t>
            </w:r>
          </w:p>
          <w:p w14:paraId="1B44BBA6" w14:textId="77777777"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металлической посуды, столовых приборов и ножевых товаров.</w:t>
            </w:r>
          </w:p>
          <w:p w14:paraId="36DF8AA6" w14:textId="77777777"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sz w:val="24"/>
                <w:szCs w:val="24"/>
              </w:rPr>
              <w:t xml:space="preserve">Маркировка, упаковка, транспортирование и хранение </w:t>
            </w:r>
            <w:proofErr w:type="spellStart"/>
            <w:r w:rsidRPr="004E7F39">
              <w:rPr>
                <w:rFonts w:ascii="Times New Roman" w:hAnsi="Times New Roman" w:cs="Times New Roman"/>
                <w:sz w:val="24"/>
                <w:szCs w:val="24"/>
              </w:rPr>
              <w:t>металлохозяйственных</w:t>
            </w:r>
            <w:proofErr w:type="spellEnd"/>
            <w:r w:rsidRPr="004E7F39">
              <w:rPr>
                <w:rFonts w:ascii="Times New Roman" w:hAnsi="Times New Roman" w:cs="Times New Roman"/>
                <w:sz w:val="24"/>
                <w:szCs w:val="24"/>
              </w:rPr>
              <w:t xml:space="preserve"> товаров.  </w:t>
            </w:r>
          </w:p>
        </w:tc>
      </w:tr>
      <w:tr w:rsidR="00D821DA" w:rsidRPr="004E7F39" w14:paraId="0F64E1BA"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4F9526D"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tcPr>
          <w:p w14:paraId="0BDBEECD" w14:textId="09F0567A" w:rsidR="00D821DA" w:rsidRPr="004E7F39" w:rsidRDefault="00D821DA" w:rsidP="00B95F7D">
            <w:pPr>
              <w:rPr>
                <w:rFonts w:ascii="Times New Roman" w:hAnsi="Times New Roman" w:cs="Times New Roman"/>
                <w:b/>
                <w:sz w:val="24"/>
                <w:szCs w:val="24"/>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D821DA" w:rsidRPr="004E7F39" w14:paraId="090F8CB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C345957"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tcPr>
          <w:p w14:paraId="6F541DFE" w14:textId="30FEF400"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 18</w:t>
            </w:r>
            <w:r>
              <w:rPr>
                <w:rFonts w:ascii="Times New Roman" w:hAnsi="Times New Roman" w:cs="Times New Roman"/>
                <w:b/>
                <w:sz w:val="24"/>
                <w:szCs w:val="24"/>
              </w:rPr>
              <w:t xml:space="preserve"> </w:t>
            </w:r>
            <w:r w:rsidRPr="004E7F39">
              <w:rPr>
                <w:rFonts w:ascii="Times New Roman" w:hAnsi="Times New Roman" w:cs="Times New Roman"/>
                <w:sz w:val="24"/>
                <w:szCs w:val="24"/>
              </w:rPr>
              <w:t>Изучение металлов, используемых в производстве посуды, способов обработки поверхности металлических изделий.</w:t>
            </w:r>
          </w:p>
        </w:tc>
      </w:tr>
      <w:tr w:rsidR="00D821DA" w:rsidRPr="004E7F39" w14:paraId="3C0CCDC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58DFCC6"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tcPr>
          <w:p w14:paraId="73270C39" w14:textId="41C61320"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 19</w:t>
            </w:r>
            <w:r>
              <w:rPr>
                <w:rFonts w:ascii="Times New Roman" w:hAnsi="Times New Roman" w:cs="Times New Roman"/>
                <w:b/>
                <w:sz w:val="24"/>
                <w:szCs w:val="24"/>
              </w:rPr>
              <w:t xml:space="preserve"> </w:t>
            </w:r>
            <w:r w:rsidRPr="004E7F39">
              <w:rPr>
                <w:rFonts w:ascii="Times New Roman" w:hAnsi="Times New Roman" w:cs="Times New Roman"/>
                <w:sz w:val="24"/>
                <w:szCs w:val="24"/>
              </w:rPr>
              <w:t xml:space="preserve">Идентификация ассортимента металлической посуды и проверка качества эмалированной посуды. Определение вида, фасона, размеров, объема, материала, характера защитного покрытия образцов посуды. </w:t>
            </w:r>
          </w:p>
        </w:tc>
      </w:tr>
      <w:tr w:rsidR="00D821DA" w:rsidRPr="004E7F39" w14:paraId="1798714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4EABD4E"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tcPr>
          <w:p w14:paraId="4C6D490E" w14:textId="2764B8B2" w:rsidR="00D821DA" w:rsidRPr="004E7F39" w:rsidRDefault="00D821DA" w:rsidP="00B95F7D">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 № 20</w:t>
            </w:r>
            <w:r>
              <w:rPr>
                <w:rFonts w:ascii="Times New Roman" w:hAnsi="Times New Roman" w:cs="Times New Roman"/>
                <w:b/>
                <w:sz w:val="24"/>
                <w:szCs w:val="24"/>
              </w:rPr>
              <w:t xml:space="preserve"> </w:t>
            </w:r>
            <w:r w:rsidRPr="004E7F39">
              <w:rPr>
                <w:rFonts w:ascii="Times New Roman" w:hAnsi="Times New Roman" w:cs="Times New Roman"/>
                <w:sz w:val="24"/>
                <w:szCs w:val="24"/>
              </w:rPr>
              <w:t>Идентификация  ассортимента ножевых товаров и столовых приборов</w:t>
            </w:r>
          </w:p>
        </w:tc>
      </w:tr>
      <w:tr w:rsidR="00D821DA" w:rsidRPr="004E7F39" w14:paraId="6B9C96BE" w14:textId="77777777" w:rsidTr="001E6C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C4CFE04" w14:textId="77777777" w:rsidR="00D821DA" w:rsidRPr="004E7F39" w:rsidRDefault="00D821DA" w:rsidP="00B95F7D">
            <w:pPr>
              <w:spacing w:after="100" w:afterAutospacing="1"/>
              <w:rPr>
                <w:rFonts w:ascii="Times New Roman" w:hAnsi="Times New Roman" w:cs="Times New Roman"/>
                <w:b/>
                <w:sz w:val="24"/>
                <w:szCs w:val="24"/>
              </w:rPr>
            </w:pPr>
          </w:p>
        </w:tc>
        <w:tc>
          <w:tcPr>
            <w:tcW w:w="7229" w:type="dxa"/>
            <w:vAlign w:val="bottom"/>
          </w:tcPr>
          <w:p w14:paraId="551012C2" w14:textId="77777777" w:rsidR="00D821DA" w:rsidRDefault="00D821DA" w:rsidP="00B95F7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0B99BD9" w14:textId="64AC7185" w:rsidR="00D821DA" w:rsidRPr="004E7F39" w:rsidRDefault="00D821DA" w:rsidP="00B95F7D">
            <w:pPr>
              <w:rPr>
                <w:rFonts w:ascii="Times New Roman" w:hAnsi="Times New Roman" w:cs="Times New Roman"/>
                <w:sz w:val="24"/>
                <w:szCs w:val="24"/>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316CDEB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4E3DBC47" w14:textId="77777777" w:rsidR="00B95F7D" w:rsidRPr="004E7F39" w:rsidRDefault="00B95F7D" w:rsidP="00B95F7D">
            <w:pPr>
              <w:rPr>
                <w:rFonts w:ascii="Times New Roman" w:hAnsi="Times New Roman" w:cs="Times New Roman"/>
                <w:b/>
                <w:sz w:val="24"/>
                <w:szCs w:val="24"/>
              </w:rPr>
            </w:pPr>
            <w:r w:rsidRPr="004E7F39">
              <w:rPr>
                <w:rFonts w:ascii="Times New Roman" w:hAnsi="Times New Roman" w:cs="Times New Roman"/>
                <w:b/>
                <w:sz w:val="24"/>
                <w:szCs w:val="24"/>
              </w:rPr>
              <w:t>Раздел 13. Мебельные товары</w:t>
            </w:r>
          </w:p>
        </w:tc>
      </w:tr>
      <w:tr w:rsidR="00D821DA" w:rsidRPr="004E7F39" w14:paraId="3B1180A5"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1A43B259" w14:textId="77777777" w:rsidR="00D821DA" w:rsidRPr="004E7F39" w:rsidRDefault="00D821DA" w:rsidP="00B95F7D">
            <w:pPr>
              <w:rPr>
                <w:rFonts w:ascii="Times New Roman" w:hAnsi="Times New Roman" w:cs="Times New Roman"/>
                <w:b/>
                <w:sz w:val="24"/>
                <w:szCs w:val="24"/>
              </w:rPr>
            </w:pPr>
            <w:r w:rsidRPr="004E7F39">
              <w:rPr>
                <w:rFonts w:ascii="Times New Roman" w:hAnsi="Times New Roman" w:cs="Times New Roman"/>
                <w:b/>
                <w:sz w:val="24"/>
                <w:szCs w:val="24"/>
              </w:rPr>
              <w:t>Тема 13.1.  Мебельные товары</w:t>
            </w:r>
          </w:p>
        </w:tc>
        <w:tc>
          <w:tcPr>
            <w:tcW w:w="7229" w:type="dxa"/>
          </w:tcPr>
          <w:p w14:paraId="321DC4BE" w14:textId="77777777" w:rsidR="00D821DA" w:rsidRPr="004E7F39" w:rsidRDefault="00D821DA" w:rsidP="00B95F7D">
            <w:pPr>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D821DA" w:rsidRPr="004E7F39" w14:paraId="39AE6A5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98108B1" w14:textId="77777777" w:rsidR="00D821DA" w:rsidRPr="004E7F39" w:rsidRDefault="00D821DA" w:rsidP="00B95F7D">
            <w:pPr>
              <w:rPr>
                <w:rFonts w:ascii="Times New Roman" w:hAnsi="Times New Roman" w:cs="Times New Roman"/>
                <w:b/>
                <w:sz w:val="24"/>
                <w:szCs w:val="24"/>
              </w:rPr>
            </w:pPr>
          </w:p>
        </w:tc>
        <w:tc>
          <w:tcPr>
            <w:tcW w:w="7229" w:type="dxa"/>
          </w:tcPr>
          <w:p w14:paraId="56374478" w14:textId="77777777"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sz w:val="24"/>
                <w:szCs w:val="24"/>
              </w:rPr>
              <w:t>Общие сведения об основных материалах, применяемых в производстве мебели.</w:t>
            </w:r>
          </w:p>
          <w:p w14:paraId="214A8517" w14:textId="77777777"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sz w:val="24"/>
                <w:szCs w:val="24"/>
              </w:rPr>
              <w:t>Классификация и ассортимент мебели.</w:t>
            </w:r>
          </w:p>
          <w:p w14:paraId="42E0807F" w14:textId="77777777" w:rsidR="00D821DA" w:rsidRPr="004E7F39" w:rsidRDefault="00D821DA" w:rsidP="00B95F7D">
            <w:pPr>
              <w:rPr>
                <w:rFonts w:ascii="Times New Roman" w:hAnsi="Times New Roman" w:cs="Times New Roman"/>
                <w:sz w:val="24"/>
                <w:szCs w:val="24"/>
              </w:rPr>
            </w:pPr>
            <w:r w:rsidRPr="004E7F39">
              <w:rPr>
                <w:rFonts w:ascii="Times New Roman" w:hAnsi="Times New Roman" w:cs="Times New Roman"/>
                <w:sz w:val="24"/>
                <w:szCs w:val="24"/>
              </w:rPr>
              <w:t>Маркировка, упаковка, транспортирование и хранение мебели.</w:t>
            </w:r>
          </w:p>
        </w:tc>
      </w:tr>
      <w:tr w:rsidR="00D821DA" w:rsidRPr="004E7F39" w14:paraId="4FBB991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42B729A" w14:textId="77777777" w:rsidR="00D821DA" w:rsidRPr="004E7F39" w:rsidRDefault="00D821DA" w:rsidP="00B95F7D">
            <w:pPr>
              <w:rPr>
                <w:rFonts w:ascii="Times New Roman" w:hAnsi="Times New Roman" w:cs="Times New Roman"/>
                <w:b/>
                <w:sz w:val="24"/>
                <w:szCs w:val="24"/>
              </w:rPr>
            </w:pPr>
          </w:p>
        </w:tc>
        <w:tc>
          <w:tcPr>
            <w:tcW w:w="7229" w:type="dxa"/>
          </w:tcPr>
          <w:p w14:paraId="31D83D7C" w14:textId="5195474D" w:rsidR="00D821DA" w:rsidRPr="004E7F39" w:rsidRDefault="00D821DA" w:rsidP="00B95F7D">
            <w:pPr>
              <w:rPr>
                <w:rFonts w:ascii="Times New Roman" w:hAnsi="Times New Roman" w:cs="Times New Roman"/>
                <w:sz w:val="24"/>
                <w:szCs w:val="24"/>
              </w:rPr>
            </w:pPr>
            <w:r w:rsidRPr="00D821DA">
              <w:rPr>
                <w:rFonts w:ascii="Times New Roman" w:hAnsi="Times New Roman" w:cs="Times New Roman"/>
                <w:b/>
                <w:bCs/>
                <w:sz w:val="24"/>
                <w:szCs w:val="24"/>
              </w:rPr>
              <w:t>В том числе практических и лабораторных занятий</w:t>
            </w:r>
          </w:p>
        </w:tc>
      </w:tr>
      <w:tr w:rsidR="00D821DA" w:rsidRPr="004E7F39" w14:paraId="5F0F1AD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73C7895" w14:textId="77777777" w:rsidR="00D821DA" w:rsidRPr="004E7F39" w:rsidRDefault="00D821DA" w:rsidP="00B95F7D">
            <w:pPr>
              <w:rPr>
                <w:rFonts w:ascii="Times New Roman" w:hAnsi="Times New Roman" w:cs="Times New Roman"/>
                <w:b/>
                <w:sz w:val="24"/>
                <w:szCs w:val="24"/>
              </w:rPr>
            </w:pPr>
          </w:p>
        </w:tc>
        <w:tc>
          <w:tcPr>
            <w:tcW w:w="7229" w:type="dxa"/>
          </w:tcPr>
          <w:p w14:paraId="292A4C7D" w14:textId="77777777" w:rsidR="00D821DA" w:rsidRDefault="00D821DA" w:rsidP="00D821D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5EAE2E4" w14:textId="62841E03" w:rsidR="00D821DA" w:rsidRPr="004E7F39" w:rsidRDefault="00D821DA" w:rsidP="00D821DA">
            <w:pPr>
              <w:rPr>
                <w:rFonts w:ascii="Times New Roman" w:hAnsi="Times New Roman" w:cs="Times New Roman"/>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18695FE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73337701"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14. Электробытовые товары</w:t>
            </w:r>
          </w:p>
        </w:tc>
      </w:tr>
      <w:tr w:rsidR="00B95F7D" w:rsidRPr="004E7F39" w14:paraId="78B81B3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73BEFAFF"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14.1. Электробытовые товары</w:t>
            </w:r>
          </w:p>
        </w:tc>
        <w:tc>
          <w:tcPr>
            <w:tcW w:w="7229" w:type="dxa"/>
          </w:tcPr>
          <w:p w14:paraId="00AFF0DE" w14:textId="77777777" w:rsidR="00B95F7D" w:rsidRPr="004E7F39" w:rsidRDefault="00B95F7D" w:rsidP="00B95F7D">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Содержание учебного материала</w:t>
            </w:r>
          </w:p>
        </w:tc>
      </w:tr>
      <w:tr w:rsidR="00B95F7D" w:rsidRPr="004E7F39" w14:paraId="7B0AD2AD"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9F9BB8B"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7F9E680E" w14:textId="73727886" w:rsidR="00B95F7D" w:rsidRPr="004E7F39" w:rsidRDefault="00B95F7D" w:rsidP="00D821DA">
            <w:pPr>
              <w:rPr>
                <w:rFonts w:ascii="Times New Roman" w:hAnsi="Times New Roman" w:cs="Times New Roman"/>
                <w:sz w:val="24"/>
                <w:szCs w:val="24"/>
              </w:rPr>
            </w:pPr>
            <w:r w:rsidRPr="004E7F39">
              <w:rPr>
                <w:rFonts w:ascii="Times New Roman" w:hAnsi="Times New Roman" w:cs="Times New Roman"/>
                <w:sz w:val="24"/>
                <w:szCs w:val="24"/>
              </w:rPr>
              <w:t>Бытовые светильники и источники света.</w:t>
            </w:r>
            <w:r w:rsidR="00D821DA">
              <w:rPr>
                <w:rFonts w:ascii="Times New Roman" w:hAnsi="Times New Roman" w:cs="Times New Roman"/>
                <w:sz w:val="24"/>
                <w:szCs w:val="24"/>
              </w:rPr>
              <w:t xml:space="preserve"> </w:t>
            </w:r>
            <w:r w:rsidRPr="004E7F39">
              <w:rPr>
                <w:rFonts w:ascii="Times New Roman" w:hAnsi="Times New Roman" w:cs="Times New Roman"/>
                <w:sz w:val="24"/>
                <w:szCs w:val="24"/>
              </w:rPr>
              <w:t>Электронагревательные приборы. Классификация.</w:t>
            </w:r>
            <w:r w:rsidR="00D821DA">
              <w:rPr>
                <w:rFonts w:ascii="Times New Roman" w:hAnsi="Times New Roman" w:cs="Times New Roman"/>
                <w:sz w:val="24"/>
                <w:szCs w:val="24"/>
              </w:rPr>
              <w:t xml:space="preserve"> </w:t>
            </w:r>
            <w:r w:rsidRPr="004E7F39">
              <w:rPr>
                <w:rFonts w:ascii="Times New Roman" w:hAnsi="Times New Roman" w:cs="Times New Roman"/>
                <w:sz w:val="24"/>
                <w:szCs w:val="24"/>
              </w:rPr>
              <w:t>Холодильники. Классификация.</w:t>
            </w:r>
            <w:r w:rsidR="00D821DA">
              <w:rPr>
                <w:rFonts w:ascii="Times New Roman" w:hAnsi="Times New Roman" w:cs="Times New Roman"/>
                <w:sz w:val="24"/>
                <w:szCs w:val="24"/>
              </w:rPr>
              <w:t xml:space="preserve"> </w:t>
            </w:r>
            <w:r w:rsidRPr="004E7F39">
              <w:rPr>
                <w:rFonts w:ascii="Times New Roman" w:hAnsi="Times New Roman" w:cs="Times New Roman"/>
                <w:sz w:val="24"/>
                <w:szCs w:val="24"/>
              </w:rPr>
              <w:t>Бытовые стиральные машины. Классификация.</w:t>
            </w:r>
            <w:r w:rsidR="00D821DA">
              <w:rPr>
                <w:rFonts w:ascii="Times New Roman" w:hAnsi="Times New Roman" w:cs="Times New Roman"/>
                <w:sz w:val="24"/>
                <w:szCs w:val="24"/>
              </w:rPr>
              <w:t xml:space="preserve"> </w:t>
            </w:r>
            <w:r w:rsidRPr="004E7F39">
              <w:rPr>
                <w:rFonts w:ascii="Times New Roman" w:hAnsi="Times New Roman" w:cs="Times New Roman"/>
                <w:sz w:val="24"/>
                <w:szCs w:val="24"/>
              </w:rPr>
              <w:t>Уборочные машины.</w:t>
            </w:r>
            <w:r w:rsidR="00D821DA">
              <w:rPr>
                <w:rFonts w:ascii="Times New Roman" w:hAnsi="Times New Roman" w:cs="Times New Roman"/>
                <w:sz w:val="24"/>
                <w:szCs w:val="24"/>
              </w:rPr>
              <w:t xml:space="preserve"> </w:t>
            </w:r>
            <w:r w:rsidRPr="004E7F39">
              <w:rPr>
                <w:rFonts w:ascii="Times New Roman" w:hAnsi="Times New Roman" w:cs="Times New Roman"/>
                <w:sz w:val="24"/>
                <w:szCs w:val="24"/>
              </w:rPr>
              <w:t>Машины для механизации кухонных работ.</w:t>
            </w:r>
            <w:r w:rsidR="00D821DA">
              <w:rPr>
                <w:rFonts w:ascii="Times New Roman" w:hAnsi="Times New Roman" w:cs="Times New Roman"/>
                <w:sz w:val="24"/>
                <w:szCs w:val="24"/>
              </w:rPr>
              <w:t xml:space="preserve"> </w:t>
            </w:r>
            <w:r w:rsidRPr="004E7F39">
              <w:rPr>
                <w:rFonts w:ascii="Times New Roman" w:hAnsi="Times New Roman" w:cs="Times New Roman"/>
                <w:sz w:val="24"/>
                <w:szCs w:val="24"/>
              </w:rPr>
              <w:t>Машины и приборы для поддержания микроклимата в помещениях.</w:t>
            </w:r>
            <w:r w:rsidR="00D821DA">
              <w:rPr>
                <w:rFonts w:ascii="Times New Roman" w:hAnsi="Times New Roman" w:cs="Times New Roman"/>
                <w:sz w:val="24"/>
                <w:szCs w:val="24"/>
              </w:rPr>
              <w:t xml:space="preserve"> </w:t>
            </w:r>
            <w:r w:rsidRPr="004E7F39">
              <w:rPr>
                <w:rFonts w:ascii="Times New Roman" w:hAnsi="Times New Roman" w:cs="Times New Roman"/>
                <w:sz w:val="24"/>
                <w:szCs w:val="24"/>
              </w:rPr>
              <w:t xml:space="preserve">Упаковка, транспортирование и хранение электротоваров и бытовых машин. </w:t>
            </w:r>
          </w:p>
        </w:tc>
      </w:tr>
      <w:tr w:rsidR="00B95F7D" w:rsidRPr="004E7F39" w14:paraId="62453A6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9411EC5"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02466960" w14:textId="600CAA03" w:rsidR="00B95F7D" w:rsidRPr="004E7F39" w:rsidRDefault="00D821DA" w:rsidP="00B95F7D">
            <w:pPr>
              <w:spacing w:after="100" w:afterAutospacing="1"/>
              <w:rPr>
                <w:rFonts w:ascii="Times New Roman" w:hAnsi="Times New Roman" w:cs="Times New Roman"/>
                <w:sz w:val="24"/>
                <w:szCs w:val="24"/>
              </w:rPr>
            </w:pPr>
            <w:r w:rsidRPr="00D821DA">
              <w:rPr>
                <w:rFonts w:ascii="Times New Roman" w:hAnsi="Times New Roman" w:cs="Times New Roman"/>
                <w:b/>
                <w:bCs/>
                <w:sz w:val="24"/>
                <w:szCs w:val="24"/>
              </w:rPr>
              <w:t>В том числе практических и лабораторных занятий</w:t>
            </w:r>
          </w:p>
        </w:tc>
      </w:tr>
      <w:tr w:rsidR="00B95F7D" w:rsidRPr="004E7F39" w14:paraId="264105D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4DD5F0E"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53A61A05" w14:textId="6DA3D401" w:rsidR="00B95F7D" w:rsidRPr="004E7F39" w:rsidRDefault="00D821DA" w:rsidP="00D821DA">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21</w:t>
            </w:r>
            <w:r>
              <w:rPr>
                <w:rFonts w:ascii="Times New Roman" w:hAnsi="Times New Roman" w:cs="Times New Roman"/>
                <w:b/>
                <w:sz w:val="24"/>
                <w:szCs w:val="24"/>
              </w:rPr>
              <w:t xml:space="preserve"> </w:t>
            </w:r>
            <w:r w:rsidR="00B95F7D" w:rsidRPr="004E7F39">
              <w:rPr>
                <w:rFonts w:ascii="Times New Roman" w:hAnsi="Times New Roman" w:cs="Times New Roman"/>
                <w:sz w:val="24"/>
                <w:szCs w:val="24"/>
              </w:rPr>
              <w:t>Идентификация ассортимента бытовых светильников, пылесосов.</w:t>
            </w:r>
            <w:r>
              <w:rPr>
                <w:rFonts w:ascii="Times New Roman" w:hAnsi="Times New Roman" w:cs="Times New Roman"/>
                <w:sz w:val="24"/>
                <w:szCs w:val="24"/>
              </w:rPr>
              <w:t xml:space="preserve"> </w:t>
            </w:r>
            <w:r w:rsidR="00B95F7D" w:rsidRPr="004E7F39">
              <w:rPr>
                <w:rFonts w:ascii="Times New Roman" w:hAnsi="Times New Roman" w:cs="Times New Roman"/>
                <w:sz w:val="24"/>
                <w:szCs w:val="24"/>
              </w:rPr>
              <w:t>Правила эксплуатации бытовых электрических машин и приборов.</w:t>
            </w:r>
          </w:p>
        </w:tc>
      </w:tr>
      <w:tr w:rsidR="00B95F7D" w:rsidRPr="004E7F39" w14:paraId="60C5461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788C7CB"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4565784F" w14:textId="4E0DE1A4" w:rsidR="00B95F7D" w:rsidRPr="004E7F39" w:rsidRDefault="00D821DA" w:rsidP="00D821DA">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22</w:t>
            </w:r>
            <w:r>
              <w:rPr>
                <w:rFonts w:ascii="Times New Roman" w:hAnsi="Times New Roman" w:cs="Times New Roman"/>
                <w:b/>
                <w:sz w:val="24"/>
                <w:szCs w:val="24"/>
              </w:rPr>
              <w:t xml:space="preserve"> </w:t>
            </w:r>
            <w:r w:rsidRPr="004E7F39">
              <w:rPr>
                <w:rFonts w:ascii="Times New Roman" w:hAnsi="Times New Roman" w:cs="Times New Roman"/>
                <w:sz w:val="24"/>
                <w:szCs w:val="24"/>
              </w:rPr>
              <w:t>Идентификация ассортимента холодильников.</w:t>
            </w:r>
            <w:r>
              <w:rPr>
                <w:rFonts w:ascii="Times New Roman" w:hAnsi="Times New Roman" w:cs="Times New Roman"/>
                <w:sz w:val="24"/>
                <w:szCs w:val="24"/>
              </w:rPr>
              <w:t xml:space="preserve"> </w:t>
            </w:r>
            <w:r w:rsidRPr="004E7F39">
              <w:rPr>
                <w:rFonts w:ascii="Times New Roman" w:hAnsi="Times New Roman" w:cs="Times New Roman"/>
                <w:sz w:val="24"/>
                <w:szCs w:val="24"/>
              </w:rPr>
              <w:t>Правила охраны труда при работе с электробытовыми товарами.</w:t>
            </w:r>
            <w:r>
              <w:rPr>
                <w:rFonts w:ascii="Times New Roman" w:hAnsi="Times New Roman" w:cs="Times New Roman"/>
                <w:sz w:val="24"/>
                <w:szCs w:val="24"/>
              </w:rPr>
              <w:t xml:space="preserve"> </w:t>
            </w:r>
            <w:r w:rsidRPr="004E7F39">
              <w:rPr>
                <w:rFonts w:ascii="Times New Roman" w:hAnsi="Times New Roman" w:cs="Times New Roman"/>
                <w:sz w:val="24"/>
                <w:szCs w:val="24"/>
              </w:rPr>
              <w:t>Правила продажи, транспортировки  и  правила обмена  электробытовых товаров.</w:t>
            </w:r>
          </w:p>
        </w:tc>
      </w:tr>
      <w:tr w:rsidR="00B95F7D" w:rsidRPr="004E7F39" w14:paraId="57E2D4D9"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B1DCC13"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421540D8" w14:textId="77777777" w:rsidR="00D821DA" w:rsidRDefault="00D821DA" w:rsidP="00D821DA">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D184A2F" w14:textId="03DC3F57" w:rsidR="00B95F7D" w:rsidRPr="004E7F39" w:rsidRDefault="00D821DA" w:rsidP="00D821DA">
            <w:pPr>
              <w:rPr>
                <w:rFonts w:ascii="Times New Roman" w:hAnsi="Times New Roman" w:cs="Times New Roman"/>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5D7F4C22"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340C78B3"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15. Культурно-бытовые товары</w:t>
            </w:r>
          </w:p>
        </w:tc>
      </w:tr>
      <w:tr w:rsidR="00855093" w:rsidRPr="004E7F39" w14:paraId="4A45A62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77989DC6" w14:textId="77777777" w:rsidR="00855093" w:rsidRPr="004E7F39" w:rsidRDefault="00855093"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15.1. Культурно-бытовые товары</w:t>
            </w:r>
          </w:p>
        </w:tc>
        <w:tc>
          <w:tcPr>
            <w:tcW w:w="7229" w:type="dxa"/>
          </w:tcPr>
          <w:p w14:paraId="0E00A84F" w14:textId="603CB95C" w:rsidR="00855093" w:rsidRPr="004E7F39" w:rsidRDefault="00855093" w:rsidP="00D821DA">
            <w:pPr>
              <w:rPr>
                <w:rFonts w:ascii="Times New Roman" w:hAnsi="Times New Roman" w:cs="Times New Roman"/>
                <w:sz w:val="24"/>
                <w:szCs w:val="24"/>
              </w:rPr>
            </w:pPr>
            <w:r w:rsidRPr="004E7F39">
              <w:rPr>
                <w:rFonts w:ascii="Times New Roman" w:hAnsi="Times New Roman" w:cs="Times New Roman"/>
                <w:b/>
                <w:sz w:val="24"/>
                <w:szCs w:val="24"/>
              </w:rPr>
              <w:t>Содержание учебного материала</w:t>
            </w:r>
          </w:p>
        </w:tc>
      </w:tr>
      <w:tr w:rsidR="00855093" w:rsidRPr="004E7F39" w14:paraId="2B6AE49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D05177D" w14:textId="77777777" w:rsidR="00855093" w:rsidRPr="004E7F39" w:rsidRDefault="00855093" w:rsidP="00B95F7D">
            <w:pPr>
              <w:spacing w:after="100" w:afterAutospacing="1"/>
              <w:rPr>
                <w:rFonts w:ascii="Times New Roman" w:hAnsi="Times New Roman" w:cs="Times New Roman"/>
                <w:b/>
                <w:sz w:val="24"/>
                <w:szCs w:val="24"/>
              </w:rPr>
            </w:pPr>
          </w:p>
        </w:tc>
        <w:tc>
          <w:tcPr>
            <w:tcW w:w="7229" w:type="dxa"/>
          </w:tcPr>
          <w:p w14:paraId="7762FC03" w14:textId="451EB784" w:rsidR="00855093" w:rsidRPr="004E7F39" w:rsidRDefault="00855093" w:rsidP="00B95F7D">
            <w:pPr>
              <w:rPr>
                <w:rFonts w:ascii="Times New Roman" w:hAnsi="Times New Roman" w:cs="Times New Roman"/>
                <w:sz w:val="24"/>
                <w:szCs w:val="24"/>
              </w:rPr>
            </w:pPr>
            <w:r w:rsidRPr="004E7F39">
              <w:rPr>
                <w:rFonts w:ascii="Times New Roman" w:hAnsi="Times New Roman" w:cs="Times New Roman"/>
                <w:sz w:val="24"/>
                <w:szCs w:val="24"/>
              </w:rPr>
              <w:t>Классификация культурно-бытовых товаров.</w:t>
            </w:r>
            <w:r>
              <w:rPr>
                <w:rFonts w:ascii="Times New Roman" w:hAnsi="Times New Roman" w:cs="Times New Roman"/>
                <w:sz w:val="24"/>
                <w:szCs w:val="24"/>
              </w:rPr>
              <w:t xml:space="preserve"> </w:t>
            </w:r>
            <w:r w:rsidRPr="004E7F39">
              <w:rPr>
                <w:rFonts w:ascii="Times New Roman" w:hAnsi="Times New Roman" w:cs="Times New Roman"/>
                <w:sz w:val="24"/>
                <w:szCs w:val="24"/>
              </w:rPr>
              <w:t>Школьно-письменные и канцелярские товары.</w:t>
            </w:r>
            <w:r>
              <w:rPr>
                <w:rFonts w:ascii="Times New Roman" w:hAnsi="Times New Roman" w:cs="Times New Roman"/>
                <w:sz w:val="24"/>
                <w:szCs w:val="24"/>
              </w:rPr>
              <w:t xml:space="preserve"> </w:t>
            </w:r>
            <w:r w:rsidRPr="004E7F39">
              <w:rPr>
                <w:rFonts w:ascii="Times New Roman" w:hAnsi="Times New Roman" w:cs="Times New Roman"/>
                <w:sz w:val="24"/>
                <w:szCs w:val="24"/>
              </w:rPr>
              <w:t>Игрушки. Используемые материалы. Требования к игрушкам. Классификация.</w:t>
            </w:r>
            <w:r>
              <w:rPr>
                <w:rFonts w:ascii="Times New Roman" w:hAnsi="Times New Roman" w:cs="Times New Roman"/>
                <w:sz w:val="24"/>
                <w:szCs w:val="24"/>
              </w:rPr>
              <w:t xml:space="preserve"> </w:t>
            </w:r>
            <w:r w:rsidRPr="004E7F39">
              <w:rPr>
                <w:rFonts w:ascii="Times New Roman" w:hAnsi="Times New Roman" w:cs="Times New Roman"/>
                <w:sz w:val="24"/>
                <w:szCs w:val="24"/>
              </w:rPr>
              <w:t>Фототовары.</w:t>
            </w:r>
          </w:p>
        </w:tc>
      </w:tr>
      <w:tr w:rsidR="00855093" w:rsidRPr="004E7F39" w14:paraId="6449DBC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B870D33" w14:textId="77777777" w:rsidR="00855093" w:rsidRPr="004E7F39" w:rsidRDefault="00855093" w:rsidP="00B95F7D">
            <w:pPr>
              <w:spacing w:after="100" w:afterAutospacing="1"/>
              <w:rPr>
                <w:rFonts w:ascii="Times New Roman" w:hAnsi="Times New Roman" w:cs="Times New Roman"/>
                <w:b/>
                <w:sz w:val="24"/>
                <w:szCs w:val="24"/>
              </w:rPr>
            </w:pPr>
          </w:p>
        </w:tc>
        <w:tc>
          <w:tcPr>
            <w:tcW w:w="7229" w:type="dxa"/>
          </w:tcPr>
          <w:p w14:paraId="07124E13" w14:textId="67FF9618" w:rsidR="00855093" w:rsidRPr="004E7F39" w:rsidRDefault="00855093" w:rsidP="00B95F7D">
            <w:pPr>
              <w:rPr>
                <w:rFonts w:ascii="Times New Roman" w:hAnsi="Times New Roman" w:cs="Times New Roman"/>
                <w:sz w:val="24"/>
                <w:szCs w:val="24"/>
              </w:rPr>
            </w:pPr>
            <w:r w:rsidRPr="00855093">
              <w:rPr>
                <w:rFonts w:ascii="Times New Roman" w:hAnsi="Times New Roman" w:cs="Times New Roman"/>
                <w:b/>
                <w:bCs/>
                <w:sz w:val="24"/>
                <w:szCs w:val="24"/>
              </w:rPr>
              <w:t>В том числе практических и лабораторных занятий</w:t>
            </w:r>
          </w:p>
        </w:tc>
      </w:tr>
      <w:tr w:rsidR="00855093" w:rsidRPr="004E7F39" w14:paraId="01E6B8C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ED16009" w14:textId="77777777" w:rsidR="00855093" w:rsidRPr="004E7F39" w:rsidRDefault="00855093" w:rsidP="00B95F7D">
            <w:pPr>
              <w:spacing w:after="100" w:afterAutospacing="1"/>
              <w:rPr>
                <w:rFonts w:ascii="Times New Roman" w:hAnsi="Times New Roman" w:cs="Times New Roman"/>
                <w:b/>
                <w:sz w:val="24"/>
                <w:szCs w:val="24"/>
              </w:rPr>
            </w:pPr>
          </w:p>
        </w:tc>
        <w:tc>
          <w:tcPr>
            <w:tcW w:w="7229" w:type="dxa"/>
          </w:tcPr>
          <w:p w14:paraId="015DFC8F" w14:textId="2949D7E3" w:rsidR="00855093" w:rsidRPr="004E7F39" w:rsidRDefault="00855093"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w:t>
            </w:r>
            <w:r>
              <w:rPr>
                <w:rFonts w:ascii="Times New Roman" w:hAnsi="Times New Roman" w:cs="Times New Roman"/>
                <w:b/>
                <w:sz w:val="24"/>
                <w:szCs w:val="24"/>
              </w:rPr>
              <w:t xml:space="preserve"> </w:t>
            </w:r>
            <w:r w:rsidRPr="004E7F39">
              <w:rPr>
                <w:rFonts w:ascii="Times New Roman" w:hAnsi="Times New Roman" w:cs="Times New Roman"/>
                <w:b/>
                <w:sz w:val="24"/>
                <w:szCs w:val="24"/>
              </w:rPr>
              <w:t>23</w:t>
            </w:r>
            <w:r>
              <w:rPr>
                <w:rFonts w:ascii="Times New Roman" w:hAnsi="Times New Roman" w:cs="Times New Roman"/>
                <w:b/>
                <w:sz w:val="24"/>
                <w:szCs w:val="24"/>
              </w:rPr>
              <w:t xml:space="preserve"> </w:t>
            </w:r>
            <w:r w:rsidRPr="004E7F39">
              <w:rPr>
                <w:rFonts w:ascii="Times New Roman" w:hAnsi="Times New Roman" w:cs="Times New Roman"/>
                <w:sz w:val="24"/>
                <w:szCs w:val="24"/>
              </w:rPr>
              <w:t>Идентификация ассортимента и определение качества изделий из бумаги и картона по образцам.</w:t>
            </w:r>
          </w:p>
          <w:p w14:paraId="0DAEB1C6" w14:textId="77777777" w:rsidR="00855093" w:rsidRPr="004E7F39" w:rsidRDefault="00855093" w:rsidP="00B95F7D">
            <w:pPr>
              <w:rPr>
                <w:rFonts w:ascii="Times New Roman" w:hAnsi="Times New Roman" w:cs="Times New Roman"/>
                <w:sz w:val="24"/>
                <w:szCs w:val="24"/>
              </w:rPr>
            </w:pPr>
            <w:r w:rsidRPr="004E7F39">
              <w:rPr>
                <w:rFonts w:ascii="Times New Roman" w:hAnsi="Times New Roman" w:cs="Times New Roman"/>
                <w:sz w:val="24"/>
                <w:szCs w:val="24"/>
              </w:rPr>
              <w:t>Идентификация  ассортимента и определение качества игрушек.</w:t>
            </w:r>
          </w:p>
        </w:tc>
      </w:tr>
      <w:tr w:rsidR="00855093" w:rsidRPr="004E7F39" w14:paraId="05D6DF2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0B0C304D" w14:textId="77777777" w:rsidR="00855093" w:rsidRPr="004E7F39" w:rsidRDefault="00855093" w:rsidP="00B95F7D">
            <w:pPr>
              <w:spacing w:after="100" w:afterAutospacing="1"/>
              <w:rPr>
                <w:rFonts w:ascii="Times New Roman" w:hAnsi="Times New Roman" w:cs="Times New Roman"/>
                <w:b/>
                <w:sz w:val="24"/>
                <w:szCs w:val="24"/>
              </w:rPr>
            </w:pPr>
          </w:p>
        </w:tc>
        <w:tc>
          <w:tcPr>
            <w:tcW w:w="7229" w:type="dxa"/>
          </w:tcPr>
          <w:p w14:paraId="057E928A" w14:textId="77777777" w:rsidR="00855093" w:rsidRDefault="00855093" w:rsidP="00855093">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DA59F22" w14:textId="188AABBB" w:rsidR="00855093" w:rsidRPr="004E7F39" w:rsidRDefault="00855093" w:rsidP="00855093">
            <w:pPr>
              <w:rPr>
                <w:rFonts w:ascii="Times New Roman" w:hAnsi="Times New Roman" w:cs="Times New Roman"/>
                <w:b/>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5FEE2EA4"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0B4B399F"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Раздел 16. Ювелирные товары и часы</w:t>
            </w:r>
          </w:p>
        </w:tc>
      </w:tr>
      <w:tr w:rsidR="00E04784" w:rsidRPr="004E7F39" w14:paraId="7138BF2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4F80204C" w14:textId="77777777" w:rsidR="00E04784" w:rsidRPr="004E7F39" w:rsidRDefault="00E04784"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Тема 16.1. Ювелирные товары</w:t>
            </w:r>
          </w:p>
        </w:tc>
        <w:tc>
          <w:tcPr>
            <w:tcW w:w="7229" w:type="dxa"/>
          </w:tcPr>
          <w:p w14:paraId="0163EAF1" w14:textId="77777777" w:rsidR="00E04784" w:rsidRPr="004E7F39" w:rsidRDefault="00E04784"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E04784" w:rsidRPr="004E7F39" w14:paraId="6DAD904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90AC77D" w14:textId="77777777" w:rsidR="00E04784" w:rsidRPr="004E7F39" w:rsidRDefault="00E04784" w:rsidP="00B95F7D">
            <w:pPr>
              <w:spacing w:after="100" w:afterAutospacing="1"/>
              <w:rPr>
                <w:rFonts w:ascii="Times New Roman" w:hAnsi="Times New Roman" w:cs="Times New Roman"/>
                <w:b/>
                <w:sz w:val="24"/>
                <w:szCs w:val="24"/>
              </w:rPr>
            </w:pPr>
          </w:p>
        </w:tc>
        <w:tc>
          <w:tcPr>
            <w:tcW w:w="7229" w:type="dxa"/>
          </w:tcPr>
          <w:p w14:paraId="2D0BC3B5" w14:textId="3235BE21" w:rsidR="00E04784" w:rsidRPr="004E7F39" w:rsidRDefault="00E04784" w:rsidP="00B95F7D">
            <w:pPr>
              <w:rPr>
                <w:rFonts w:ascii="Times New Roman" w:hAnsi="Times New Roman" w:cs="Times New Roman"/>
                <w:sz w:val="24"/>
                <w:szCs w:val="24"/>
              </w:rPr>
            </w:pPr>
            <w:r w:rsidRPr="004E7F39">
              <w:rPr>
                <w:rFonts w:ascii="Times New Roman" w:hAnsi="Times New Roman" w:cs="Times New Roman"/>
                <w:sz w:val="24"/>
                <w:szCs w:val="24"/>
              </w:rPr>
              <w:t>Металлы и сплавы, применяемые для ювелирных изделий.</w:t>
            </w:r>
            <w:r>
              <w:rPr>
                <w:rFonts w:ascii="Times New Roman" w:hAnsi="Times New Roman" w:cs="Times New Roman"/>
                <w:sz w:val="24"/>
                <w:szCs w:val="24"/>
              </w:rPr>
              <w:t xml:space="preserve"> </w:t>
            </w:r>
            <w:r w:rsidRPr="004E7F39">
              <w:rPr>
                <w:rFonts w:ascii="Times New Roman" w:hAnsi="Times New Roman" w:cs="Times New Roman"/>
                <w:sz w:val="24"/>
                <w:szCs w:val="24"/>
              </w:rPr>
              <w:t>Пробирование и клеймение ювелирных изделий.</w:t>
            </w:r>
            <w:r>
              <w:rPr>
                <w:rFonts w:ascii="Times New Roman" w:hAnsi="Times New Roman" w:cs="Times New Roman"/>
                <w:sz w:val="24"/>
                <w:szCs w:val="24"/>
              </w:rPr>
              <w:t xml:space="preserve"> </w:t>
            </w:r>
            <w:r w:rsidRPr="004E7F39">
              <w:rPr>
                <w:rFonts w:ascii="Times New Roman" w:hAnsi="Times New Roman" w:cs="Times New Roman"/>
                <w:sz w:val="24"/>
                <w:szCs w:val="24"/>
              </w:rPr>
              <w:t>Ювелирные вставки.</w:t>
            </w:r>
            <w:r>
              <w:rPr>
                <w:rFonts w:ascii="Times New Roman" w:hAnsi="Times New Roman" w:cs="Times New Roman"/>
                <w:sz w:val="24"/>
                <w:szCs w:val="24"/>
              </w:rPr>
              <w:t xml:space="preserve"> </w:t>
            </w:r>
            <w:r w:rsidRPr="004E7F39">
              <w:rPr>
                <w:rFonts w:ascii="Times New Roman" w:hAnsi="Times New Roman" w:cs="Times New Roman"/>
                <w:sz w:val="24"/>
                <w:szCs w:val="24"/>
              </w:rPr>
              <w:t>Классификация и ассортимент ювелирных изделий.</w:t>
            </w:r>
          </w:p>
          <w:p w14:paraId="18AADB58" w14:textId="5353398D" w:rsidR="00E04784" w:rsidRPr="004E7F39" w:rsidRDefault="00E04784" w:rsidP="00E04784">
            <w:pPr>
              <w:rPr>
                <w:rFonts w:ascii="Times New Roman" w:hAnsi="Times New Roman" w:cs="Times New Roman"/>
                <w:sz w:val="24"/>
                <w:szCs w:val="24"/>
              </w:rPr>
            </w:pPr>
            <w:r w:rsidRPr="004E7F39">
              <w:rPr>
                <w:rFonts w:ascii="Times New Roman" w:hAnsi="Times New Roman" w:cs="Times New Roman"/>
                <w:sz w:val="24"/>
                <w:szCs w:val="24"/>
              </w:rPr>
              <w:t>Упаковка, маркировка, транспортирование, приёмка и хранение ювелирных изделий.</w:t>
            </w:r>
            <w:r>
              <w:rPr>
                <w:rFonts w:ascii="Times New Roman" w:hAnsi="Times New Roman" w:cs="Times New Roman"/>
                <w:sz w:val="24"/>
                <w:szCs w:val="24"/>
              </w:rPr>
              <w:t xml:space="preserve"> </w:t>
            </w:r>
            <w:r w:rsidRPr="004E7F39">
              <w:rPr>
                <w:rFonts w:ascii="Times New Roman" w:hAnsi="Times New Roman" w:cs="Times New Roman"/>
                <w:sz w:val="24"/>
                <w:szCs w:val="24"/>
              </w:rPr>
              <w:t>Устройство и принцип действия механических часов.</w:t>
            </w:r>
            <w:r>
              <w:rPr>
                <w:rFonts w:ascii="Times New Roman" w:hAnsi="Times New Roman" w:cs="Times New Roman"/>
                <w:sz w:val="24"/>
                <w:szCs w:val="24"/>
              </w:rPr>
              <w:t xml:space="preserve"> </w:t>
            </w:r>
            <w:r w:rsidRPr="004E7F39">
              <w:rPr>
                <w:rFonts w:ascii="Times New Roman" w:hAnsi="Times New Roman" w:cs="Times New Roman"/>
                <w:sz w:val="24"/>
                <w:szCs w:val="24"/>
              </w:rPr>
              <w:t>Классификация и ассортимент часов.</w:t>
            </w:r>
          </w:p>
        </w:tc>
      </w:tr>
      <w:tr w:rsidR="00E04784" w:rsidRPr="004E7F39" w14:paraId="52AD67D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6716E50C" w14:textId="77777777" w:rsidR="00E04784" w:rsidRPr="004E7F39" w:rsidRDefault="00E04784" w:rsidP="00B95F7D">
            <w:pPr>
              <w:spacing w:after="100" w:afterAutospacing="1"/>
              <w:rPr>
                <w:rFonts w:ascii="Times New Roman" w:hAnsi="Times New Roman" w:cs="Times New Roman"/>
                <w:b/>
                <w:sz w:val="24"/>
                <w:szCs w:val="24"/>
              </w:rPr>
            </w:pPr>
          </w:p>
        </w:tc>
        <w:tc>
          <w:tcPr>
            <w:tcW w:w="7229" w:type="dxa"/>
          </w:tcPr>
          <w:p w14:paraId="745DEF2C" w14:textId="2C27EBB6" w:rsidR="00E04784" w:rsidRPr="004E7F39" w:rsidRDefault="00E04784" w:rsidP="00B95F7D">
            <w:pPr>
              <w:rPr>
                <w:rFonts w:ascii="Times New Roman" w:hAnsi="Times New Roman" w:cs="Times New Roman"/>
                <w:sz w:val="24"/>
                <w:szCs w:val="24"/>
              </w:rPr>
            </w:pPr>
            <w:r w:rsidRPr="00E04784">
              <w:rPr>
                <w:rFonts w:ascii="Times New Roman" w:hAnsi="Times New Roman" w:cs="Times New Roman"/>
                <w:b/>
                <w:bCs/>
                <w:sz w:val="24"/>
                <w:szCs w:val="24"/>
              </w:rPr>
              <w:t>В том числе практических и лабораторных занятий</w:t>
            </w:r>
          </w:p>
        </w:tc>
      </w:tr>
      <w:tr w:rsidR="00E04784" w:rsidRPr="004E7F39" w14:paraId="4894388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6845D9D" w14:textId="77777777" w:rsidR="00E04784" w:rsidRPr="004E7F39" w:rsidRDefault="00E04784" w:rsidP="00B95F7D">
            <w:pPr>
              <w:spacing w:after="100" w:afterAutospacing="1"/>
              <w:rPr>
                <w:rFonts w:ascii="Times New Roman" w:hAnsi="Times New Roman" w:cs="Times New Roman"/>
                <w:b/>
                <w:sz w:val="24"/>
                <w:szCs w:val="24"/>
              </w:rPr>
            </w:pPr>
          </w:p>
        </w:tc>
        <w:tc>
          <w:tcPr>
            <w:tcW w:w="7229" w:type="dxa"/>
          </w:tcPr>
          <w:p w14:paraId="0F0832DE" w14:textId="5AC90AA3" w:rsidR="00E04784" w:rsidRPr="004E7F39" w:rsidRDefault="00E04784" w:rsidP="00B95F7D">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 №</w:t>
            </w:r>
            <w:r>
              <w:rPr>
                <w:rFonts w:ascii="Times New Roman" w:hAnsi="Times New Roman" w:cs="Times New Roman"/>
                <w:b/>
                <w:sz w:val="24"/>
                <w:szCs w:val="24"/>
              </w:rPr>
              <w:t xml:space="preserve"> </w:t>
            </w:r>
            <w:r w:rsidRPr="004E7F39">
              <w:rPr>
                <w:rFonts w:ascii="Times New Roman" w:hAnsi="Times New Roman" w:cs="Times New Roman"/>
                <w:b/>
                <w:sz w:val="24"/>
                <w:szCs w:val="24"/>
              </w:rPr>
              <w:t xml:space="preserve">24 </w:t>
            </w:r>
            <w:r w:rsidRPr="004E7F39">
              <w:rPr>
                <w:rFonts w:ascii="Times New Roman" w:hAnsi="Times New Roman" w:cs="Times New Roman"/>
                <w:sz w:val="24"/>
                <w:szCs w:val="24"/>
              </w:rPr>
              <w:t>Ознакомление с ассортиментом ювелирных изделий, определение пробы драгоценных металлов.</w:t>
            </w:r>
          </w:p>
        </w:tc>
      </w:tr>
      <w:tr w:rsidR="00E04784" w:rsidRPr="004E7F39" w14:paraId="560700D8"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24B83906" w14:textId="77777777" w:rsidR="00E04784" w:rsidRPr="004E7F39" w:rsidRDefault="00E04784" w:rsidP="00B95F7D">
            <w:pPr>
              <w:spacing w:after="100" w:afterAutospacing="1"/>
              <w:rPr>
                <w:rFonts w:ascii="Times New Roman" w:hAnsi="Times New Roman" w:cs="Times New Roman"/>
                <w:b/>
                <w:sz w:val="24"/>
                <w:szCs w:val="24"/>
              </w:rPr>
            </w:pPr>
          </w:p>
        </w:tc>
        <w:tc>
          <w:tcPr>
            <w:tcW w:w="7229" w:type="dxa"/>
          </w:tcPr>
          <w:p w14:paraId="2A94ED3A" w14:textId="77777777" w:rsidR="00E04784" w:rsidRDefault="00E04784" w:rsidP="00E0478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4A706CB4" w14:textId="55EADB68" w:rsidR="00E04784" w:rsidRPr="004E7F39" w:rsidRDefault="00E04784" w:rsidP="00E04784">
            <w:pPr>
              <w:rPr>
                <w:rFonts w:ascii="Times New Roman" w:hAnsi="Times New Roman" w:cs="Times New Roman"/>
                <w:b/>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1172A54F"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794970A0" w14:textId="77777777" w:rsidR="00B95F7D" w:rsidRPr="004E7F39" w:rsidRDefault="00B95F7D" w:rsidP="00B95F7D">
            <w:pPr>
              <w:spacing w:after="100" w:afterAutospacing="1"/>
              <w:rPr>
                <w:rFonts w:ascii="Times New Roman" w:hAnsi="Times New Roman" w:cs="Times New Roman"/>
                <w:sz w:val="24"/>
                <w:szCs w:val="24"/>
              </w:rPr>
            </w:pPr>
            <w:r w:rsidRPr="004E7F39">
              <w:rPr>
                <w:rFonts w:ascii="Times New Roman" w:hAnsi="Times New Roman" w:cs="Times New Roman"/>
                <w:b/>
                <w:sz w:val="24"/>
                <w:szCs w:val="24"/>
              </w:rPr>
              <w:t>Раздел  17. Технология торговли непродовольственными товарами</w:t>
            </w:r>
          </w:p>
        </w:tc>
      </w:tr>
      <w:tr w:rsidR="00B95F7D" w:rsidRPr="004E7F39" w14:paraId="38BF31CE"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val="restart"/>
          </w:tcPr>
          <w:p w14:paraId="763C92D9"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Измерительное оборудование торговых предприятий.</w:t>
            </w:r>
          </w:p>
        </w:tc>
        <w:tc>
          <w:tcPr>
            <w:tcW w:w="7229" w:type="dxa"/>
          </w:tcPr>
          <w:p w14:paraId="0CDA9628" w14:textId="77777777" w:rsidR="00B95F7D" w:rsidRPr="004E7F39" w:rsidRDefault="00B95F7D" w:rsidP="00B95F7D">
            <w:pPr>
              <w:spacing w:after="100" w:afterAutospacing="1"/>
              <w:rPr>
                <w:rFonts w:ascii="Times New Roman" w:hAnsi="Times New Roman" w:cs="Times New Roman"/>
                <w:b/>
                <w:sz w:val="24"/>
                <w:szCs w:val="24"/>
              </w:rPr>
            </w:pPr>
            <w:r w:rsidRPr="004E7F39">
              <w:rPr>
                <w:rFonts w:ascii="Times New Roman" w:hAnsi="Times New Roman" w:cs="Times New Roman"/>
                <w:b/>
                <w:sz w:val="24"/>
                <w:szCs w:val="24"/>
              </w:rPr>
              <w:t>Содержание учебного материала</w:t>
            </w:r>
          </w:p>
        </w:tc>
      </w:tr>
      <w:tr w:rsidR="00B95F7D" w:rsidRPr="004E7F39" w14:paraId="207C5C26"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9E68B4C"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3A8F249D" w14:textId="2AF52C63" w:rsidR="00B95F7D" w:rsidRPr="004E7F39" w:rsidRDefault="00B95F7D" w:rsidP="00E04784">
            <w:pPr>
              <w:rPr>
                <w:rFonts w:ascii="Times New Roman" w:hAnsi="Times New Roman" w:cs="Times New Roman"/>
                <w:sz w:val="24"/>
                <w:szCs w:val="24"/>
              </w:rPr>
            </w:pPr>
            <w:r w:rsidRPr="004E7F39">
              <w:rPr>
                <w:rFonts w:ascii="Times New Roman" w:hAnsi="Times New Roman" w:cs="Times New Roman"/>
                <w:sz w:val="24"/>
                <w:szCs w:val="24"/>
              </w:rPr>
              <w:t>Значение измерительного оборудования. Классификация и индексация торговых весов.</w:t>
            </w:r>
            <w:r w:rsidR="00E04784">
              <w:rPr>
                <w:rFonts w:ascii="Times New Roman" w:hAnsi="Times New Roman" w:cs="Times New Roman"/>
                <w:sz w:val="24"/>
                <w:szCs w:val="24"/>
              </w:rPr>
              <w:t xml:space="preserve"> </w:t>
            </w:r>
            <w:r w:rsidRPr="004E7F39">
              <w:rPr>
                <w:rFonts w:ascii="Times New Roman" w:hAnsi="Times New Roman" w:cs="Times New Roman"/>
                <w:sz w:val="24"/>
                <w:szCs w:val="24"/>
              </w:rPr>
              <w:t>Общие требования, предъявляемые к весам.</w:t>
            </w:r>
            <w:r w:rsidR="00E04784">
              <w:rPr>
                <w:rFonts w:ascii="Times New Roman" w:hAnsi="Times New Roman" w:cs="Times New Roman"/>
                <w:sz w:val="24"/>
                <w:szCs w:val="24"/>
              </w:rPr>
              <w:t xml:space="preserve"> </w:t>
            </w:r>
            <w:r w:rsidRPr="004E7F39">
              <w:rPr>
                <w:rFonts w:ascii="Times New Roman" w:hAnsi="Times New Roman" w:cs="Times New Roman"/>
                <w:sz w:val="24"/>
                <w:szCs w:val="24"/>
              </w:rPr>
              <w:t>Требования безопасности при эксплуатации весов.</w:t>
            </w:r>
            <w:r w:rsidR="00E04784">
              <w:rPr>
                <w:rFonts w:ascii="Times New Roman" w:hAnsi="Times New Roman" w:cs="Times New Roman"/>
                <w:sz w:val="24"/>
                <w:szCs w:val="24"/>
              </w:rPr>
              <w:t xml:space="preserve"> </w:t>
            </w:r>
            <w:r w:rsidRPr="004E7F39">
              <w:rPr>
                <w:rFonts w:ascii="Times New Roman" w:hAnsi="Times New Roman" w:cs="Times New Roman"/>
                <w:sz w:val="24"/>
                <w:szCs w:val="24"/>
              </w:rPr>
              <w:t>Устройство весов. Весы электронные.</w:t>
            </w:r>
          </w:p>
        </w:tc>
      </w:tr>
      <w:tr w:rsidR="00B95F7D" w:rsidRPr="004E7F39" w14:paraId="482B2110"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5DE7F1B9"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263130D5" w14:textId="7B99C126" w:rsidR="00B95F7D" w:rsidRPr="004E7F39" w:rsidRDefault="00E04784" w:rsidP="00B95F7D">
            <w:pPr>
              <w:rPr>
                <w:rFonts w:ascii="Times New Roman" w:hAnsi="Times New Roman" w:cs="Times New Roman"/>
                <w:b/>
                <w:sz w:val="24"/>
                <w:szCs w:val="24"/>
              </w:rPr>
            </w:pPr>
            <w:r w:rsidRPr="00E04784">
              <w:rPr>
                <w:rFonts w:ascii="Times New Roman" w:hAnsi="Times New Roman" w:cs="Times New Roman"/>
                <w:b/>
                <w:bCs/>
                <w:sz w:val="24"/>
                <w:szCs w:val="24"/>
              </w:rPr>
              <w:t>В том числе практических и лабораторных занятий</w:t>
            </w:r>
          </w:p>
        </w:tc>
      </w:tr>
      <w:tr w:rsidR="00B95F7D" w:rsidRPr="00642301" w14:paraId="0690BF2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39A039CE"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52D66941" w14:textId="5209BDF4" w:rsidR="00B95F7D" w:rsidRPr="00642301" w:rsidRDefault="00E04784" w:rsidP="00B95F7D">
            <w:pPr>
              <w:rPr>
                <w:rFonts w:ascii="Times New Roman" w:hAnsi="Times New Roman" w:cs="Times New Roman"/>
                <w:sz w:val="24"/>
                <w:szCs w:val="24"/>
              </w:rPr>
            </w:pPr>
            <w:r w:rsidRPr="00642301">
              <w:rPr>
                <w:rFonts w:ascii="Times New Roman" w:hAnsi="Times New Roman" w:cs="Times New Roman"/>
                <w:b/>
                <w:sz w:val="24"/>
                <w:szCs w:val="24"/>
              </w:rPr>
              <w:t>Практическое занятие №</w:t>
            </w:r>
            <w:r>
              <w:rPr>
                <w:rFonts w:ascii="Times New Roman" w:hAnsi="Times New Roman" w:cs="Times New Roman"/>
                <w:b/>
                <w:sz w:val="24"/>
                <w:szCs w:val="24"/>
              </w:rPr>
              <w:t xml:space="preserve"> </w:t>
            </w:r>
            <w:r w:rsidRPr="00642301">
              <w:rPr>
                <w:rFonts w:ascii="Times New Roman" w:hAnsi="Times New Roman" w:cs="Times New Roman"/>
                <w:b/>
                <w:sz w:val="24"/>
                <w:szCs w:val="24"/>
              </w:rPr>
              <w:t>25</w:t>
            </w:r>
            <w:r>
              <w:rPr>
                <w:rFonts w:ascii="Times New Roman" w:hAnsi="Times New Roman" w:cs="Times New Roman"/>
                <w:b/>
                <w:sz w:val="24"/>
                <w:szCs w:val="24"/>
              </w:rPr>
              <w:t xml:space="preserve"> </w:t>
            </w:r>
            <w:r w:rsidR="00B95F7D" w:rsidRPr="00642301">
              <w:rPr>
                <w:rFonts w:ascii="Times New Roman" w:hAnsi="Times New Roman" w:cs="Times New Roman"/>
                <w:sz w:val="24"/>
                <w:szCs w:val="24"/>
              </w:rPr>
              <w:t>Изучение устройства электронных весов. Правила взвешивания на весах.</w:t>
            </w:r>
          </w:p>
        </w:tc>
      </w:tr>
      <w:tr w:rsidR="00B95F7D" w:rsidRPr="004E7F39" w14:paraId="138F055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4F71FE8E"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633F6EEA" w14:textId="6052CB90" w:rsidR="00B95F7D" w:rsidRPr="004E7F39" w:rsidRDefault="00E04784" w:rsidP="00B95F7D">
            <w:pPr>
              <w:rPr>
                <w:rFonts w:ascii="Times New Roman" w:hAnsi="Times New Roman" w:cs="Times New Roman"/>
                <w:sz w:val="24"/>
                <w:szCs w:val="24"/>
              </w:rPr>
            </w:pPr>
            <w:r w:rsidRPr="004E7F39">
              <w:rPr>
                <w:rFonts w:ascii="Times New Roman" w:hAnsi="Times New Roman" w:cs="Times New Roman"/>
                <w:b/>
                <w:sz w:val="24"/>
                <w:szCs w:val="24"/>
              </w:rPr>
              <w:t>Практическое занятие №</w:t>
            </w:r>
            <w:r>
              <w:rPr>
                <w:rFonts w:ascii="Times New Roman" w:hAnsi="Times New Roman" w:cs="Times New Roman"/>
                <w:b/>
                <w:sz w:val="24"/>
                <w:szCs w:val="24"/>
              </w:rPr>
              <w:t xml:space="preserve"> </w:t>
            </w:r>
            <w:r w:rsidRPr="004E7F39">
              <w:rPr>
                <w:rFonts w:ascii="Times New Roman" w:hAnsi="Times New Roman" w:cs="Times New Roman"/>
                <w:b/>
                <w:sz w:val="24"/>
                <w:szCs w:val="24"/>
              </w:rPr>
              <w:t>26</w:t>
            </w:r>
            <w:r>
              <w:rPr>
                <w:rFonts w:ascii="Times New Roman" w:hAnsi="Times New Roman" w:cs="Times New Roman"/>
                <w:b/>
                <w:sz w:val="24"/>
                <w:szCs w:val="24"/>
              </w:rPr>
              <w:t xml:space="preserve"> </w:t>
            </w:r>
            <w:r w:rsidR="00B95F7D" w:rsidRPr="004E7F39">
              <w:rPr>
                <w:rFonts w:ascii="Times New Roman" w:hAnsi="Times New Roman" w:cs="Times New Roman"/>
                <w:sz w:val="24"/>
                <w:szCs w:val="24"/>
              </w:rPr>
              <w:t xml:space="preserve">Приобретение навыков  взвешивания на электронных весах </w:t>
            </w:r>
          </w:p>
        </w:tc>
      </w:tr>
      <w:tr w:rsidR="00B95F7D" w:rsidRPr="004E7F39" w14:paraId="1CA8BA9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70CC9785"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Borders>
              <w:bottom w:val="single" w:sz="4" w:space="0" w:color="auto"/>
            </w:tcBorders>
          </w:tcPr>
          <w:p w14:paraId="73DDBD01" w14:textId="4FFC5AEF" w:rsidR="00B95F7D" w:rsidRPr="004E7F39" w:rsidRDefault="00E04784" w:rsidP="00B95F7D">
            <w:pPr>
              <w:rPr>
                <w:rFonts w:ascii="Times New Roman" w:hAnsi="Times New Roman" w:cs="Times New Roman"/>
                <w:b/>
                <w:sz w:val="24"/>
                <w:szCs w:val="24"/>
              </w:rPr>
            </w:pPr>
            <w:r w:rsidRPr="004E7F39">
              <w:rPr>
                <w:rFonts w:ascii="Times New Roman" w:hAnsi="Times New Roman" w:cs="Times New Roman"/>
                <w:b/>
                <w:sz w:val="24"/>
                <w:szCs w:val="24"/>
              </w:rPr>
              <w:t>Практическое занятие №</w:t>
            </w:r>
            <w:r>
              <w:rPr>
                <w:rFonts w:ascii="Times New Roman" w:hAnsi="Times New Roman" w:cs="Times New Roman"/>
                <w:b/>
                <w:sz w:val="24"/>
                <w:szCs w:val="24"/>
              </w:rPr>
              <w:t xml:space="preserve"> </w:t>
            </w:r>
            <w:r w:rsidRPr="004E7F39">
              <w:rPr>
                <w:rFonts w:ascii="Times New Roman" w:hAnsi="Times New Roman" w:cs="Times New Roman"/>
                <w:b/>
                <w:sz w:val="24"/>
                <w:szCs w:val="24"/>
              </w:rPr>
              <w:t>27</w:t>
            </w:r>
            <w:r>
              <w:rPr>
                <w:rFonts w:ascii="Times New Roman" w:hAnsi="Times New Roman" w:cs="Times New Roman"/>
                <w:b/>
                <w:sz w:val="24"/>
                <w:szCs w:val="24"/>
              </w:rPr>
              <w:t xml:space="preserve"> </w:t>
            </w:r>
            <w:r w:rsidRPr="004E7F39">
              <w:rPr>
                <w:rFonts w:ascii="Times New Roman" w:hAnsi="Times New Roman" w:cs="Times New Roman"/>
                <w:sz w:val="24"/>
                <w:szCs w:val="24"/>
              </w:rPr>
              <w:t>Приобретение навыков  взвешивания на электронных весах</w:t>
            </w:r>
          </w:p>
        </w:tc>
      </w:tr>
      <w:tr w:rsidR="00B95F7D" w:rsidRPr="004E7F39" w14:paraId="7AF4428C"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2552" w:type="dxa"/>
            <w:gridSpan w:val="2"/>
            <w:vMerge/>
          </w:tcPr>
          <w:p w14:paraId="100AE3A3" w14:textId="77777777" w:rsidR="00B95F7D" w:rsidRPr="004E7F39" w:rsidRDefault="00B95F7D" w:rsidP="00B95F7D">
            <w:pPr>
              <w:spacing w:after="100" w:afterAutospacing="1"/>
              <w:rPr>
                <w:rFonts w:ascii="Times New Roman" w:hAnsi="Times New Roman" w:cs="Times New Roman"/>
                <w:b/>
                <w:sz w:val="24"/>
                <w:szCs w:val="24"/>
              </w:rPr>
            </w:pPr>
          </w:p>
        </w:tc>
        <w:tc>
          <w:tcPr>
            <w:tcW w:w="7229" w:type="dxa"/>
          </w:tcPr>
          <w:p w14:paraId="730E5B0D" w14:textId="77777777" w:rsidR="00E04784" w:rsidRDefault="00E04784" w:rsidP="00E04784">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0CCBA136" w14:textId="7B0A5DE9" w:rsidR="00B95F7D" w:rsidRPr="004E7F39" w:rsidRDefault="00E04784" w:rsidP="00E04784">
            <w:pPr>
              <w:rPr>
                <w:rFonts w:ascii="Times New Roman" w:hAnsi="Times New Roman" w:cs="Times New Roman"/>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B95F7D" w:rsidRPr="004E7F39" w14:paraId="293F898B"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2CFE3511" w14:textId="2C51BC5D" w:rsidR="00B95F7D" w:rsidRPr="004E7F39" w:rsidRDefault="00B95F7D" w:rsidP="00B95F7D">
            <w:pPr>
              <w:rPr>
                <w:rFonts w:ascii="Times New Roman" w:hAnsi="Times New Roman"/>
                <w:i/>
                <w:sz w:val="24"/>
                <w:szCs w:val="24"/>
              </w:rPr>
            </w:pPr>
            <w:r w:rsidRPr="004E7F39">
              <w:rPr>
                <w:rFonts w:ascii="Times New Roman" w:hAnsi="Times New Roman"/>
                <w:b/>
                <w:bCs/>
                <w:sz w:val="24"/>
                <w:szCs w:val="24"/>
              </w:rPr>
              <w:t>Учебная практика (УП 01.02</w:t>
            </w:r>
          </w:p>
          <w:p w14:paraId="2F4690FD" w14:textId="524D33B9" w:rsidR="00B95F7D" w:rsidRPr="004E7F39" w:rsidRDefault="00B95F7D" w:rsidP="00B95F7D">
            <w:pPr>
              <w:rPr>
                <w:rFonts w:ascii="Times New Roman" w:hAnsi="Times New Roman"/>
                <w:b/>
                <w:bCs/>
                <w:sz w:val="24"/>
                <w:szCs w:val="24"/>
              </w:rPr>
            </w:pPr>
            <w:r w:rsidRPr="004E7F39">
              <w:rPr>
                <w:rFonts w:ascii="Times New Roman" w:hAnsi="Times New Roman"/>
                <w:b/>
                <w:bCs/>
                <w:sz w:val="24"/>
                <w:szCs w:val="24"/>
              </w:rPr>
              <w:t xml:space="preserve">Виды работ: </w:t>
            </w:r>
          </w:p>
          <w:p w14:paraId="4134FC26" w14:textId="77777777" w:rsidR="00B95F7D" w:rsidRPr="004E7F39" w:rsidRDefault="00B95F7D" w:rsidP="00B95F7D">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Распознавание ассортимента</w:t>
            </w:r>
          </w:p>
          <w:p w14:paraId="28BA0729" w14:textId="77777777" w:rsidR="00B95F7D" w:rsidRPr="004E7F39" w:rsidRDefault="00B95F7D" w:rsidP="00B95F7D">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Приемка товаров по количеству и качеству</w:t>
            </w:r>
          </w:p>
          <w:p w14:paraId="03B18312" w14:textId="77777777" w:rsidR="00B95F7D" w:rsidRPr="004E7F39" w:rsidRDefault="00B95F7D" w:rsidP="00B95F7D">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eastAsia="Calibri" w:hAnsi="Times New Roman" w:cs="Times New Roman"/>
                <w:color w:val="000000"/>
                <w:sz w:val="24"/>
                <w:szCs w:val="24"/>
              </w:rPr>
              <w:lastRenderedPageBreak/>
              <w:t xml:space="preserve">Расшифровка штрих-кодов </w:t>
            </w:r>
          </w:p>
          <w:p w14:paraId="4BFDEE7A" w14:textId="77777777" w:rsidR="00B95F7D" w:rsidRPr="004E7F39" w:rsidRDefault="00B95F7D" w:rsidP="00B95F7D">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eastAsia="Calibri" w:hAnsi="Times New Roman" w:cs="Times New Roman"/>
                <w:color w:val="000000"/>
                <w:sz w:val="24"/>
                <w:szCs w:val="24"/>
              </w:rPr>
              <w:t xml:space="preserve">Расшифровка маркировки товаров и входящие в ее состав информационные знаки </w:t>
            </w:r>
          </w:p>
          <w:p w14:paraId="67B2AD36" w14:textId="77777777" w:rsidR="00B95F7D" w:rsidRPr="004E7F39" w:rsidRDefault="00B95F7D" w:rsidP="00B95F7D">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Подготовка товаров к продаже</w:t>
            </w:r>
          </w:p>
          <w:p w14:paraId="4CABEA3A" w14:textId="77777777" w:rsidR="00B95F7D" w:rsidRPr="004E7F39" w:rsidRDefault="00B95F7D" w:rsidP="00B95F7D">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Оценка качества товаров</w:t>
            </w:r>
          </w:p>
          <w:p w14:paraId="7A458557" w14:textId="77777777" w:rsidR="00B95F7D" w:rsidRPr="004E7F39" w:rsidRDefault="00B95F7D" w:rsidP="00B95F7D">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Оформление ценников</w:t>
            </w:r>
          </w:p>
          <w:p w14:paraId="58194561" w14:textId="77777777" w:rsidR="00B95F7D" w:rsidRPr="004E7F39" w:rsidRDefault="00B95F7D" w:rsidP="00B95F7D">
            <w:pPr>
              <w:numPr>
                <w:ilvl w:val="0"/>
                <w:numId w:val="15"/>
              </w:numPr>
              <w:tabs>
                <w:tab w:val="left" w:pos="567"/>
              </w:tabs>
              <w:suppressAutoHyphens/>
              <w:spacing w:line="276" w:lineRule="auto"/>
              <w:rPr>
                <w:rFonts w:ascii="Times New Roman" w:hAnsi="Times New Roman"/>
                <w:sz w:val="24"/>
                <w:szCs w:val="24"/>
              </w:rPr>
            </w:pPr>
            <w:r w:rsidRPr="004E7F39">
              <w:rPr>
                <w:rFonts w:ascii="Times New Roman" w:hAnsi="Times New Roman"/>
                <w:sz w:val="24"/>
                <w:szCs w:val="24"/>
              </w:rPr>
              <w:t>Размещение и выкладка товаров</w:t>
            </w:r>
          </w:p>
          <w:p w14:paraId="5C876DEF" w14:textId="77777777" w:rsidR="00B95F7D" w:rsidRPr="004E7F39" w:rsidRDefault="00B95F7D" w:rsidP="00B95F7D">
            <w:pPr>
              <w:numPr>
                <w:ilvl w:val="0"/>
                <w:numId w:val="15"/>
              </w:numPr>
              <w:tabs>
                <w:tab w:val="left" w:pos="567"/>
              </w:tabs>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Ознакомление с торгово-технологическим оборудованием</w:t>
            </w:r>
          </w:p>
          <w:p w14:paraId="52913F8B" w14:textId="77777777" w:rsidR="00B95F7D" w:rsidRPr="004E7F39" w:rsidRDefault="00B95F7D" w:rsidP="00B95F7D">
            <w:pPr>
              <w:numPr>
                <w:ilvl w:val="0"/>
                <w:numId w:val="15"/>
              </w:numPr>
              <w:tabs>
                <w:tab w:val="left" w:pos="567"/>
              </w:tabs>
              <w:suppressAutoHyphens/>
              <w:rPr>
                <w:rFonts w:ascii="Times New Roman" w:eastAsia="Times New Roman CYR" w:hAnsi="Times New Roman" w:cs="Times New Roman"/>
                <w:sz w:val="24"/>
                <w:szCs w:val="24"/>
              </w:rPr>
            </w:pPr>
            <w:r w:rsidRPr="004E7F39">
              <w:rPr>
                <w:rFonts w:ascii="Times New Roman" w:hAnsi="Times New Roman" w:cs="Times New Roman"/>
                <w:sz w:val="24"/>
                <w:szCs w:val="24"/>
                <w:shd w:val="clear" w:color="auto" w:fill="FFFFFF"/>
              </w:rPr>
              <w:t>Консультация и обслуживание покупателей</w:t>
            </w:r>
          </w:p>
        </w:tc>
      </w:tr>
      <w:tr w:rsidR="00B95F7D" w:rsidRPr="004E7F39" w14:paraId="52C8A527"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trHeight w:val="20"/>
        </w:trPr>
        <w:tc>
          <w:tcPr>
            <w:tcW w:w="9781" w:type="dxa"/>
            <w:gridSpan w:val="3"/>
          </w:tcPr>
          <w:p w14:paraId="058C6F5E" w14:textId="76C62668" w:rsidR="00B95F7D" w:rsidRPr="004E7F39" w:rsidRDefault="00B95F7D" w:rsidP="00B95F7D">
            <w:pPr>
              <w:rPr>
                <w:rFonts w:ascii="Times New Roman" w:hAnsi="Times New Roman" w:cs="Times New Roman"/>
                <w:b/>
                <w:sz w:val="24"/>
                <w:szCs w:val="24"/>
                <w:shd w:val="clear" w:color="auto" w:fill="FFFFFF"/>
              </w:rPr>
            </w:pPr>
            <w:r w:rsidRPr="004E7F39">
              <w:rPr>
                <w:rFonts w:ascii="Times New Roman" w:hAnsi="Times New Roman" w:cs="Times New Roman"/>
                <w:b/>
                <w:sz w:val="24"/>
                <w:szCs w:val="24"/>
                <w:shd w:val="clear" w:color="auto" w:fill="FFFFFF"/>
              </w:rPr>
              <w:lastRenderedPageBreak/>
              <w:t>Производственная практика (ПП 01)</w:t>
            </w:r>
          </w:p>
          <w:p w14:paraId="779922C4" w14:textId="2ABC5AB2" w:rsidR="00B95F7D" w:rsidRPr="004E7F39" w:rsidRDefault="00B95F7D" w:rsidP="00B95F7D">
            <w:pPr>
              <w:rPr>
                <w:rFonts w:ascii="Times New Roman" w:hAnsi="Times New Roman" w:cs="Times New Roman"/>
                <w:b/>
                <w:sz w:val="24"/>
                <w:szCs w:val="24"/>
                <w:shd w:val="clear" w:color="auto" w:fill="FFFFFF"/>
              </w:rPr>
            </w:pPr>
            <w:r w:rsidRPr="004E7F39">
              <w:rPr>
                <w:rFonts w:ascii="Times New Roman" w:hAnsi="Times New Roman" w:cs="Times New Roman"/>
                <w:b/>
                <w:sz w:val="24"/>
                <w:szCs w:val="24"/>
                <w:shd w:val="clear" w:color="auto" w:fill="FFFFFF"/>
              </w:rPr>
              <w:t>Виды работ:</w:t>
            </w:r>
          </w:p>
          <w:p w14:paraId="48D7AD31" w14:textId="77777777" w:rsidR="00B95F7D" w:rsidRPr="004E7F39" w:rsidRDefault="00B95F7D" w:rsidP="00B95F7D">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Ознакомление с формой организации труда, правилами внутреннего распорядка в торговом предприятии. Прохождение инструктажа по пожарной безопасности и охране труда на торговом предприятии</w:t>
            </w:r>
          </w:p>
          <w:p w14:paraId="151C1189" w14:textId="77777777" w:rsidR="00B95F7D" w:rsidRPr="004E7F39" w:rsidRDefault="00B95F7D" w:rsidP="00B95F7D">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Приемка товаров по количеству и качеству</w:t>
            </w:r>
          </w:p>
          <w:p w14:paraId="70D97B59" w14:textId="77777777" w:rsidR="00B95F7D" w:rsidRPr="004E7F39" w:rsidRDefault="00B95F7D" w:rsidP="00B95F7D">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Подготовка товаров к продаже</w:t>
            </w:r>
          </w:p>
          <w:p w14:paraId="625E0994" w14:textId="77777777" w:rsidR="00B95F7D" w:rsidRPr="004E7F39" w:rsidRDefault="00B95F7D" w:rsidP="00B95F7D">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Продажа товаров</w:t>
            </w:r>
          </w:p>
          <w:p w14:paraId="4CA26388" w14:textId="77777777" w:rsidR="00B95F7D" w:rsidRPr="004E7F39" w:rsidRDefault="00B95F7D" w:rsidP="00B95F7D">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Консультация и обслуживание покупателей</w:t>
            </w:r>
          </w:p>
          <w:p w14:paraId="0CD14069" w14:textId="77777777" w:rsidR="00B95F7D" w:rsidRPr="004E7F39" w:rsidRDefault="00B95F7D" w:rsidP="00B95F7D">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Учет и отчетность на розничном торговом предприятии</w:t>
            </w:r>
          </w:p>
          <w:p w14:paraId="52A0B41D" w14:textId="77777777" w:rsidR="00B95F7D" w:rsidRPr="004E7F39" w:rsidRDefault="00B95F7D" w:rsidP="00B95F7D">
            <w:pPr>
              <w:numPr>
                <w:ilvl w:val="0"/>
                <w:numId w:val="17"/>
              </w:numPr>
              <w:suppressAutoHyphens/>
              <w:rPr>
                <w:rFonts w:ascii="Times New Roman" w:hAnsi="Times New Roman" w:cs="Times New Roman"/>
                <w:sz w:val="24"/>
                <w:szCs w:val="24"/>
                <w:shd w:val="clear" w:color="auto" w:fill="FFFFFF"/>
              </w:rPr>
            </w:pPr>
            <w:r w:rsidRPr="004E7F39">
              <w:rPr>
                <w:rFonts w:ascii="Times New Roman" w:hAnsi="Times New Roman" w:cs="Times New Roman"/>
                <w:sz w:val="24"/>
                <w:szCs w:val="24"/>
                <w:shd w:val="clear" w:color="auto" w:fill="FFFFFF"/>
              </w:rPr>
              <w:t xml:space="preserve">Контроль и проверка сохранности товарно-материальных ценностей </w:t>
            </w:r>
          </w:p>
          <w:p w14:paraId="7A2AB0AC" w14:textId="77777777" w:rsidR="00B95F7D" w:rsidRPr="004E7F39" w:rsidRDefault="00B95F7D" w:rsidP="00B95F7D">
            <w:pPr>
              <w:numPr>
                <w:ilvl w:val="0"/>
                <w:numId w:val="17"/>
              </w:numPr>
              <w:suppressAutoHyphens/>
              <w:rPr>
                <w:rFonts w:ascii="Times New Roman" w:hAnsi="Times New Roman" w:cs="Times New Roman"/>
                <w:b/>
                <w:sz w:val="24"/>
                <w:szCs w:val="24"/>
                <w:shd w:val="clear" w:color="auto" w:fill="FFFFFF"/>
              </w:rPr>
            </w:pPr>
            <w:r w:rsidRPr="004E7F39">
              <w:rPr>
                <w:rFonts w:ascii="Times New Roman" w:hAnsi="Times New Roman" w:cs="Times New Roman"/>
                <w:sz w:val="24"/>
                <w:szCs w:val="24"/>
                <w:shd w:val="clear" w:color="auto" w:fill="FFFFFF"/>
              </w:rPr>
              <w:t>Организация рекламно-информационной деятельности на розничном торговом предприятии</w:t>
            </w:r>
          </w:p>
        </w:tc>
      </w:tr>
      <w:tr w:rsidR="00B95F7D" w:rsidRPr="00C63897" w14:paraId="7C359D43"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0"/>
        </w:trPr>
        <w:tc>
          <w:tcPr>
            <w:tcW w:w="9781" w:type="dxa"/>
            <w:gridSpan w:val="3"/>
          </w:tcPr>
          <w:p w14:paraId="3E346C90" w14:textId="77777777" w:rsidR="00B95F7D" w:rsidRPr="00C63897" w:rsidRDefault="00B95F7D" w:rsidP="00B95F7D">
            <w:pPr>
              <w:spacing w:line="276" w:lineRule="auto"/>
              <w:rPr>
                <w:rFonts w:ascii="Times New Roman" w:eastAsia="Times New Roman" w:hAnsi="Times New Roman" w:cs="Times New Roman"/>
                <w:b/>
                <w:bCs/>
                <w:i/>
                <w:lang w:eastAsia="ru-RU"/>
              </w:rPr>
            </w:pPr>
            <w:r w:rsidRPr="00AB7D27">
              <w:rPr>
                <w:rFonts w:ascii="Times New Roman" w:eastAsia="Times New Roman" w:hAnsi="Times New Roman" w:cs="Times New Roman"/>
                <w:b/>
                <w:bCs/>
                <w:i/>
                <w:lang w:eastAsia="ru-RU"/>
              </w:rPr>
              <w:t>Рекомендуемая форма промежуточной аттестации – зачет/экзамен</w:t>
            </w:r>
          </w:p>
        </w:tc>
      </w:tr>
      <w:tr w:rsidR="00B95F7D" w:rsidRPr="00C63897" w14:paraId="195FCB74" w14:textId="77777777" w:rsidTr="00ED6F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20"/>
        </w:trPr>
        <w:tc>
          <w:tcPr>
            <w:tcW w:w="9781" w:type="dxa"/>
            <w:gridSpan w:val="3"/>
          </w:tcPr>
          <w:p w14:paraId="2FDF0216" w14:textId="67AF7F10" w:rsidR="00B95F7D" w:rsidRPr="00C63897" w:rsidRDefault="00B95F7D" w:rsidP="00B95F7D">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468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bl>
    <w:p w14:paraId="27559BDE" w14:textId="77777777" w:rsidR="00EE1095" w:rsidRDefault="00EE1095" w:rsidP="007863C1">
      <w:pPr>
        <w:pStyle w:val="114"/>
        <w:rPr>
          <w:rFonts w:ascii="Times New Roman" w:hAnsi="Times New Roman"/>
        </w:rPr>
      </w:pPr>
    </w:p>
    <w:p w14:paraId="74F0D779" w14:textId="77777777" w:rsidR="00782EFC" w:rsidRPr="00E11160" w:rsidRDefault="00782EFC" w:rsidP="00782EFC">
      <w:pPr>
        <w:pStyle w:val="1f"/>
        <w:rPr>
          <w:rFonts w:ascii="Times New Roman" w:hAnsi="Times New Roman"/>
        </w:rPr>
      </w:pPr>
      <w:bookmarkStart w:id="22" w:name="_Toc152334671"/>
      <w:bookmarkStart w:id="23" w:name="_Toc156820317"/>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bookmarkEnd w:id="22"/>
      <w:bookmarkEnd w:id="23"/>
    </w:p>
    <w:p w14:paraId="5687404E" w14:textId="77777777" w:rsidR="00782EFC" w:rsidRPr="00E11160" w:rsidRDefault="00782EFC" w:rsidP="00782EFC">
      <w:pPr>
        <w:pStyle w:val="114"/>
        <w:rPr>
          <w:rFonts w:ascii="Times New Roman" w:hAnsi="Times New Roman"/>
        </w:rPr>
      </w:pPr>
      <w:bookmarkStart w:id="24" w:name="_Toc152334672"/>
      <w:bookmarkStart w:id="25" w:name="_Toc156820318"/>
      <w:r w:rsidRPr="00E11160">
        <w:rPr>
          <w:rFonts w:ascii="Times New Roman" w:hAnsi="Times New Roman"/>
        </w:rPr>
        <w:t>3.1. Материально-техническое обеспечение</w:t>
      </w:r>
      <w:bookmarkEnd w:id="24"/>
      <w:bookmarkEnd w:id="25"/>
    </w:p>
    <w:p w14:paraId="1DBADA36" w14:textId="654BCDFA"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E5D00">
        <w:rPr>
          <w:rFonts w:ascii="Times New Roman" w:hAnsi="Times New Roman" w:cs="Times New Roman"/>
          <w:bCs/>
          <w:sz w:val="24"/>
          <w:szCs w:val="24"/>
        </w:rPr>
        <w:t xml:space="preserve"> «Общепрофессиональных дисциплин и МДК»</w:t>
      </w:r>
      <w:r w:rsidRPr="00FA680C">
        <w:rPr>
          <w:rFonts w:ascii="Times New Roman" w:hAnsi="Times New Roman" w:cs="Times New Roman"/>
          <w:bCs/>
          <w:i/>
          <w:sz w:val="24"/>
          <w:szCs w:val="24"/>
        </w:rPr>
        <w:t xml:space="preserve">, </w:t>
      </w:r>
      <w:r w:rsidR="00FE5D00">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7C3007CE" w14:textId="6CADF811" w:rsidR="00782EFC" w:rsidRPr="00FA680C" w:rsidRDefault="00FE5D00" w:rsidP="00FE5D00">
      <w:pPr>
        <w:suppressAutoHyphens/>
        <w:ind w:firstLine="708"/>
        <w:rPr>
          <w:rFonts w:ascii="Times New Roman" w:hAnsi="Times New Roman" w:cs="Times New Roman"/>
          <w:bCs/>
          <w:i/>
          <w:iCs/>
          <w:sz w:val="24"/>
          <w:szCs w:val="24"/>
        </w:rPr>
      </w:pPr>
      <w:r w:rsidRPr="00FE5D00">
        <w:rPr>
          <w:rFonts w:ascii="Times New Roman" w:hAnsi="Times New Roman"/>
          <w:sz w:val="24"/>
          <w:szCs w:val="24"/>
        </w:rPr>
        <w:t>Мастерская «Учебный магазин»</w:t>
      </w:r>
      <w:r w:rsidR="00782EFC" w:rsidRPr="00FE5D00">
        <w:rPr>
          <w:rFonts w:ascii="Times New Roman" w:hAnsi="Times New Roman" w:cs="Times New Roman"/>
          <w:bCs/>
          <w:i/>
          <w:sz w:val="24"/>
          <w:szCs w:val="24"/>
        </w:rPr>
        <w:t xml:space="preserve">, </w:t>
      </w:r>
      <w:r w:rsidRPr="00FE5D00">
        <w:rPr>
          <w:rFonts w:ascii="Times New Roman" w:hAnsi="Times New Roman" w:cs="Times New Roman"/>
          <w:bCs/>
          <w:sz w:val="24"/>
          <w:szCs w:val="24"/>
        </w:rPr>
        <w:t>оснащенная</w:t>
      </w:r>
      <w:r w:rsidR="00782EFC" w:rsidRPr="00FE5D00">
        <w:rPr>
          <w:rFonts w:ascii="Times New Roman" w:hAnsi="Times New Roman" w:cs="Times New Roman"/>
          <w:bCs/>
          <w:sz w:val="24"/>
          <w:szCs w:val="24"/>
        </w:rPr>
        <w:t xml:space="preserve"> в соответствии с </w:t>
      </w:r>
      <w:r w:rsidR="00782EFC" w:rsidRPr="00FE5D00">
        <w:rPr>
          <w:rFonts w:ascii="Times New Roman" w:hAnsi="Times New Roman" w:cs="Times New Roman"/>
          <w:bCs/>
          <w:iCs/>
          <w:sz w:val="24"/>
          <w:szCs w:val="24"/>
        </w:rPr>
        <w:t xml:space="preserve">приложением 3 </w:t>
      </w:r>
      <w:r w:rsidR="006041E6" w:rsidRPr="00FE5D00">
        <w:rPr>
          <w:rFonts w:ascii="Times New Roman" w:hAnsi="Times New Roman" w:cs="Times New Roman"/>
          <w:bCs/>
          <w:iCs/>
          <w:sz w:val="24"/>
          <w:szCs w:val="24"/>
        </w:rPr>
        <w:t>ПОП</w:t>
      </w:r>
      <w:r w:rsidR="00782EFC" w:rsidRPr="00FE5D00">
        <w:rPr>
          <w:rFonts w:ascii="Times New Roman" w:hAnsi="Times New Roman" w:cs="Times New Roman"/>
          <w:bCs/>
          <w:i/>
          <w:iCs/>
          <w:sz w:val="24"/>
          <w:szCs w:val="24"/>
        </w:rPr>
        <w:t>.</w:t>
      </w:r>
    </w:p>
    <w:p w14:paraId="2BBF818D" w14:textId="54CC5982" w:rsidR="00782EFC" w:rsidRPr="00FA680C" w:rsidRDefault="00782EFC" w:rsidP="00420636">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sidR="00420636">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sidR="00420636">
        <w:rPr>
          <w:rFonts w:ascii="Times New Roman" w:hAnsi="Times New Roman" w:cs="Times New Roman"/>
          <w:sz w:val="24"/>
          <w:szCs w:val="24"/>
        </w:rPr>
        <w:t>е/зоны по видам работ)</w:t>
      </w:r>
      <w:r w:rsidR="006841BF">
        <w:rPr>
          <w:rFonts w:ascii="Times New Roman" w:hAnsi="Times New Roman" w:cs="Times New Roman"/>
          <w:sz w:val="24"/>
          <w:szCs w:val="24"/>
        </w:rPr>
        <w:t>,</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w:t>
      </w:r>
      <w:r w:rsidR="00FE5D00">
        <w:rPr>
          <w:rFonts w:ascii="Times New Roman" w:hAnsi="Times New Roman" w:cs="Times New Roman"/>
          <w:bCs/>
          <w:sz w:val="24"/>
          <w:szCs w:val="24"/>
        </w:rPr>
        <w:t xml:space="preserve">ы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sidR="006041E6">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41A9072" w14:textId="77777777" w:rsidR="00AB7D27" w:rsidRDefault="00AB7D27" w:rsidP="00782EFC">
      <w:pPr>
        <w:pStyle w:val="114"/>
        <w:rPr>
          <w:rFonts w:ascii="Times New Roman" w:hAnsi="Times New Roman"/>
        </w:rPr>
      </w:pPr>
      <w:bookmarkStart w:id="26" w:name="_Toc152334673"/>
      <w:bookmarkStart w:id="27" w:name="_Toc156820319"/>
    </w:p>
    <w:p w14:paraId="7FD9D41E" w14:textId="03288247"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26"/>
      <w:bookmarkEnd w:id="27"/>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28"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8"/>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532707AB" w14:textId="5E5EFF50" w:rsidR="00A25A33" w:rsidRPr="00FE5D00" w:rsidRDefault="00A25A33" w:rsidP="00FE5D00">
      <w:pPr>
        <w:numPr>
          <w:ilvl w:val="0"/>
          <w:numId w:val="18"/>
        </w:numPr>
        <w:suppressAutoHyphens/>
        <w:autoSpaceDE w:val="0"/>
        <w:ind w:left="0" w:firstLine="993"/>
        <w:jc w:val="both"/>
        <w:rPr>
          <w:rFonts w:ascii="Times New Roman" w:hAnsi="Times New Roman" w:cs="Times New Roman"/>
          <w:sz w:val="24"/>
          <w:szCs w:val="24"/>
        </w:rPr>
      </w:pPr>
      <w:r w:rsidRPr="00B86CE4">
        <w:rPr>
          <w:rFonts w:ascii="Times New Roman" w:hAnsi="Times New Roman" w:cs="Times New Roman"/>
          <w:sz w:val="24"/>
          <w:szCs w:val="24"/>
        </w:rPr>
        <w:t>Продавец, контролер-кассир: 10 плакатов: учебное издание / - Москва: Академия, 2023. - 10 c. (Профессии среднего профессионального образования). - URL: https://academia-library.ru -Режим доступа: Электронная библиотека «</w:t>
      </w:r>
      <w:proofErr w:type="spellStart"/>
      <w:r w:rsidRPr="00B86CE4">
        <w:rPr>
          <w:rFonts w:ascii="Times New Roman" w:hAnsi="Times New Roman" w:cs="Times New Roman"/>
          <w:sz w:val="24"/>
          <w:szCs w:val="24"/>
        </w:rPr>
        <w:t>Academia-library</w:t>
      </w:r>
      <w:proofErr w:type="spellEnd"/>
      <w:r w:rsidRPr="00B86CE4">
        <w:rPr>
          <w:rFonts w:ascii="Times New Roman" w:hAnsi="Times New Roman" w:cs="Times New Roman"/>
          <w:sz w:val="24"/>
          <w:szCs w:val="24"/>
        </w:rPr>
        <w:t>». - Текст: электронный</w:t>
      </w:r>
    </w:p>
    <w:p w14:paraId="59444E85" w14:textId="2EF048D6" w:rsidR="00A25A33" w:rsidRPr="00815C7E" w:rsidRDefault="00A25A33" w:rsidP="00FE5D00">
      <w:pPr>
        <w:numPr>
          <w:ilvl w:val="0"/>
          <w:numId w:val="18"/>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bCs/>
          <w:sz w:val="24"/>
          <w:szCs w:val="24"/>
        </w:rPr>
        <w:t>Костенко</w:t>
      </w:r>
      <w:r w:rsidRPr="00815C7E">
        <w:rPr>
          <w:rFonts w:ascii="Times New Roman" w:hAnsi="Times New Roman" w:cs="Times New Roman"/>
          <w:sz w:val="24"/>
          <w:szCs w:val="24"/>
        </w:rPr>
        <w:t>, </w:t>
      </w:r>
      <w:r w:rsidRPr="00815C7E">
        <w:rPr>
          <w:rFonts w:ascii="Times New Roman" w:hAnsi="Times New Roman" w:cs="Times New Roman"/>
          <w:bCs/>
          <w:sz w:val="24"/>
          <w:szCs w:val="24"/>
        </w:rPr>
        <w:t>Е</w:t>
      </w:r>
      <w:r w:rsidRPr="00815C7E">
        <w:rPr>
          <w:rFonts w:ascii="Times New Roman" w:hAnsi="Times New Roman" w:cs="Times New Roman"/>
          <w:sz w:val="24"/>
          <w:szCs w:val="24"/>
        </w:rPr>
        <w:t>.</w:t>
      </w:r>
      <w:r w:rsidRPr="00815C7E">
        <w:rPr>
          <w:rFonts w:ascii="Times New Roman" w:hAnsi="Times New Roman" w:cs="Times New Roman"/>
          <w:bCs/>
          <w:sz w:val="24"/>
          <w:szCs w:val="24"/>
        </w:rPr>
        <w:t>М</w:t>
      </w:r>
      <w:r w:rsidRPr="00815C7E">
        <w:rPr>
          <w:rFonts w:ascii="Times New Roman" w:hAnsi="Times New Roman" w:cs="Times New Roman"/>
          <w:sz w:val="24"/>
          <w:szCs w:val="24"/>
        </w:rPr>
        <w:t>. </w:t>
      </w:r>
      <w:r w:rsidRPr="00815C7E">
        <w:rPr>
          <w:rFonts w:ascii="Times New Roman" w:hAnsi="Times New Roman" w:cs="Times New Roman"/>
          <w:bCs/>
          <w:sz w:val="24"/>
          <w:szCs w:val="24"/>
        </w:rPr>
        <w:t>Торговое</w:t>
      </w:r>
      <w:r w:rsidRPr="00815C7E">
        <w:rPr>
          <w:rFonts w:ascii="Times New Roman" w:hAnsi="Times New Roman" w:cs="Times New Roman"/>
          <w:sz w:val="24"/>
          <w:szCs w:val="24"/>
        </w:rPr>
        <w:t> </w:t>
      </w:r>
      <w:r w:rsidRPr="00815C7E">
        <w:rPr>
          <w:rFonts w:ascii="Times New Roman" w:hAnsi="Times New Roman" w:cs="Times New Roman"/>
          <w:bCs/>
          <w:sz w:val="24"/>
          <w:szCs w:val="24"/>
        </w:rPr>
        <w:t>оборудование</w:t>
      </w:r>
      <w:r w:rsidRPr="00815C7E">
        <w:rPr>
          <w:rFonts w:ascii="Times New Roman" w:hAnsi="Times New Roman" w:cs="Times New Roman"/>
          <w:sz w:val="24"/>
          <w:szCs w:val="24"/>
        </w:rPr>
        <w:t>: </w:t>
      </w:r>
      <w:r w:rsidRPr="00815C7E">
        <w:rPr>
          <w:rFonts w:ascii="Times New Roman" w:hAnsi="Times New Roman" w:cs="Times New Roman"/>
          <w:bCs/>
          <w:sz w:val="24"/>
          <w:szCs w:val="24"/>
        </w:rPr>
        <w:t>учебное</w:t>
      </w:r>
      <w:r w:rsidRPr="00815C7E">
        <w:rPr>
          <w:rFonts w:ascii="Times New Roman" w:hAnsi="Times New Roman" w:cs="Times New Roman"/>
          <w:sz w:val="24"/>
          <w:szCs w:val="24"/>
        </w:rPr>
        <w:t> </w:t>
      </w:r>
      <w:r w:rsidRPr="00815C7E">
        <w:rPr>
          <w:rFonts w:ascii="Times New Roman" w:hAnsi="Times New Roman" w:cs="Times New Roman"/>
          <w:bCs/>
          <w:sz w:val="24"/>
          <w:szCs w:val="24"/>
        </w:rPr>
        <w:t>пособие</w:t>
      </w:r>
      <w:r w:rsidRPr="00815C7E">
        <w:rPr>
          <w:rFonts w:ascii="Times New Roman" w:hAnsi="Times New Roman" w:cs="Times New Roman"/>
          <w:sz w:val="24"/>
          <w:szCs w:val="24"/>
        </w:rPr>
        <w:t xml:space="preserve"> для студентов учреждений высшего образования по специальностям "Коммерческая деятельность", </w:t>
      </w:r>
      <w:r w:rsidRPr="00815C7E">
        <w:rPr>
          <w:rFonts w:ascii="Times New Roman" w:hAnsi="Times New Roman" w:cs="Times New Roman"/>
          <w:sz w:val="24"/>
          <w:szCs w:val="24"/>
        </w:rPr>
        <w:lastRenderedPageBreak/>
        <w:t>"Товароведение и </w:t>
      </w:r>
      <w:r w:rsidRPr="00815C7E">
        <w:rPr>
          <w:rFonts w:ascii="Times New Roman" w:hAnsi="Times New Roman" w:cs="Times New Roman"/>
          <w:bCs/>
          <w:sz w:val="24"/>
          <w:szCs w:val="24"/>
        </w:rPr>
        <w:t>торговое</w:t>
      </w:r>
      <w:r w:rsidRPr="00815C7E">
        <w:rPr>
          <w:rFonts w:ascii="Times New Roman" w:hAnsi="Times New Roman" w:cs="Times New Roman"/>
          <w:sz w:val="24"/>
          <w:szCs w:val="24"/>
        </w:rPr>
        <w:t xml:space="preserve"> предпринимательство" </w:t>
      </w:r>
      <w:r>
        <w:rPr>
          <w:rFonts w:ascii="Times New Roman" w:hAnsi="Times New Roman" w:cs="Times New Roman"/>
          <w:sz w:val="24"/>
          <w:szCs w:val="24"/>
        </w:rPr>
        <w:t xml:space="preserve">- </w:t>
      </w:r>
      <w:r w:rsidRPr="00815C7E">
        <w:rPr>
          <w:rFonts w:ascii="Times New Roman" w:hAnsi="Times New Roman" w:cs="Times New Roman"/>
          <w:sz w:val="24"/>
          <w:szCs w:val="24"/>
        </w:rPr>
        <w:t>Издательство: </w:t>
      </w:r>
      <w:r w:rsidRPr="00815C7E">
        <w:rPr>
          <w:rFonts w:ascii="Times New Roman" w:hAnsi="Times New Roman" w:cs="Times New Roman"/>
          <w:bCs/>
          <w:sz w:val="24"/>
          <w:szCs w:val="24"/>
        </w:rPr>
        <w:t>БГЭУ</w:t>
      </w:r>
      <w:r w:rsidRPr="00815C7E">
        <w:rPr>
          <w:rFonts w:ascii="Times New Roman" w:hAnsi="Times New Roman" w:cs="Times New Roman"/>
          <w:sz w:val="24"/>
          <w:szCs w:val="24"/>
        </w:rPr>
        <w:t>, </w:t>
      </w:r>
      <w:r w:rsidRPr="00815C7E">
        <w:rPr>
          <w:rFonts w:ascii="Times New Roman" w:hAnsi="Times New Roman" w:cs="Times New Roman"/>
          <w:bCs/>
          <w:sz w:val="24"/>
          <w:szCs w:val="24"/>
        </w:rPr>
        <w:t>2020</w:t>
      </w:r>
      <w:r w:rsidRPr="00815C7E">
        <w:rPr>
          <w:rFonts w:ascii="Times New Roman" w:hAnsi="Times New Roman" w:cs="Times New Roman"/>
          <w:sz w:val="24"/>
          <w:szCs w:val="24"/>
        </w:rPr>
        <w:t> г. ISBN 9789855642887. - Текст: непосредственный.</w:t>
      </w:r>
    </w:p>
    <w:p w14:paraId="2C852EF1" w14:textId="77777777" w:rsidR="00A25A33" w:rsidRDefault="00A25A33" w:rsidP="00FE5D00">
      <w:pPr>
        <w:numPr>
          <w:ilvl w:val="0"/>
          <w:numId w:val="18"/>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bCs/>
          <w:sz w:val="24"/>
          <w:szCs w:val="24"/>
        </w:rPr>
        <w:t>Магомедов</w:t>
      </w:r>
      <w:r w:rsidRPr="00815C7E">
        <w:rPr>
          <w:rFonts w:ascii="Times New Roman" w:hAnsi="Times New Roman" w:cs="Times New Roman"/>
          <w:sz w:val="24"/>
          <w:szCs w:val="24"/>
        </w:rPr>
        <w:t>, </w:t>
      </w:r>
      <w:r w:rsidRPr="00815C7E">
        <w:rPr>
          <w:rFonts w:ascii="Times New Roman" w:hAnsi="Times New Roman" w:cs="Times New Roman"/>
          <w:bCs/>
          <w:sz w:val="24"/>
          <w:szCs w:val="24"/>
        </w:rPr>
        <w:t>Ш</w:t>
      </w:r>
      <w:r w:rsidRPr="00815C7E">
        <w:rPr>
          <w:rFonts w:ascii="Times New Roman" w:hAnsi="Times New Roman" w:cs="Times New Roman"/>
          <w:sz w:val="24"/>
          <w:szCs w:val="24"/>
        </w:rPr>
        <w:t>. </w:t>
      </w:r>
      <w:r w:rsidRPr="00815C7E">
        <w:rPr>
          <w:rFonts w:ascii="Times New Roman" w:hAnsi="Times New Roman" w:cs="Times New Roman"/>
          <w:bCs/>
          <w:sz w:val="24"/>
          <w:szCs w:val="24"/>
        </w:rPr>
        <w:t>Ш</w:t>
      </w:r>
      <w:r w:rsidRPr="00815C7E">
        <w:rPr>
          <w:rFonts w:ascii="Times New Roman" w:hAnsi="Times New Roman" w:cs="Times New Roman"/>
          <w:sz w:val="24"/>
          <w:szCs w:val="24"/>
        </w:rPr>
        <w:t>. </w:t>
      </w:r>
      <w:r w:rsidRPr="00815C7E">
        <w:rPr>
          <w:rFonts w:ascii="Times New Roman" w:hAnsi="Times New Roman" w:cs="Times New Roman"/>
          <w:bCs/>
          <w:sz w:val="24"/>
          <w:szCs w:val="24"/>
        </w:rPr>
        <w:t>Теоретические</w:t>
      </w:r>
      <w:r w:rsidRPr="00815C7E">
        <w:rPr>
          <w:rFonts w:ascii="Times New Roman" w:hAnsi="Times New Roman" w:cs="Times New Roman"/>
          <w:sz w:val="24"/>
          <w:szCs w:val="24"/>
        </w:rPr>
        <w:t> </w:t>
      </w:r>
      <w:r w:rsidRPr="00815C7E">
        <w:rPr>
          <w:rFonts w:ascii="Times New Roman" w:hAnsi="Times New Roman" w:cs="Times New Roman"/>
          <w:bCs/>
          <w:sz w:val="24"/>
          <w:szCs w:val="24"/>
        </w:rPr>
        <w:t>основы</w:t>
      </w:r>
      <w:r w:rsidRPr="00815C7E">
        <w:rPr>
          <w:rFonts w:ascii="Times New Roman" w:hAnsi="Times New Roman" w:cs="Times New Roman"/>
          <w:sz w:val="24"/>
          <w:szCs w:val="24"/>
        </w:rPr>
        <w:t> </w:t>
      </w:r>
      <w:r w:rsidRPr="00815C7E">
        <w:rPr>
          <w:rFonts w:ascii="Times New Roman" w:hAnsi="Times New Roman" w:cs="Times New Roman"/>
          <w:bCs/>
          <w:sz w:val="24"/>
          <w:szCs w:val="24"/>
        </w:rPr>
        <w:t>товароведения</w:t>
      </w:r>
      <w:r w:rsidRPr="00815C7E">
        <w:rPr>
          <w:rFonts w:ascii="Times New Roman" w:hAnsi="Times New Roman" w:cs="Times New Roman"/>
          <w:sz w:val="24"/>
          <w:szCs w:val="24"/>
        </w:rPr>
        <w:t> </w:t>
      </w:r>
      <w:r w:rsidRPr="00815C7E">
        <w:rPr>
          <w:rFonts w:ascii="Times New Roman" w:hAnsi="Times New Roman" w:cs="Times New Roman"/>
          <w:bCs/>
          <w:sz w:val="24"/>
          <w:szCs w:val="24"/>
        </w:rPr>
        <w:t>непродовольственных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товаров</w:t>
      </w:r>
      <w:r w:rsidRPr="00815C7E">
        <w:rPr>
          <w:rFonts w:ascii="Times New Roman" w:hAnsi="Times New Roman" w:cs="Times New Roman"/>
          <w:sz w:val="24"/>
          <w:szCs w:val="24"/>
        </w:rPr>
        <w:t>: </w:t>
      </w:r>
      <w:r w:rsidRPr="00815C7E">
        <w:rPr>
          <w:rFonts w:ascii="Times New Roman" w:hAnsi="Times New Roman" w:cs="Times New Roman"/>
          <w:bCs/>
          <w:sz w:val="24"/>
          <w:szCs w:val="24"/>
        </w:rPr>
        <w:t>учебник</w:t>
      </w:r>
      <w:r w:rsidRPr="00815C7E">
        <w:rPr>
          <w:rFonts w:ascii="Times New Roman" w:hAnsi="Times New Roman" w:cs="Times New Roman"/>
          <w:sz w:val="24"/>
          <w:szCs w:val="24"/>
        </w:rPr>
        <w:t> для бакалавров / </w:t>
      </w:r>
      <w:r w:rsidRPr="00815C7E">
        <w:rPr>
          <w:rFonts w:ascii="Times New Roman" w:hAnsi="Times New Roman" w:cs="Times New Roman"/>
          <w:bCs/>
          <w:sz w:val="24"/>
          <w:szCs w:val="24"/>
        </w:rPr>
        <w:t>Ш</w:t>
      </w:r>
      <w:r w:rsidRPr="00815C7E">
        <w:rPr>
          <w:rFonts w:ascii="Times New Roman" w:hAnsi="Times New Roman" w:cs="Times New Roman"/>
          <w:sz w:val="24"/>
          <w:szCs w:val="24"/>
        </w:rPr>
        <w:t>. </w:t>
      </w:r>
      <w:r w:rsidRPr="00815C7E">
        <w:rPr>
          <w:rFonts w:ascii="Times New Roman" w:hAnsi="Times New Roman" w:cs="Times New Roman"/>
          <w:bCs/>
          <w:sz w:val="24"/>
          <w:szCs w:val="24"/>
        </w:rPr>
        <w:t>Ш</w:t>
      </w:r>
      <w:r w:rsidRPr="00815C7E">
        <w:rPr>
          <w:rFonts w:ascii="Times New Roman" w:hAnsi="Times New Roman" w:cs="Times New Roman"/>
          <w:sz w:val="24"/>
          <w:szCs w:val="24"/>
        </w:rPr>
        <w:t>. </w:t>
      </w:r>
      <w:r w:rsidRPr="00815C7E">
        <w:rPr>
          <w:rFonts w:ascii="Times New Roman" w:hAnsi="Times New Roman" w:cs="Times New Roman"/>
          <w:bCs/>
          <w:sz w:val="24"/>
          <w:szCs w:val="24"/>
        </w:rPr>
        <w:t>Магомедов</w:t>
      </w:r>
      <w:r w:rsidRPr="00815C7E">
        <w:rPr>
          <w:rFonts w:ascii="Times New Roman" w:hAnsi="Times New Roman" w:cs="Times New Roman"/>
          <w:sz w:val="24"/>
          <w:szCs w:val="24"/>
        </w:rPr>
        <w:t>. — 4-е изд. — Москва: Издательско</w:t>
      </w:r>
      <w:r>
        <w:rPr>
          <w:rFonts w:ascii="Times New Roman" w:hAnsi="Times New Roman" w:cs="Times New Roman"/>
          <w:sz w:val="24"/>
          <w:szCs w:val="24"/>
        </w:rPr>
        <w:t>-</w:t>
      </w:r>
      <w:r w:rsidRPr="00815C7E">
        <w:rPr>
          <w:rFonts w:ascii="Times New Roman" w:hAnsi="Times New Roman" w:cs="Times New Roman"/>
          <w:sz w:val="24"/>
          <w:szCs w:val="24"/>
        </w:rPr>
        <w:t>торговая корпорация «Дашков </w:t>
      </w:r>
      <w:r w:rsidRPr="00815C7E">
        <w:rPr>
          <w:rFonts w:ascii="Times New Roman" w:hAnsi="Times New Roman" w:cs="Times New Roman"/>
          <w:bCs/>
          <w:sz w:val="24"/>
          <w:szCs w:val="24"/>
        </w:rPr>
        <w:t>и</w:t>
      </w:r>
      <w:r w:rsidRPr="00815C7E">
        <w:rPr>
          <w:rFonts w:ascii="Times New Roman" w:hAnsi="Times New Roman" w:cs="Times New Roman"/>
          <w:sz w:val="24"/>
          <w:szCs w:val="24"/>
        </w:rPr>
        <w:t> </w:t>
      </w:r>
      <w:r w:rsidRPr="00815C7E">
        <w:rPr>
          <w:rFonts w:ascii="Times New Roman" w:hAnsi="Times New Roman" w:cs="Times New Roman"/>
          <w:bCs/>
          <w:sz w:val="24"/>
          <w:szCs w:val="24"/>
        </w:rPr>
        <w:t>К</w:t>
      </w:r>
      <w:r w:rsidRPr="00815C7E">
        <w:rPr>
          <w:rFonts w:ascii="Times New Roman" w:hAnsi="Times New Roman" w:cs="Times New Roman"/>
          <w:sz w:val="24"/>
          <w:szCs w:val="24"/>
        </w:rPr>
        <w:t>°», </w:t>
      </w:r>
      <w:r w:rsidRPr="00815C7E">
        <w:rPr>
          <w:rFonts w:ascii="Times New Roman" w:hAnsi="Times New Roman" w:cs="Times New Roman"/>
          <w:bCs/>
          <w:sz w:val="24"/>
          <w:szCs w:val="24"/>
        </w:rPr>
        <w:t>2022</w:t>
      </w:r>
      <w:r w:rsidRPr="00815C7E">
        <w:rPr>
          <w:rFonts w:ascii="Times New Roman" w:hAnsi="Times New Roman" w:cs="Times New Roman"/>
          <w:sz w:val="24"/>
          <w:szCs w:val="24"/>
        </w:rPr>
        <w:t>. — </w:t>
      </w:r>
      <w:r w:rsidRPr="00815C7E">
        <w:rPr>
          <w:rFonts w:ascii="Times New Roman" w:hAnsi="Times New Roman" w:cs="Times New Roman"/>
          <w:bCs/>
          <w:sz w:val="24"/>
          <w:szCs w:val="24"/>
        </w:rPr>
        <w:t>322</w:t>
      </w:r>
      <w:r w:rsidRPr="00815C7E">
        <w:rPr>
          <w:rFonts w:ascii="Times New Roman" w:hAnsi="Times New Roman" w:cs="Times New Roman"/>
          <w:sz w:val="24"/>
          <w:szCs w:val="24"/>
        </w:rPr>
        <w:t> </w:t>
      </w:r>
      <w:r w:rsidRPr="00815C7E">
        <w:rPr>
          <w:rFonts w:ascii="Times New Roman" w:hAnsi="Times New Roman" w:cs="Times New Roman"/>
          <w:bCs/>
          <w:sz w:val="24"/>
          <w:szCs w:val="24"/>
        </w:rPr>
        <w:t>с</w:t>
      </w:r>
      <w:r w:rsidRPr="00815C7E">
        <w:rPr>
          <w:rFonts w:ascii="Times New Roman" w:hAnsi="Times New Roman" w:cs="Times New Roman"/>
          <w:sz w:val="24"/>
          <w:szCs w:val="24"/>
        </w:rPr>
        <w:t>. ISBN 978-5-394-04948-4. - Текст: непосредственный.</w:t>
      </w:r>
    </w:p>
    <w:p w14:paraId="52143FCD" w14:textId="77777777" w:rsidR="00A25A33" w:rsidRPr="00815C7E" w:rsidRDefault="00A25A33" w:rsidP="00FE5D00">
      <w:pPr>
        <w:pStyle w:val="a4"/>
        <w:numPr>
          <w:ilvl w:val="0"/>
          <w:numId w:val="18"/>
        </w:numPr>
        <w:suppressAutoHyphens/>
        <w:spacing w:line="276" w:lineRule="auto"/>
        <w:ind w:left="0" w:firstLine="993"/>
        <w:jc w:val="both"/>
        <w:rPr>
          <w:rFonts w:ascii="Times New Roman" w:hAnsi="Times New Roman" w:cs="Times New Roman"/>
          <w:sz w:val="24"/>
          <w:szCs w:val="24"/>
        </w:rPr>
      </w:pPr>
      <w:r w:rsidRPr="00815C7E">
        <w:rPr>
          <w:rFonts w:ascii="Times New Roman" w:hAnsi="Times New Roman" w:cs="Times New Roman"/>
          <w:sz w:val="24"/>
          <w:szCs w:val="24"/>
        </w:rPr>
        <w:t>Товароведение непродовольственных товаров: учеб. пособие / Л. И. Аксёнова, Н. А. Сариева, Г. В. Герлиц. - Минск: РИПО, 2020. - 450 с.: ил. - ISBN 978-985-7234-20-2. - Текст: непосредственный</w:t>
      </w:r>
    </w:p>
    <w:p w14:paraId="6DE07802" w14:textId="77777777" w:rsidR="00A25A33" w:rsidRPr="00815C7E" w:rsidRDefault="00A25A33" w:rsidP="00FE5D00">
      <w:pPr>
        <w:numPr>
          <w:ilvl w:val="0"/>
          <w:numId w:val="18"/>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bCs/>
          <w:sz w:val="24"/>
          <w:szCs w:val="24"/>
        </w:rPr>
        <w:t>Товароведение</w:t>
      </w:r>
      <w:r w:rsidRPr="00815C7E">
        <w:rPr>
          <w:rFonts w:ascii="Times New Roman" w:hAnsi="Times New Roman" w:cs="Times New Roman"/>
          <w:sz w:val="24"/>
          <w:szCs w:val="24"/>
        </w:rPr>
        <w:t> </w:t>
      </w:r>
      <w:r w:rsidRPr="00815C7E">
        <w:rPr>
          <w:rFonts w:ascii="Times New Roman" w:hAnsi="Times New Roman" w:cs="Times New Roman"/>
          <w:bCs/>
          <w:sz w:val="24"/>
          <w:szCs w:val="24"/>
        </w:rPr>
        <w:t>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и</w:t>
      </w:r>
      <w:r w:rsidRPr="00815C7E">
        <w:rPr>
          <w:rFonts w:ascii="Times New Roman" w:hAnsi="Times New Roman" w:cs="Times New Roman"/>
          <w:sz w:val="24"/>
          <w:szCs w:val="24"/>
        </w:rPr>
        <w:t> </w:t>
      </w:r>
      <w:r w:rsidRPr="00815C7E">
        <w:rPr>
          <w:rFonts w:ascii="Times New Roman" w:hAnsi="Times New Roman" w:cs="Times New Roman"/>
          <w:bCs/>
          <w:sz w:val="24"/>
          <w:szCs w:val="24"/>
        </w:rPr>
        <w:t>непродовольственных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товаров</w:t>
      </w:r>
      <w:r w:rsidRPr="00815C7E">
        <w:rPr>
          <w:rFonts w:ascii="Times New Roman" w:hAnsi="Times New Roman" w:cs="Times New Roman"/>
          <w:sz w:val="24"/>
          <w:szCs w:val="24"/>
        </w:rPr>
        <w:t>: </w:t>
      </w:r>
      <w:r w:rsidRPr="00815C7E">
        <w:rPr>
          <w:rFonts w:ascii="Times New Roman" w:hAnsi="Times New Roman" w:cs="Times New Roman"/>
          <w:bCs/>
          <w:sz w:val="24"/>
          <w:szCs w:val="24"/>
        </w:rPr>
        <w:t>учебник</w:t>
      </w:r>
      <w:r w:rsidRPr="00815C7E">
        <w:rPr>
          <w:rFonts w:ascii="Times New Roman" w:hAnsi="Times New Roman" w:cs="Times New Roman"/>
          <w:sz w:val="24"/>
          <w:szCs w:val="24"/>
        </w:rPr>
        <w:t> / </w:t>
      </w:r>
      <w:r w:rsidRPr="00815C7E">
        <w:rPr>
          <w:rFonts w:ascii="Times New Roman" w:hAnsi="Times New Roman" w:cs="Times New Roman"/>
          <w:bCs/>
          <w:sz w:val="24"/>
          <w:szCs w:val="24"/>
        </w:rPr>
        <w:t>О</w:t>
      </w:r>
      <w:r w:rsidRPr="00815C7E">
        <w:rPr>
          <w:rFonts w:ascii="Times New Roman" w:hAnsi="Times New Roman" w:cs="Times New Roman"/>
          <w:sz w:val="24"/>
          <w:szCs w:val="24"/>
        </w:rPr>
        <w:t>. </w:t>
      </w:r>
      <w:r w:rsidRPr="00815C7E">
        <w:rPr>
          <w:rFonts w:ascii="Times New Roman" w:hAnsi="Times New Roman" w:cs="Times New Roman"/>
          <w:bCs/>
          <w:sz w:val="24"/>
          <w:szCs w:val="24"/>
        </w:rPr>
        <w:t>А</w:t>
      </w:r>
      <w:r w:rsidRPr="00815C7E">
        <w:rPr>
          <w:rFonts w:ascii="Times New Roman" w:hAnsi="Times New Roman" w:cs="Times New Roman"/>
          <w:sz w:val="24"/>
          <w:szCs w:val="24"/>
        </w:rPr>
        <w:t>. </w:t>
      </w:r>
      <w:r w:rsidRPr="00815C7E">
        <w:rPr>
          <w:rFonts w:ascii="Times New Roman" w:hAnsi="Times New Roman" w:cs="Times New Roman"/>
          <w:bCs/>
          <w:sz w:val="24"/>
          <w:szCs w:val="24"/>
        </w:rPr>
        <w:t>Косарева</w:t>
      </w:r>
      <w:r w:rsidRPr="00815C7E">
        <w:rPr>
          <w:rFonts w:ascii="Times New Roman" w:hAnsi="Times New Roman" w:cs="Times New Roman"/>
          <w:sz w:val="24"/>
          <w:szCs w:val="24"/>
        </w:rPr>
        <w:t xml:space="preserve">. - </w:t>
      </w:r>
      <w:r>
        <w:rPr>
          <w:rFonts w:ascii="Times New Roman" w:hAnsi="Times New Roman" w:cs="Times New Roman"/>
          <w:sz w:val="24"/>
          <w:szCs w:val="24"/>
        </w:rPr>
        <w:t>Москва</w:t>
      </w:r>
      <w:r w:rsidRPr="00815C7E">
        <w:rPr>
          <w:rFonts w:ascii="Times New Roman" w:hAnsi="Times New Roman" w:cs="Times New Roman"/>
          <w:sz w:val="24"/>
          <w:szCs w:val="24"/>
        </w:rPr>
        <w:t>: </w:t>
      </w:r>
      <w:r w:rsidRPr="00815C7E">
        <w:rPr>
          <w:rFonts w:ascii="Times New Roman" w:hAnsi="Times New Roman" w:cs="Times New Roman"/>
          <w:bCs/>
          <w:sz w:val="24"/>
          <w:szCs w:val="24"/>
        </w:rPr>
        <w:t>Университет</w:t>
      </w:r>
      <w:r w:rsidRPr="00815C7E">
        <w:rPr>
          <w:rFonts w:ascii="Times New Roman" w:hAnsi="Times New Roman" w:cs="Times New Roman"/>
          <w:sz w:val="24"/>
          <w:szCs w:val="24"/>
        </w:rPr>
        <w:t> "</w:t>
      </w:r>
      <w:r w:rsidRPr="00815C7E">
        <w:rPr>
          <w:rFonts w:ascii="Times New Roman" w:hAnsi="Times New Roman" w:cs="Times New Roman"/>
          <w:bCs/>
          <w:sz w:val="24"/>
          <w:szCs w:val="24"/>
        </w:rPr>
        <w:t>Синергия</w:t>
      </w:r>
      <w:r w:rsidRPr="00815C7E">
        <w:rPr>
          <w:rFonts w:ascii="Times New Roman" w:hAnsi="Times New Roman" w:cs="Times New Roman"/>
          <w:sz w:val="24"/>
          <w:szCs w:val="24"/>
        </w:rPr>
        <w:t>", </w:t>
      </w:r>
      <w:r w:rsidRPr="00815C7E">
        <w:rPr>
          <w:rFonts w:ascii="Times New Roman" w:hAnsi="Times New Roman" w:cs="Times New Roman"/>
          <w:bCs/>
          <w:sz w:val="24"/>
          <w:szCs w:val="24"/>
        </w:rPr>
        <w:t>2020</w:t>
      </w:r>
      <w:r w:rsidRPr="00815C7E">
        <w:rPr>
          <w:rFonts w:ascii="Times New Roman" w:hAnsi="Times New Roman" w:cs="Times New Roman"/>
          <w:sz w:val="24"/>
          <w:szCs w:val="24"/>
        </w:rPr>
        <w:t>. - 452 с. - ISBN 978-5-4257-0453-5. - Текст: непосредственный.</w:t>
      </w:r>
    </w:p>
    <w:p w14:paraId="5768CB14" w14:textId="77777777" w:rsidR="00A25A33" w:rsidRPr="00815C7E" w:rsidRDefault="00A25A33" w:rsidP="00FE5D00">
      <w:pPr>
        <w:numPr>
          <w:ilvl w:val="0"/>
          <w:numId w:val="18"/>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bCs/>
          <w:sz w:val="24"/>
          <w:szCs w:val="24"/>
        </w:rPr>
        <w:t>Товароведение</w:t>
      </w:r>
      <w:r w:rsidRPr="00815C7E">
        <w:rPr>
          <w:rFonts w:ascii="Times New Roman" w:hAnsi="Times New Roman" w:cs="Times New Roman"/>
          <w:sz w:val="24"/>
          <w:szCs w:val="24"/>
        </w:rPr>
        <w:t> </w:t>
      </w:r>
      <w:r w:rsidRPr="00815C7E">
        <w:rPr>
          <w:rFonts w:ascii="Times New Roman" w:hAnsi="Times New Roman" w:cs="Times New Roman"/>
          <w:bCs/>
          <w:sz w:val="24"/>
          <w:szCs w:val="24"/>
        </w:rPr>
        <w:t>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и</w:t>
      </w:r>
      <w:r w:rsidRPr="00815C7E">
        <w:rPr>
          <w:rFonts w:ascii="Times New Roman" w:hAnsi="Times New Roman" w:cs="Times New Roman"/>
          <w:sz w:val="24"/>
          <w:szCs w:val="24"/>
        </w:rPr>
        <w:t> </w:t>
      </w:r>
      <w:r w:rsidRPr="00815C7E">
        <w:rPr>
          <w:rFonts w:ascii="Times New Roman" w:hAnsi="Times New Roman" w:cs="Times New Roman"/>
          <w:bCs/>
          <w:sz w:val="24"/>
          <w:szCs w:val="24"/>
        </w:rPr>
        <w:t>непродовольственных</w:t>
      </w:r>
      <w:r w:rsidRPr="00815C7E">
        <w:rPr>
          <w:rFonts w:ascii="Times New Roman" w:hAnsi="Times New Roman" w:cs="Times New Roman"/>
          <w:sz w:val="24"/>
          <w:szCs w:val="24"/>
        </w:rPr>
        <w:t> </w:t>
      </w:r>
      <w:r w:rsidRPr="00815C7E">
        <w:rPr>
          <w:rFonts w:ascii="Times New Roman" w:hAnsi="Times New Roman" w:cs="Times New Roman"/>
          <w:bCs/>
          <w:sz w:val="24"/>
          <w:szCs w:val="24"/>
        </w:rPr>
        <w:t>товаров</w:t>
      </w:r>
      <w:r w:rsidRPr="00815C7E">
        <w:rPr>
          <w:rFonts w:ascii="Times New Roman" w:hAnsi="Times New Roman" w:cs="Times New Roman"/>
          <w:sz w:val="24"/>
          <w:szCs w:val="24"/>
        </w:rPr>
        <w:t>: </w:t>
      </w:r>
      <w:r w:rsidRPr="00815C7E">
        <w:rPr>
          <w:rFonts w:ascii="Times New Roman" w:hAnsi="Times New Roman" w:cs="Times New Roman"/>
          <w:bCs/>
          <w:sz w:val="24"/>
          <w:szCs w:val="24"/>
        </w:rPr>
        <w:t>учебник</w:t>
      </w:r>
      <w:r w:rsidRPr="00815C7E">
        <w:rPr>
          <w:rFonts w:ascii="Times New Roman" w:hAnsi="Times New Roman" w:cs="Times New Roman"/>
          <w:sz w:val="24"/>
          <w:szCs w:val="24"/>
        </w:rPr>
        <w:t> </w:t>
      </w:r>
      <w:r w:rsidRPr="00815C7E">
        <w:rPr>
          <w:rFonts w:ascii="Times New Roman" w:hAnsi="Times New Roman" w:cs="Times New Roman"/>
          <w:bCs/>
          <w:sz w:val="24"/>
          <w:szCs w:val="24"/>
        </w:rPr>
        <w:t>для</w:t>
      </w:r>
      <w:r w:rsidRPr="00815C7E">
        <w:rPr>
          <w:rFonts w:ascii="Times New Roman" w:hAnsi="Times New Roman" w:cs="Times New Roman"/>
          <w:sz w:val="24"/>
          <w:szCs w:val="24"/>
        </w:rPr>
        <w:t> </w:t>
      </w:r>
      <w:r w:rsidRPr="00815C7E">
        <w:rPr>
          <w:rFonts w:ascii="Times New Roman" w:hAnsi="Times New Roman" w:cs="Times New Roman"/>
          <w:bCs/>
          <w:sz w:val="24"/>
          <w:szCs w:val="24"/>
        </w:rPr>
        <w:t>СПО</w:t>
      </w:r>
      <w:r w:rsidRPr="00815C7E">
        <w:rPr>
          <w:rFonts w:ascii="Times New Roman" w:hAnsi="Times New Roman" w:cs="Times New Roman"/>
          <w:sz w:val="24"/>
          <w:szCs w:val="24"/>
        </w:rPr>
        <w:t> / </w:t>
      </w:r>
      <w:r w:rsidRPr="00815C7E">
        <w:rPr>
          <w:rFonts w:ascii="Times New Roman" w:hAnsi="Times New Roman" w:cs="Times New Roman"/>
          <w:bCs/>
          <w:sz w:val="24"/>
          <w:szCs w:val="24"/>
        </w:rPr>
        <w:t>Д</w:t>
      </w:r>
      <w:r w:rsidRPr="00815C7E">
        <w:rPr>
          <w:rFonts w:ascii="Times New Roman" w:hAnsi="Times New Roman" w:cs="Times New Roman"/>
          <w:sz w:val="24"/>
          <w:szCs w:val="24"/>
        </w:rPr>
        <w:t>. </w:t>
      </w:r>
      <w:r w:rsidRPr="00815C7E">
        <w:rPr>
          <w:rFonts w:ascii="Times New Roman" w:hAnsi="Times New Roman" w:cs="Times New Roman"/>
          <w:bCs/>
          <w:sz w:val="24"/>
          <w:szCs w:val="24"/>
        </w:rPr>
        <w:t>С</w:t>
      </w:r>
      <w:r w:rsidRPr="00815C7E">
        <w:rPr>
          <w:rFonts w:ascii="Times New Roman" w:hAnsi="Times New Roman" w:cs="Times New Roman"/>
          <w:sz w:val="24"/>
          <w:szCs w:val="24"/>
        </w:rPr>
        <w:t>. </w:t>
      </w:r>
      <w:r w:rsidRPr="00815C7E">
        <w:rPr>
          <w:rFonts w:ascii="Times New Roman" w:hAnsi="Times New Roman" w:cs="Times New Roman"/>
          <w:bCs/>
          <w:sz w:val="24"/>
          <w:szCs w:val="24"/>
        </w:rPr>
        <w:t>Рябкова</w:t>
      </w:r>
      <w:r w:rsidRPr="00815C7E">
        <w:rPr>
          <w:rFonts w:ascii="Times New Roman" w:hAnsi="Times New Roman" w:cs="Times New Roman"/>
          <w:sz w:val="24"/>
          <w:szCs w:val="24"/>
        </w:rPr>
        <w:t>, </w:t>
      </w:r>
      <w:r w:rsidRPr="00815C7E">
        <w:rPr>
          <w:rFonts w:ascii="Times New Roman" w:hAnsi="Times New Roman" w:cs="Times New Roman"/>
          <w:bCs/>
          <w:sz w:val="24"/>
          <w:szCs w:val="24"/>
        </w:rPr>
        <w:t>Г</w:t>
      </w:r>
      <w:r w:rsidRPr="00815C7E">
        <w:rPr>
          <w:rFonts w:ascii="Times New Roman" w:hAnsi="Times New Roman" w:cs="Times New Roman"/>
          <w:sz w:val="24"/>
          <w:szCs w:val="24"/>
        </w:rPr>
        <w:t>. </w:t>
      </w:r>
      <w:r w:rsidRPr="00815C7E">
        <w:rPr>
          <w:rFonts w:ascii="Times New Roman" w:hAnsi="Times New Roman" w:cs="Times New Roman"/>
          <w:bCs/>
          <w:sz w:val="24"/>
          <w:szCs w:val="24"/>
        </w:rPr>
        <w:t>Г</w:t>
      </w:r>
      <w:r w:rsidRPr="00815C7E">
        <w:rPr>
          <w:rFonts w:ascii="Times New Roman" w:hAnsi="Times New Roman" w:cs="Times New Roman"/>
          <w:sz w:val="24"/>
          <w:szCs w:val="24"/>
        </w:rPr>
        <w:t>. </w:t>
      </w:r>
      <w:r w:rsidRPr="00815C7E">
        <w:rPr>
          <w:rFonts w:ascii="Times New Roman" w:hAnsi="Times New Roman" w:cs="Times New Roman"/>
          <w:bCs/>
          <w:sz w:val="24"/>
          <w:szCs w:val="24"/>
        </w:rPr>
        <w:t>Левкин</w:t>
      </w:r>
      <w:r w:rsidRPr="00815C7E">
        <w:rPr>
          <w:rFonts w:ascii="Times New Roman" w:hAnsi="Times New Roman" w:cs="Times New Roman"/>
          <w:sz w:val="24"/>
          <w:szCs w:val="24"/>
        </w:rPr>
        <w:t>. — 2-е изд. — Саратов: Профобразование, 2023. — 226 c. — ISBN 978-5-4488-1053-4. - Текст: непосредственный.</w:t>
      </w:r>
    </w:p>
    <w:p w14:paraId="41AE9630" w14:textId="77777777" w:rsidR="006841BF" w:rsidRDefault="006841BF" w:rsidP="00FE5D00">
      <w:pPr>
        <w:pStyle w:val="a4"/>
        <w:spacing w:line="276" w:lineRule="auto"/>
        <w:ind w:left="0" w:firstLine="993"/>
        <w:jc w:val="both"/>
        <w:rPr>
          <w:rFonts w:ascii="Times New Roman" w:eastAsia="Times New Roman" w:hAnsi="Times New Roman" w:cs="Times New Roman"/>
          <w:sz w:val="24"/>
          <w:szCs w:val="24"/>
          <w:lang w:eastAsia="ru-RU"/>
        </w:rPr>
      </w:pPr>
    </w:p>
    <w:p w14:paraId="148E54D7" w14:textId="77777777" w:rsidR="006841BF" w:rsidRPr="00FA680C" w:rsidRDefault="006841BF" w:rsidP="00FE5D00">
      <w:pPr>
        <w:suppressAutoHyphens/>
        <w:spacing w:line="276" w:lineRule="auto"/>
        <w:ind w:firstLine="993"/>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5E98A8B6" w14:textId="3292A8FD" w:rsidR="00A25A33" w:rsidRDefault="00A25A33" w:rsidP="00FE5D00">
      <w:pPr>
        <w:numPr>
          <w:ilvl w:val="0"/>
          <w:numId w:val="20"/>
        </w:numPr>
        <w:tabs>
          <w:tab w:val="left" w:pos="284"/>
        </w:tabs>
        <w:suppressAutoHyphens/>
        <w:autoSpaceDE w:val="0"/>
        <w:ind w:left="0" w:firstLine="993"/>
        <w:jc w:val="both"/>
        <w:rPr>
          <w:rFonts w:ascii="Times New Roman" w:hAnsi="Times New Roman" w:cs="Times New Roman"/>
          <w:sz w:val="24"/>
          <w:szCs w:val="24"/>
        </w:rPr>
      </w:pPr>
      <w:r w:rsidRPr="00815C7E">
        <w:rPr>
          <w:rFonts w:ascii="Times New Roman" w:hAnsi="Times New Roman" w:cs="Times New Roman"/>
          <w:sz w:val="24"/>
          <w:szCs w:val="24"/>
        </w:rPr>
        <w:t xml:space="preserve">Товароведение однородных групп непродовольственных товаров: парфюмерно-косметические товары / В. М. </w:t>
      </w:r>
      <w:proofErr w:type="spellStart"/>
      <w:r w:rsidRPr="00815C7E">
        <w:rPr>
          <w:rFonts w:ascii="Times New Roman" w:hAnsi="Times New Roman" w:cs="Times New Roman"/>
          <w:sz w:val="24"/>
          <w:szCs w:val="24"/>
        </w:rPr>
        <w:t>Позняковский</w:t>
      </w:r>
      <w:proofErr w:type="spellEnd"/>
      <w:r w:rsidRPr="00815C7E">
        <w:rPr>
          <w:rFonts w:ascii="Times New Roman" w:hAnsi="Times New Roman" w:cs="Times New Roman"/>
          <w:sz w:val="24"/>
          <w:szCs w:val="24"/>
        </w:rPr>
        <w:t xml:space="preserve">, Е. А. Тыщенко, В. П. </w:t>
      </w:r>
      <w:proofErr w:type="spellStart"/>
      <w:r w:rsidRPr="00815C7E">
        <w:rPr>
          <w:rFonts w:ascii="Times New Roman" w:hAnsi="Times New Roman" w:cs="Times New Roman"/>
          <w:sz w:val="24"/>
          <w:szCs w:val="24"/>
        </w:rPr>
        <w:t>Ердакова</w:t>
      </w:r>
      <w:proofErr w:type="spellEnd"/>
      <w:r w:rsidRPr="00815C7E">
        <w:rPr>
          <w:rFonts w:ascii="Times New Roman" w:hAnsi="Times New Roman" w:cs="Times New Roman"/>
          <w:sz w:val="24"/>
          <w:szCs w:val="24"/>
        </w:rPr>
        <w:t>. - 1. - Москва: ООО "Научно-издательский центр ИНФРА-М", 2016. - 396 с. - ISBN 978-5-16-011028-8: Б. ц. - Текст: непосредственный. </w:t>
      </w:r>
    </w:p>
    <w:p w14:paraId="476F2811" w14:textId="57426F3F" w:rsidR="00A25A33" w:rsidRDefault="00A25A33" w:rsidP="00FE5D00">
      <w:pPr>
        <w:numPr>
          <w:ilvl w:val="0"/>
          <w:numId w:val="20"/>
        </w:numPr>
        <w:tabs>
          <w:tab w:val="left" w:pos="284"/>
        </w:tabs>
        <w:suppressAutoHyphens/>
        <w:autoSpaceDE w:val="0"/>
        <w:ind w:left="0" w:firstLine="993"/>
        <w:jc w:val="both"/>
        <w:rPr>
          <w:rFonts w:ascii="Times New Roman" w:hAnsi="Times New Roman" w:cs="Times New Roman"/>
          <w:sz w:val="24"/>
          <w:szCs w:val="24"/>
        </w:rPr>
      </w:pPr>
      <w:r w:rsidRPr="005F3408">
        <w:rPr>
          <w:rFonts w:ascii="Times New Roman" w:hAnsi="Times New Roman" w:cs="Times New Roman"/>
          <w:sz w:val="24"/>
          <w:szCs w:val="24"/>
        </w:rPr>
        <w:t xml:space="preserve">Продажа продовольственных товаров: учебник: для использования в учебном процессе образовательных учреждений, реализующих программы среднего профессионального образования по профессии "Продавец, контролер-кассир" / Г. С. Косарева. - Москва: Академия, 2017. - 287, [1] с.: ил., табл.; 22 см. - (Профессиональное образование. Профессиональный модуль). - </w:t>
      </w:r>
      <w:proofErr w:type="spellStart"/>
      <w:r w:rsidRPr="005F3408">
        <w:rPr>
          <w:rFonts w:ascii="Times New Roman" w:hAnsi="Times New Roman" w:cs="Times New Roman"/>
          <w:sz w:val="24"/>
          <w:szCs w:val="24"/>
        </w:rPr>
        <w:t>Библиогр</w:t>
      </w:r>
      <w:proofErr w:type="spellEnd"/>
      <w:r w:rsidRPr="005F3408">
        <w:rPr>
          <w:rFonts w:ascii="Times New Roman" w:hAnsi="Times New Roman" w:cs="Times New Roman"/>
          <w:sz w:val="24"/>
          <w:szCs w:val="24"/>
        </w:rPr>
        <w:t>.: с. 283 (8 назв.). - 500 экз. - ISBN 978-5-4468-3025-1 (в пер.)</w:t>
      </w:r>
      <w:r w:rsidRPr="005F3408">
        <w:t xml:space="preserve"> </w:t>
      </w:r>
      <w:r w:rsidRPr="005F3408">
        <w:rPr>
          <w:rFonts w:ascii="Times New Roman" w:hAnsi="Times New Roman" w:cs="Times New Roman"/>
          <w:sz w:val="24"/>
          <w:szCs w:val="24"/>
        </w:rPr>
        <w:t>- Текст: непосредственный.</w:t>
      </w:r>
    </w:p>
    <w:p w14:paraId="3942E37D" w14:textId="77777777" w:rsidR="00A25A33" w:rsidRDefault="00A25A33" w:rsidP="00FE5D00">
      <w:pPr>
        <w:numPr>
          <w:ilvl w:val="0"/>
          <w:numId w:val="20"/>
        </w:numPr>
        <w:suppressAutoHyphens/>
        <w:spacing w:line="276" w:lineRule="auto"/>
        <w:ind w:left="0" w:firstLine="993"/>
        <w:contextualSpacing/>
        <w:jc w:val="both"/>
        <w:rPr>
          <w:rFonts w:ascii="Times New Roman" w:hAnsi="Times New Roman"/>
          <w:bCs/>
          <w:sz w:val="24"/>
          <w:szCs w:val="24"/>
        </w:rPr>
      </w:pPr>
      <w:r w:rsidRPr="00916335">
        <w:rPr>
          <w:rFonts w:ascii="Times New Roman" w:hAnsi="Times New Roman"/>
          <w:bCs/>
          <w:sz w:val="24"/>
          <w:szCs w:val="24"/>
        </w:rPr>
        <w:t xml:space="preserve">Грибанова, И. В. Организация и технология торговли: учебное пособие / И. В. Грибанова, Н. В. Смирнова. — 3-е изд. — Минск: Республиканский институт профессионального образования (РИПО), 2019. — 203 c. — ISBN 978-985-503-549-8. — Текст: электронный // Электронный ресурс цифровой образовательной среды СПО </w:t>
      </w:r>
      <w:proofErr w:type="spellStart"/>
      <w:r w:rsidRPr="00916335">
        <w:rPr>
          <w:rFonts w:ascii="Times New Roman" w:hAnsi="Times New Roman"/>
          <w:bCs/>
          <w:sz w:val="24"/>
          <w:szCs w:val="24"/>
        </w:rPr>
        <w:t>PROFобразование</w:t>
      </w:r>
      <w:proofErr w:type="spellEnd"/>
      <w:r w:rsidRPr="00916335">
        <w:rPr>
          <w:rFonts w:ascii="Times New Roman" w:hAnsi="Times New Roman"/>
          <w:bCs/>
          <w:sz w:val="24"/>
          <w:szCs w:val="24"/>
        </w:rPr>
        <w:t xml:space="preserve"> : [сайт]. — URL: https://profspo.ru/books/93405 (дата обращения: 04.12.2023). — Режим доступа: для </w:t>
      </w:r>
      <w:proofErr w:type="spellStart"/>
      <w:r w:rsidRPr="00916335">
        <w:rPr>
          <w:rFonts w:ascii="Times New Roman" w:hAnsi="Times New Roman"/>
          <w:bCs/>
          <w:sz w:val="24"/>
          <w:szCs w:val="24"/>
        </w:rPr>
        <w:t>авторизир</w:t>
      </w:r>
      <w:proofErr w:type="spellEnd"/>
      <w:r w:rsidRPr="00916335">
        <w:rPr>
          <w:rFonts w:ascii="Times New Roman" w:hAnsi="Times New Roman"/>
          <w:bCs/>
          <w:sz w:val="24"/>
          <w:szCs w:val="24"/>
        </w:rPr>
        <w:t xml:space="preserve">. </w:t>
      </w:r>
      <w:r>
        <w:rPr>
          <w:rFonts w:ascii="Times New Roman" w:hAnsi="Times New Roman"/>
          <w:bCs/>
          <w:sz w:val="24"/>
          <w:szCs w:val="24"/>
        </w:rPr>
        <w:t>п</w:t>
      </w:r>
      <w:r w:rsidRPr="00916335">
        <w:rPr>
          <w:rFonts w:ascii="Times New Roman" w:hAnsi="Times New Roman"/>
          <w:bCs/>
          <w:sz w:val="24"/>
          <w:szCs w:val="24"/>
        </w:rPr>
        <w:t>ользователей</w:t>
      </w:r>
    </w:p>
    <w:p w14:paraId="561E07D4" w14:textId="77777777" w:rsidR="00A25A33" w:rsidRPr="00353DC2" w:rsidRDefault="00A25A33" w:rsidP="00FE5D00">
      <w:pPr>
        <w:numPr>
          <w:ilvl w:val="0"/>
          <w:numId w:val="20"/>
        </w:numPr>
        <w:suppressAutoHyphens/>
        <w:spacing w:line="276" w:lineRule="auto"/>
        <w:ind w:left="0" w:firstLine="993"/>
        <w:contextualSpacing/>
        <w:jc w:val="both"/>
        <w:rPr>
          <w:rFonts w:ascii="Times New Roman" w:hAnsi="Times New Roman" w:cs="Times New Roman"/>
          <w:sz w:val="24"/>
          <w:szCs w:val="24"/>
        </w:rPr>
      </w:pPr>
      <w:r w:rsidRPr="00364E5B">
        <w:rPr>
          <w:rFonts w:ascii="Times New Roman" w:hAnsi="Times New Roman" w:cs="Times New Roman"/>
          <w:sz w:val="24"/>
          <w:szCs w:val="24"/>
        </w:rPr>
        <w:t>Журнал "Товаровед продовольственных товаров": [сайт]/</w:t>
      </w:r>
      <w:r w:rsidRPr="00364E5B">
        <w:rPr>
          <w:rFonts w:ascii="Times New Roman" w:hAnsi="Times New Roman" w:cs="Times New Roman"/>
          <w:bCs/>
          <w:color w:val="24292E"/>
          <w:sz w:val="24"/>
          <w:szCs w:val="24"/>
          <w:lang w:eastAsia="ru-RU"/>
        </w:rPr>
        <w:t xml:space="preserve"> </w:t>
      </w:r>
      <w:r w:rsidRPr="00364E5B">
        <w:rPr>
          <w:rFonts w:ascii="Times New Roman" w:hAnsi="Times New Roman" w:cs="Times New Roman"/>
          <w:bCs/>
          <w:sz w:val="24"/>
          <w:szCs w:val="24"/>
        </w:rPr>
        <w:t>Издатель</w:t>
      </w:r>
      <w:r>
        <w:rPr>
          <w:rFonts w:ascii="Times New Roman" w:hAnsi="Times New Roman" w:cs="Times New Roman"/>
          <w:bCs/>
          <w:sz w:val="24"/>
          <w:szCs w:val="24"/>
        </w:rPr>
        <w:t xml:space="preserve"> </w:t>
      </w:r>
      <w:r w:rsidRPr="00364E5B">
        <w:rPr>
          <w:rFonts w:ascii="Times New Roman" w:hAnsi="Times New Roman" w:cs="Times New Roman"/>
          <w:bCs/>
          <w:iCs/>
          <w:sz w:val="24"/>
          <w:szCs w:val="24"/>
        </w:rPr>
        <w:t>© Издательский Дом «Панорама». – Москва, 2004 -   . - Выходит ежемесячно. – URL:</w:t>
      </w:r>
      <w:r>
        <w:rPr>
          <w:rFonts w:ascii="Times New Roman" w:hAnsi="Times New Roman" w:cs="Times New Roman"/>
          <w:bCs/>
          <w:iCs/>
          <w:sz w:val="24"/>
          <w:szCs w:val="24"/>
        </w:rPr>
        <w:t xml:space="preserve"> </w:t>
      </w:r>
      <w:hyperlink r:id="rId10" w:history="1">
        <w:r w:rsidRPr="00353DC2">
          <w:rPr>
            <w:rStyle w:val="af0"/>
            <w:rFonts w:ascii="Times New Roman" w:hAnsi="Times New Roman" w:cs="Times New Roman"/>
            <w:sz w:val="24"/>
            <w:szCs w:val="24"/>
          </w:rPr>
          <w:t>https://panor.ru/magazines/tovaroved-prodovolstvennykh-tovarov.html#</w:t>
        </w:r>
      </w:hyperlink>
      <w:r w:rsidRPr="00353DC2">
        <w:rPr>
          <w:rFonts w:ascii="Times New Roman" w:hAnsi="Times New Roman" w:cs="Times New Roman"/>
          <w:sz w:val="24"/>
          <w:szCs w:val="24"/>
        </w:rPr>
        <w:t xml:space="preserve"> (дата обращения: 4.12.2023).</w:t>
      </w:r>
      <w:r w:rsidRPr="00353DC2">
        <w:rPr>
          <w:rFonts w:ascii="Times New Roman" w:hAnsi="Times New Roman"/>
          <w:sz w:val="24"/>
          <w:szCs w:val="24"/>
        </w:rPr>
        <w:t xml:space="preserve"> </w:t>
      </w:r>
      <w:r w:rsidRPr="00353DC2">
        <w:rPr>
          <w:rFonts w:ascii="Times New Roman" w:hAnsi="Times New Roman" w:cs="Times New Roman"/>
          <w:sz w:val="24"/>
          <w:szCs w:val="24"/>
        </w:rPr>
        <w:t xml:space="preserve">– Текст: электронный. </w:t>
      </w:r>
    </w:p>
    <w:p w14:paraId="591F2C8D" w14:textId="77777777" w:rsidR="00A25A33" w:rsidRDefault="00A25A33" w:rsidP="00FE5D00">
      <w:pPr>
        <w:numPr>
          <w:ilvl w:val="0"/>
          <w:numId w:val="20"/>
        </w:numPr>
        <w:suppressAutoHyphens/>
        <w:spacing w:line="276" w:lineRule="auto"/>
        <w:ind w:left="0" w:firstLine="993"/>
        <w:contextualSpacing/>
        <w:jc w:val="both"/>
        <w:rPr>
          <w:rFonts w:ascii="Times New Roman" w:hAnsi="Times New Roman" w:cs="Times New Roman"/>
          <w:sz w:val="24"/>
          <w:szCs w:val="24"/>
        </w:rPr>
      </w:pPr>
      <w:r w:rsidRPr="00353DC2">
        <w:rPr>
          <w:rFonts w:ascii="Times New Roman" w:hAnsi="Times New Roman" w:cs="Times New Roman"/>
          <w:bCs/>
          <w:sz w:val="24"/>
          <w:szCs w:val="24"/>
        </w:rPr>
        <w:t>Журнал «Мое дело. Магазин - всероссийское торговое издание»</w:t>
      </w:r>
      <w:r w:rsidRPr="00353DC2">
        <w:rPr>
          <w:rFonts w:ascii="Times New Roman" w:hAnsi="Times New Roman" w:cs="Times New Roman"/>
          <w:sz w:val="24"/>
          <w:szCs w:val="24"/>
        </w:rPr>
        <w:t xml:space="preserve"> </w:t>
      </w:r>
      <w:r w:rsidRPr="00353DC2">
        <w:rPr>
          <w:rFonts w:ascii="Times New Roman" w:hAnsi="Times New Roman" w:cs="Times New Roman"/>
          <w:bCs/>
          <w:sz w:val="24"/>
          <w:szCs w:val="24"/>
        </w:rPr>
        <w:t>": [сайт]/Издатель «Издательский дом «Деловой подход». Москва, 2021-    . Выходит, 10 раз в год. </w:t>
      </w:r>
      <w:r w:rsidRPr="00353DC2">
        <w:rPr>
          <w:rFonts w:ascii="Times New Roman" w:hAnsi="Times New Roman" w:cs="Times New Roman"/>
          <w:bCs/>
          <w:iCs/>
          <w:sz w:val="24"/>
          <w:szCs w:val="24"/>
        </w:rPr>
        <w:t xml:space="preserve">– URL: </w:t>
      </w:r>
      <w:hyperlink r:id="rId11" w:history="1">
        <w:r w:rsidRPr="00353DC2">
          <w:rPr>
            <w:rStyle w:val="af0"/>
            <w:rFonts w:ascii="Times New Roman" w:hAnsi="Times New Roman" w:cs="Times New Roman"/>
            <w:sz w:val="24"/>
            <w:szCs w:val="24"/>
          </w:rPr>
          <w:t>https://mdmag.ru/about/</w:t>
        </w:r>
      </w:hyperlink>
      <w:r w:rsidRPr="00364E5B">
        <w:rPr>
          <w:rFonts w:ascii="Times New Roman" w:hAnsi="Times New Roman" w:cs="Times New Roman"/>
          <w:sz w:val="24"/>
          <w:szCs w:val="24"/>
        </w:rPr>
        <w:t xml:space="preserve">  (дата обращения: 4.12.2023). – Текст: электронный.</w:t>
      </w:r>
    </w:p>
    <w:p w14:paraId="1BFD0394" w14:textId="77777777" w:rsidR="00A25A33" w:rsidRPr="00873ED7" w:rsidRDefault="00A25A33" w:rsidP="00FE5D00">
      <w:pPr>
        <w:numPr>
          <w:ilvl w:val="0"/>
          <w:numId w:val="20"/>
        </w:numPr>
        <w:suppressAutoHyphens/>
        <w:spacing w:line="276" w:lineRule="auto"/>
        <w:ind w:left="0" w:firstLine="993"/>
        <w:contextualSpacing/>
        <w:jc w:val="both"/>
        <w:rPr>
          <w:rFonts w:ascii="Times New Roman" w:hAnsi="Times New Roman" w:cs="Times New Roman"/>
          <w:sz w:val="24"/>
          <w:szCs w:val="24"/>
        </w:rPr>
      </w:pPr>
      <w:r w:rsidRPr="00364E5B">
        <w:rPr>
          <w:rFonts w:ascii="Times New Roman" w:hAnsi="Times New Roman"/>
          <w:sz w:val="24"/>
          <w:szCs w:val="24"/>
        </w:rPr>
        <w:t xml:space="preserve">Информационный ресурс ЭБС "ПРОФБиблиотека.by" </w:t>
      </w:r>
      <w:proofErr w:type="spellStart"/>
      <w:r w:rsidRPr="00364E5B">
        <w:rPr>
          <w:rFonts w:ascii="Times New Roman" w:hAnsi="Times New Roman"/>
          <w:sz w:val="24"/>
          <w:szCs w:val="24"/>
        </w:rPr>
        <w:t>Сакерина</w:t>
      </w:r>
      <w:proofErr w:type="spellEnd"/>
      <w:r w:rsidRPr="00364E5B">
        <w:rPr>
          <w:rFonts w:ascii="Times New Roman" w:hAnsi="Times New Roman"/>
          <w:sz w:val="24"/>
          <w:szCs w:val="24"/>
        </w:rPr>
        <w:t xml:space="preserve"> А.В. Торговое дело. Производственное обучение: учеб. пособие / А.В. </w:t>
      </w:r>
      <w:proofErr w:type="spellStart"/>
      <w:r w:rsidRPr="00364E5B">
        <w:rPr>
          <w:rFonts w:ascii="Times New Roman" w:hAnsi="Times New Roman"/>
          <w:sz w:val="24"/>
          <w:szCs w:val="24"/>
        </w:rPr>
        <w:t>Сакерина</w:t>
      </w:r>
      <w:proofErr w:type="spellEnd"/>
      <w:r w:rsidRPr="00364E5B">
        <w:rPr>
          <w:rFonts w:ascii="Times New Roman" w:hAnsi="Times New Roman"/>
          <w:sz w:val="24"/>
          <w:szCs w:val="24"/>
        </w:rPr>
        <w:t xml:space="preserve">, Ю.Л. </w:t>
      </w:r>
      <w:proofErr w:type="spellStart"/>
      <w:r w:rsidRPr="00364E5B">
        <w:rPr>
          <w:rFonts w:ascii="Times New Roman" w:hAnsi="Times New Roman"/>
          <w:sz w:val="24"/>
          <w:szCs w:val="24"/>
        </w:rPr>
        <w:t>Курганович</w:t>
      </w:r>
      <w:proofErr w:type="spellEnd"/>
      <w:r w:rsidRPr="00364E5B">
        <w:rPr>
          <w:rFonts w:ascii="Times New Roman" w:hAnsi="Times New Roman"/>
          <w:sz w:val="24"/>
          <w:szCs w:val="24"/>
        </w:rPr>
        <w:t xml:space="preserve">, Ю.А. </w:t>
      </w:r>
      <w:proofErr w:type="spellStart"/>
      <w:r w:rsidRPr="00364E5B">
        <w:rPr>
          <w:rFonts w:ascii="Times New Roman" w:hAnsi="Times New Roman"/>
          <w:sz w:val="24"/>
          <w:szCs w:val="24"/>
        </w:rPr>
        <w:t>Усеня</w:t>
      </w:r>
      <w:proofErr w:type="spellEnd"/>
      <w:r w:rsidRPr="00364E5B">
        <w:rPr>
          <w:rFonts w:ascii="Times New Roman" w:hAnsi="Times New Roman"/>
          <w:sz w:val="24"/>
          <w:szCs w:val="24"/>
        </w:rPr>
        <w:t>. – Минск: РИПО, 2016. – 320 с.; ил. – Текст: электронный. – URL: https://profbiblioteka.by/viewer/?bookinfo=91 (дата обращения: 04.12.2023). – Режим доступа: по подписке для зарегистрированных пользователей. ISBN 978-985-503-616-7</w:t>
      </w:r>
    </w:p>
    <w:p w14:paraId="547EFCE3" w14:textId="77777777" w:rsidR="00A25A33" w:rsidRDefault="00A25A33" w:rsidP="00FE5D00">
      <w:pPr>
        <w:numPr>
          <w:ilvl w:val="0"/>
          <w:numId w:val="20"/>
        </w:numPr>
        <w:suppressAutoHyphens/>
        <w:autoSpaceDE w:val="0"/>
        <w:ind w:left="0" w:firstLine="993"/>
        <w:jc w:val="both"/>
        <w:rPr>
          <w:rFonts w:ascii="Times New Roman" w:hAnsi="Times New Roman" w:cs="Times New Roman"/>
          <w:sz w:val="24"/>
          <w:szCs w:val="24"/>
        </w:rPr>
      </w:pPr>
      <w:r w:rsidRPr="00B86CE4">
        <w:rPr>
          <w:rFonts w:ascii="Times New Roman" w:hAnsi="Times New Roman" w:cs="Times New Roman"/>
          <w:sz w:val="24"/>
          <w:szCs w:val="24"/>
        </w:rPr>
        <w:t>«Новые правила торговли». Сборник нормативно-правовых актов. Применяются с 01.01.2021 г. Издательство «Проспект». 2023, – 48 с.</w:t>
      </w:r>
      <w:r w:rsidRPr="00B86CE4">
        <w:rPr>
          <w:rFonts w:ascii="Arial" w:hAnsi="Arial" w:cs="Arial"/>
          <w:sz w:val="27"/>
          <w:szCs w:val="27"/>
        </w:rPr>
        <w:t xml:space="preserve"> </w:t>
      </w:r>
      <w:r w:rsidRPr="00B86CE4">
        <w:rPr>
          <w:rFonts w:ascii="Times New Roman" w:hAnsi="Times New Roman" w:cs="Times New Roman"/>
          <w:sz w:val="24"/>
          <w:szCs w:val="24"/>
        </w:rPr>
        <w:t>ISBN 978-5-39-237395-6. - Текст: непосредственный.</w:t>
      </w:r>
    </w:p>
    <w:p w14:paraId="26B86C2E" w14:textId="77777777" w:rsidR="00A25A33" w:rsidRPr="00642301" w:rsidRDefault="00A25A33" w:rsidP="00FE5D00">
      <w:pPr>
        <w:numPr>
          <w:ilvl w:val="0"/>
          <w:numId w:val="20"/>
        </w:numPr>
        <w:suppressAutoHyphens/>
        <w:spacing w:after="200" w:line="276" w:lineRule="auto"/>
        <w:ind w:left="0" w:firstLine="993"/>
        <w:jc w:val="both"/>
        <w:rPr>
          <w:rFonts w:ascii="Times New Roman" w:hAnsi="Times New Roman" w:cs="Times New Roman"/>
          <w:sz w:val="24"/>
          <w:szCs w:val="24"/>
        </w:rPr>
      </w:pPr>
      <w:r w:rsidRPr="00642301">
        <w:rPr>
          <w:rFonts w:ascii="Times New Roman" w:hAnsi="Times New Roman" w:cs="Times New Roman"/>
          <w:sz w:val="24"/>
          <w:szCs w:val="24"/>
        </w:rPr>
        <w:lastRenderedPageBreak/>
        <w:t>Филиппова, К. В. Товароведение непродовольственных товаров. Практикум: учебное</w:t>
      </w:r>
      <w:r>
        <w:rPr>
          <w:rFonts w:ascii="Times New Roman" w:hAnsi="Times New Roman" w:cs="Times New Roman"/>
          <w:sz w:val="24"/>
          <w:szCs w:val="24"/>
        </w:rPr>
        <w:t xml:space="preserve"> </w:t>
      </w:r>
      <w:r w:rsidRPr="00642301">
        <w:rPr>
          <w:rFonts w:ascii="Times New Roman" w:hAnsi="Times New Roman" w:cs="Times New Roman"/>
          <w:sz w:val="24"/>
          <w:szCs w:val="24"/>
        </w:rPr>
        <w:t xml:space="preserve">пособие / К. В. Филиппова. — Минск: Республиканский институт профессионального образования (РИПО), 2022. — 264 c. — ISBN 978-985-895-059-0. — Текст: электронный // Электронный ресурс цифровой образовательной среды СПО </w:t>
      </w:r>
      <w:proofErr w:type="spellStart"/>
      <w:r w:rsidRPr="00642301">
        <w:rPr>
          <w:rFonts w:ascii="Times New Roman" w:hAnsi="Times New Roman" w:cs="Times New Roman"/>
          <w:sz w:val="24"/>
          <w:szCs w:val="24"/>
        </w:rPr>
        <w:t>PROFобразование</w:t>
      </w:r>
      <w:proofErr w:type="spellEnd"/>
      <w:r w:rsidRPr="00642301">
        <w:rPr>
          <w:rFonts w:ascii="Times New Roman" w:hAnsi="Times New Roman" w:cs="Times New Roman"/>
          <w:sz w:val="24"/>
          <w:szCs w:val="24"/>
        </w:rPr>
        <w:t xml:space="preserve">: [сайт]. — URL: https://profspo.ru/books/134156 (дата обращения: 04.12.2023). — Режим доступа: для </w:t>
      </w:r>
      <w:proofErr w:type="spellStart"/>
      <w:r w:rsidRPr="00642301">
        <w:rPr>
          <w:rFonts w:ascii="Times New Roman" w:hAnsi="Times New Roman" w:cs="Times New Roman"/>
          <w:sz w:val="24"/>
          <w:szCs w:val="24"/>
        </w:rPr>
        <w:t>авторизир</w:t>
      </w:r>
      <w:proofErr w:type="spellEnd"/>
      <w:r w:rsidRPr="00642301">
        <w:rPr>
          <w:rFonts w:ascii="Times New Roman" w:hAnsi="Times New Roman" w:cs="Times New Roman"/>
          <w:sz w:val="24"/>
          <w:szCs w:val="24"/>
        </w:rPr>
        <w:t>. пользователей</w:t>
      </w:r>
    </w:p>
    <w:p w14:paraId="2687EDBE" w14:textId="4F3C316E" w:rsidR="006841BF" w:rsidRPr="00A25A33" w:rsidRDefault="006841BF" w:rsidP="00A25A33">
      <w:pPr>
        <w:tabs>
          <w:tab w:val="left" w:pos="284"/>
        </w:tabs>
        <w:suppressAutoHyphens/>
        <w:autoSpaceDE w:val="0"/>
        <w:ind w:left="284"/>
        <w:jc w:val="both"/>
        <w:rPr>
          <w:rFonts w:ascii="Times New Roman" w:hAnsi="Times New Roman" w:cs="Times New Roman"/>
          <w:sz w:val="24"/>
          <w:szCs w:val="24"/>
        </w:rPr>
      </w:pPr>
      <w:r w:rsidRPr="00A25A33">
        <w:rPr>
          <w:rFonts w:ascii="Times New Roman" w:hAnsi="Times New Roman" w:cs="Times New Roman"/>
          <w:bCs/>
          <w:i/>
          <w:sz w:val="24"/>
          <w:szCs w:val="24"/>
        </w:rPr>
        <w:t>.</w:t>
      </w:r>
    </w:p>
    <w:p w14:paraId="47B86259" w14:textId="702C3FA2" w:rsidR="006841BF" w:rsidRPr="00FA680C" w:rsidRDefault="006841BF" w:rsidP="006841BF">
      <w:pPr>
        <w:pStyle w:val="1f"/>
        <w:rPr>
          <w:rFonts w:ascii="Times New Roman" w:hAnsi="Times New Roman"/>
          <w:b w:val="0"/>
          <w:bCs w:val="0"/>
        </w:rPr>
      </w:pPr>
      <w:bookmarkStart w:id="29" w:name="_Toc152334674"/>
      <w:bookmarkStart w:id="30" w:name="_Toc156820320"/>
      <w:r w:rsidRPr="00E11160">
        <w:rPr>
          <w:rFonts w:ascii="Times New Roman" w:hAnsi="Times New Roman"/>
        </w:rPr>
        <w:t xml:space="preserve">4. Контроль и оценка результатов освоения </w:t>
      </w:r>
      <w:r w:rsidR="001604E7">
        <w:rPr>
          <w:rFonts w:ascii="Times New Roman" w:hAnsi="Times New Roman"/>
        </w:rPr>
        <w:br/>
      </w:r>
      <w:r w:rsidRPr="00E11160">
        <w:rPr>
          <w:rFonts w:ascii="Times New Roman" w:hAnsi="Times New Roman"/>
        </w:rPr>
        <w:t>профессионального модуля</w:t>
      </w:r>
      <w:bookmarkEnd w:id="29"/>
      <w:bookmarkEnd w:id="3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4820"/>
        <w:gridCol w:w="3118"/>
      </w:tblGrid>
      <w:tr w:rsidR="00FE5D00" w:rsidRPr="00A9787F" w14:paraId="00C22E4F" w14:textId="77777777" w:rsidTr="00ED6F45">
        <w:tc>
          <w:tcPr>
            <w:tcW w:w="1838" w:type="dxa"/>
          </w:tcPr>
          <w:p w14:paraId="334A37E5" w14:textId="77777777" w:rsidR="00FE5D00" w:rsidRPr="008D2724" w:rsidRDefault="00FE5D00" w:rsidP="00AA0976">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4820" w:type="dxa"/>
            <w:tcBorders>
              <w:top w:val="single" w:sz="4" w:space="0" w:color="auto"/>
              <w:left w:val="single" w:sz="4" w:space="0" w:color="auto"/>
              <w:bottom w:val="single" w:sz="4" w:space="0" w:color="auto"/>
              <w:right w:val="single" w:sz="4" w:space="0" w:color="auto"/>
            </w:tcBorders>
            <w:vAlign w:val="center"/>
          </w:tcPr>
          <w:p w14:paraId="414F14CC" w14:textId="77777777" w:rsidR="00FE5D00" w:rsidRPr="008D2724" w:rsidRDefault="00FE5D00" w:rsidP="00AA0976">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3118" w:type="dxa"/>
            <w:tcBorders>
              <w:top w:val="single" w:sz="4" w:space="0" w:color="auto"/>
              <w:left w:val="single" w:sz="4" w:space="0" w:color="auto"/>
              <w:bottom w:val="single" w:sz="4" w:space="0" w:color="auto"/>
              <w:right w:val="single" w:sz="4" w:space="0" w:color="auto"/>
            </w:tcBorders>
            <w:vAlign w:val="center"/>
          </w:tcPr>
          <w:p w14:paraId="11DDB054" w14:textId="77777777" w:rsidR="00FE5D00" w:rsidRPr="008D2724" w:rsidRDefault="00FE5D00" w:rsidP="00AA0976">
            <w:pPr>
              <w:suppressAutoHyphens/>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FE5D00" w:rsidRPr="00A9787F" w14:paraId="09CC3B6E" w14:textId="77777777" w:rsidTr="00ED6F45">
        <w:trPr>
          <w:trHeight w:val="7459"/>
        </w:trPr>
        <w:tc>
          <w:tcPr>
            <w:tcW w:w="1838" w:type="dxa"/>
            <w:tcBorders>
              <w:top w:val="single" w:sz="4" w:space="0" w:color="auto"/>
              <w:left w:val="single" w:sz="4" w:space="0" w:color="auto"/>
              <w:bottom w:val="single" w:sz="4" w:space="0" w:color="auto"/>
              <w:right w:val="single" w:sz="4" w:space="0" w:color="auto"/>
            </w:tcBorders>
          </w:tcPr>
          <w:p w14:paraId="34772B1F" w14:textId="273A8F10" w:rsidR="00FE5D00" w:rsidRPr="00A9787F" w:rsidRDefault="00FE5D00" w:rsidP="00FE5D00">
            <w:pPr>
              <w:widowControl w:val="0"/>
              <w:ind w:left="27"/>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t xml:space="preserve">ПК 1.1. </w:t>
            </w:r>
          </w:p>
        </w:tc>
        <w:tc>
          <w:tcPr>
            <w:tcW w:w="4820" w:type="dxa"/>
          </w:tcPr>
          <w:p w14:paraId="5ABE145C" w14:textId="77777777" w:rsidR="00FE5D00" w:rsidRPr="00A9787F" w:rsidRDefault="00FE5D00" w:rsidP="00AA0976">
            <w:pPr>
              <w:jc w:val="both"/>
              <w:rPr>
                <w:rFonts w:ascii="Times New Roman" w:hAnsi="Times New Roman" w:cs="Times New Roman"/>
                <w:sz w:val="24"/>
                <w:szCs w:val="24"/>
              </w:rPr>
            </w:pPr>
            <w:proofErr w:type="spellStart"/>
            <w:r w:rsidRPr="00A9787F">
              <w:rPr>
                <w:rFonts w:ascii="Times New Roman" w:hAnsi="Times New Roman" w:cs="Times New Roman"/>
                <w:sz w:val="24"/>
                <w:szCs w:val="24"/>
              </w:rPr>
              <w:t>Идентифицирование</w:t>
            </w:r>
            <w:proofErr w:type="spellEnd"/>
            <w:r w:rsidRPr="00A9787F">
              <w:rPr>
                <w:rFonts w:ascii="Times New Roman" w:hAnsi="Times New Roman" w:cs="Times New Roman"/>
                <w:sz w:val="24"/>
                <w:szCs w:val="24"/>
              </w:rPr>
              <w:t xml:space="preserve"> различных групп, подгрупп и видов продовольственных товаров и непродовольственных товаров в соответствии с их классификацией.</w:t>
            </w:r>
          </w:p>
          <w:p w14:paraId="491FF96E" w14:textId="77777777" w:rsidR="00FE5D00" w:rsidRDefault="00FE5D00" w:rsidP="00AA0976">
            <w:pPr>
              <w:jc w:val="both"/>
              <w:rPr>
                <w:rFonts w:ascii="Times New Roman" w:hAnsi="Times New Roman" w:cs="Times New Roman"/>
                <w:sz w:val="24"/>
                <w:szCs w:val="24"/>
              </w:rPr>
            </w:pPr>
            <w:r w:rsidRPr="00A9787F">
              <w:rPr>
                <w:rFonts w:ascii="Times New Roman" w:hAnsi="Times New Roman" w:cs="Times New Roman"/>
                <w:sz w:val="24"/>
                <w:szCs w:val="24"/>
              </w:rPr>
              <w:t xml:space="preserve">Приемка </w:t>
            </w:r>
            <w:r w:rsidRPr="00EB52FA">
              <w:rPr>
                <w:rFonts w:ascii="Times New Roman" w:hAnsi="Times New Roman" w:cs="Times New Roman"/>
                <w:sz w:val="24"/>
                <w:szCs w:val="24"/>
              </w:rPr>
              <w:t xml:space="preserve">продовольственных товаров и непродовольственных </w:t>
            </w:r>
            <w:r w:rsidRPr="00A9787F">
              <w:rPr>
                <w:rFonts w:ascii="Times New Roman" w:hAnsi="Times New Roman" w:cs="Times New Roman"/>
                <w:sz w:val="24"/>
                <w:szCs w:val="24"/>
              </w:rPr>
              <w:t xml:space="preserve">товаров </w:t>
            </w:r>
            <w:r>
              <w:rPr>
                <w:rFonts w:ascii="Times New Roman" w:hAnsi="Times New Roman" w:cs="Times New Roman"/>
                <w:sz w:val="24"/>
                <w:szCs w:val="24"/>
              </w:rPr>
              <w:t xml:space="preserve">в </w:t>
            </w:r>
            <w:r w:rsidRPr="00A9787F">
              <w:rPr>
                <w:rFonts w:ascii="Times New Roman" w:hAnsi="Times New Roman" w:cs="Times New Roman"/>
                <w:sz w:val="24"/>
                <w:szCs w:val="24"/>
              </w:rPr>
              <w:t>соответствии с требованиями инструкции по приемке</w:t>
            </w:r>
            <w:r>
              <w:rPr>
                <w:rFonts w:ascii="Times New Roman" w:hAnsi="Times New Roman" w:cs="Times New Roman"/>
                <w:sz w:val="24"/>
                <w:szCs w:val="24"/>
              </w:rPr>
              <w:t>.</w:t>
            </w:r>
          </w:p>
          <w:p w14:paraId="6AB0D79C"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Обеспечение контроля</w:t>
            </w:r>
            <w:r w:rsidRPr="00614955">
              <w:rPr>
                <w:rFonts w:ascii="Times New Roman" w:hAnsi="Times New Roman" w:cs="Times New Roman"/>
                <w:sz w:val="24"/>
                <w:szCs w:val="24"/>
              </w:rPr>
              <w:t xml:space="preserve"> за наличием товаросопроводительных и иных необходимых документов</w:t>
            </w:r>
            <w:r>
              <w:rPr>
                <w:rFonts w:ascii="Times New Roman" w:hAnsi="Times New Roman" w:cs="Times New Roman"/>
                <w:sz w:val="24"/>
                <w:szCs w:val="24"/>
              </w:rPr>
              <w:t>.</w:t>
            </w:r>
          </w:p>
          <w:p w14:paraId="1D4C7608"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Оформление документации</w:t>
            </w:r>
            <w:r w:rsidRPr="00614955">
              <w:rPr>
                <w:rFonts w:ascii="Times New Roman" w:hAnsi="Times New Roman" w:cs="Times New Roman"/>
                <w:sz w:val="24"/>
                <w:szCs w:val="24"/>
              </w:rPr>
              <w:t xml:space="preserve"> при приёмке, отгрузке/выдаче товара</w:t>
            </w:r>
            <w:r>
              <w:rPr>
                <w:rFonts w:ascii="Times New Roman" w:hAnsi="Times New Roman" w:cs="Times New Roman"/>
                <w:sz w:val="24"/>
                <w:szCs w:val="24"/>
              </w:rPr>
              <w:t>.</w:t>
            </w:r>
          </w:p>
          <w:p w14:paraId="1958DC23" w14:textId="77777777" w:rsidR="00FE5D00" w:rsidRPr="00EB52FA" w:rsidRDefault="00FE5D00" w:rsidP="00AA0976">
            <w:pPr>
              <w:jc w:val="both"/>
              <w:rPr>
                <w:rFonts w:ascii="Times New Roman" w:hAnsi="Times New Roman" w:cs="Times New Roman"/>
                <w:sz w:val="24"/>
                <w:szCs w:val="24"/>
              </w:rPr>
            </w:pPr>
            <w:r>
              <w:rPr>
                <w:rFonts w:ascii="Times New Roman" w:hAnsi="Times New Roman" w:cs="Times New Roman"/>
                <w:sz w:val="24"/>
                <w:szCs w:val="24"/>
              </w:rPr>
              <w:t>П</w:t>
            </w:r>
            <w:r w:rsidRPr="00EB52FA">
              <w:rPr>
                <w:rFonts w:ascii="Times New Roman" w:hAnsi="Times New Roman" w:cs="Times New Roman"/>
                <w:sz w:val="24"/>
                <w:szCs w:val="24"/>
              </w:rPr>
              <w:t xml:space="preserve">роверка качества продовольственных товаров </w:t>
            </w:r>
            <w:r>
              <w:rPr>
                <w:rFonts w:ascii="Times New Roman" w:hAnsi="Times New Roman" w:cs="Times New Roman"/>
                <w:sz w:val="24"/>
                <w:szCs w:val="24"/>
              </w:rPr>
              <w:t xml:space="preserve">и </w:t>
            </w:r>
            <w:r w:rsidRPr="00EB52FA">
              <w:rPr>
                <w:rFonts w:ascii="Times New Roman" w:hAnsi="Times New Roman" w:cs="Times New Roman"/>
                <w:sz w:val="24"/>
                <w:szCs w:val="24"/>
              </w:rPr>
              <w:t>непродовольственных</w:t>
            </w:r>
          </w:p>
          <w:p w14:paraId="0101EC48" w14:textId="77777777" w:rsidR="00FE5D00" w:rsidRPr="00EB52FA" w:rsidRDefault="00FE5D00" w:rsidP="00AA0976">
            <w:pPr>
              <w:jc w:val="both"/>
              <w:rPr>
                <w:rFonts w:ascii="Times New Roman" w:hAnsi="Times New Roman" w:cs="Times New Roman"/>
                <w:sz w:val="24"/>
                <w:szCs w:val="24"/>
              </w:rPr>
            </w:pPr>
            <w:r>
              <w:rPr>
                <w:rFonts w:ascii="Times New Roman" w:hAnsi="Times New Roman" w:cs="Times New Roman"/>
                <w:sz w:val="24"/>
                <w:szCs w:val="24"/>
              </w:rPr>
              <w:t>товаров.</w:t>
            </w:r>
          </w:p>
          <w:p w14:paraId="41D23729" w14:textId="77777777" w:rsidR="00FE5D00" w:rsidRPr="00EB52FA" w:rsidRDefault="00FE5D00" w:rsidP="00AA0976">
            <w:pPr>
              <w:jc w:val="both"/>
              <w:rPr>
                <w:rFonts w:ascii="Times New Roman" w:hAnsi="Times New Roman" w:cs="Times New Roman"/>
                <w:sz w:val="24"/>
                <w:szCs w:val="24"/>
              </w:rPr>
            </w:pPr>
            <w:r>
              <w:rPr>
                <w:rFonts w:ascii="Times New Roman" w:hAnsi="Times New Roman" w:cs="Times New Roman"/>
                <w:sz w:val="24"/>
                <w:szCs w:val="24"/>
              </w:rPr>
              <w:t>П</w:t>
            </w:r>
            <w:r w:rsidRPr="00EB52FA">
              <w:rPr>
                <w:rFonts w:ascii="Times New Roman" w:hAnsi="Times New Roman" w:cs="Times New Roman"/>
                <w:sz w:val="24"/>
                <w:szCs w:val="24"/>
              </w:rPr>
              <w:t>роверка и вскрытие тары с у</w:t>
            </w:r>
            <w:r>
              <w:rPr>
                <w:rFonts w:ascii="Times New Roman" w:hAnsi="Times New Roman" w:cs="Times New Roman"/>
                <w:sz w:val="24"/>
                <w:szCs w:val="24"/>
              </w:rPr>
              <w:t>чётом материала её изготовления.</w:t>
            </w:r>
          </w:p>
          <w:p w14:paraId="389AF1CB" w14:textId="77777777" w:rsidR="00FE5D00" w:rsidRPr="00A9787F" w:rsidRDefault="00FE5D00" w:rsidP="00AA0976">
            <w:pPr>
              <w:jc w:val="both"/>
              <w:rPr>
                <w:rFonts w:ascii="Times New Roman" w:hAnsi="Times New Roman" w:cs="Times New Roman"/>
                <w:sz w:val="24"/>
                <w:szCs w:val="24"/>
              </w:rPr>
            </w:pPr>
            <w:r>
              <w:rPr>
                <w:rFonts w:ascii="Times New Roman" w:hAnsi="Times New Roman" w:cs="Times New Roman"/>
                <w:sz w:val="24"/>
                <w:szCs w:val="24"/>
              </w:rPr>
              <w:t>П</w:t>
            </w:r>
            <w:r w:rsidRPr="00EB52FA">
              <w:rPr>
                <w:rFonts w:ascii="Times New Roman" w:hAnsi="Times New Roman" w:cs="Times New Roman"/>
                <w:sz w:val="24"/>
                <w:szCs w:val="24"/>
              </w:rPr>
              <w:t>роверка комплектности и количественных характеристик</w:t>
            </w:r>
            <w:r>
              <w:rPr>
                <w:rFonts w:ascii="Times New Roman" w:hAnsi="Times New Roman" w:cs="Times New Roman"/>
                <w:sz w:val="24"/>
                <w:szCs w:val="24"/>
              </w:rPr>
              <w:t xml:space="preserve"> </w:t>
            </w:r>
            <w:r w:rsidRPr="00EB52FA">
              <w:rPr>
                <w:rFonts w:ascii="Times New Roman" w:hAnsi="Times New Roman" w:cs="Times New Roman"/>
                <w:sz w:val="24"/>
                <w:szCs w:val="24"/>
              </w:rPr>
              <w:t>товаров</w:t>
            </w:r>
            <w:r>
              <w:rPr>
                <w:rFonts w:ascii="Times New Roman" w:hAnsi="Times New Roman" w:cs="Times New Roman"/>
                <w:sz w:val="24"/>
                <w:szCs w:val="24"/>
              </w:rPr>
              <w:t>.</w:t>
            </w:r>
          </w:p>
          <w:p w14:paraId="2B3ACC25" w14:textId="77777777" w:rsidR="00FE5D00" w:rsidRDefault="00FE5D00" w:rsidP="00AA0976">
            <w:pPr>
              <w:jc w:val="both"/>
              <w:rPr>
                <w:rFonts w:ascii="Times New Roman" w:hAnsi="Times New Roman" w:cs="Times New Roman"/>
                <w:sz w:val="24"/>
                <w:szCs w:val="24"/>
              </w:rPr>
            </w:pPr>
            <w:r w:rsidRPr="00A9787F">
              <w:rPr>
                <w:rFonts w:ascii="Times New Roman" w:hAnsi="Times New Roman" w:cs="Times New Roman"/>
                <w:sz w:val="24"/>
                <w:szCs w:val="24"/>
              </w:rPr>
              <w:t>Распознавание дефектов</w:t>
            </w:r>
            <w:r>
              <w:rPr>
                <w:rFonts w:ascii="Times New Roman" w:hAnsi="Times New Roman" w:cs="Times New Roman"/>
                <w:sz w:val="24"/>
                <w:szCs w:val="24"/>
              </w:rPr>
              <w:t xml:space="preserve"> </w:t>
            </w:r>
            <w:r w:rsidRPr="00EB52FA">
              <w:rPr>
                <w:rFonts w:ascii="Times New Roman" w:hAnsi="Times New Roman" w:cs="Times New Roman"/>
                <w:sz w:val="24"/>
                <w:szCs w:val="24"/>
              </w:rPr>
              <w:t>продовольственных товаров и непродовольственных товаров</w:t>
            </w:r>
            <w:r>
              <w:rPr>
                <w:rFonts w:ascii="Times New Roman" w:hAnsi="Times New Roman" w:cs="Times New Roman"/>
                <w:sz w:val="24"/>
                <w:szCs w:val="24"/>
              </w:rPr>
              <w:t>.</w:t>
            </w:r>
          </w:p>
          <w:p w14:paraId="09B6614A"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Расшифровка штрих-кодов и маркировки</w:t>
            </w:r>
            <w:r w:rsidRPr="00614955">
              <w:rPr>
                <w:rFonts w:ascii="Times New Roman" w:hAnsi="Times New Roman" w:cs="Times New Roman"/>
                <w:sz w:val="24"/>
                <w:szCs w:val="24"/>
              </w:rPr>
              <w:t xml:space="preserve"> товаров и входящие в ее состав информационные знаки (символы по уходу для непродовольственных товаров).</w:t>
            </w:r>
          </w:p>
          <w:p w14:paraId="34BF100D" w14:textId="77777777" w:rsidR="00FE5D00" w:rsidRPr="00614955" w:rsidRDefault="00FE5D00" w:rsidP="00AA0976">
            <w:pPr>
              <w:jc w:val="both"/>
              <w:rPr>
                <w:rFonts w:ascii="Times New Roman" w:hAnsi="Times New Roman" w:cs="Times New Roman"/>
                <w:sz w:val="24"/>
                <w:szCs w:val="24"/>
              </w:rPr>
            </w:pPr>
            <w:r w:rsidRPr="00614955">
              <w:rPr>
                <w:rFonts w:ascii="Times New Roman" w:hAnsi="Times New Roman" w:cs="Times New Roman"/>
                <w:sz w:val="24"/>
                <w:szCs w:val="24"/>
              </w:rPr>
              <w:t>Распознавание фальсифицированной и контрафактной продукции.</w:t>
            </w:r>
          </w:p>
        </w:tc>
        <w:tc>
          <w:tcPr>
            <w:tcW w:w="3118" w:type="dxa"/>
          </w:tcPr>
          <w:p w14:paraId="20D79718" w14:textId="77777777" w:rsidR="00FE5D00" w:rsidRPr="00EB52FA" w:rsidRDefault="00FE5D00"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6F8D84F3" w14:textId="77777777" w:rsidTr="00ED6F45">
        <w:tc>
          <w:tcPr>
            <w:tcW w:w="1838" w:type="dxa"/>
            <w:tcBorders>
              <w:top w:val="single" w:sz="4" w:space="0" w:color="auto"/>
              <w:left w:val="single" w:sz="4" w:space="0" w:color="auto"/>
              <w:bottom w:val="single" w:sz="4" w:space="0" w:color="auto"/>
              <w:right w:val="single" w:sz="4" w:space="0" w:color="auto"/>
            </w:tcBorders>
          </w:tcPr>
          <w:p w14:paraId="46A0EB9C" w14:textId="3B4E49AE"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t xml:space="preserve">ПК 1.2. </w:t>
            </w:r>
          </w:p>
        </w:tc>
        <w:tc>
          <w:tcPr>
            <w:tcW w:w="4820" w:type="dxa"/>
          </w:tcPr>
          <w:p w14:paraId="267BA667"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Соблюдение</w:t>
            </w:r>
            <w:r w:rsidRPr="000034AF">
              <w:rPr>
                <w:rFonts w:ascii="Times New Roman" w:hAnsi="Times New Roman" w:cs="Times New Roman"/>
                <w:sz w:val="24"/>
                <w:szCs w:val="24"/>
              </w:rPr>
              <w:t xml:space="preserve"> санитарно-гигиенического режима и режима хранения продовольственных товаров в соответствии с требованиями ГОСТ и технических условий.</w:t>
            </w:r>
          </w:p>
          <w:p w14:paraId="70AB7204" w14:textId="77777777" w:rsidR="00FE5D00" w:rsidRDefault="00FE5D00" w:rsidP="00AA0976">
            <w:pPr>
              <w:jc w:val="both"/>
              <w:rPr>
                <w:rFonts w:ascii="Times New Roman" w:hAnsi="Times New Roman" w:cs="Times New Roman"/>
                <w:sz w:val="24"/>
                <w:szCs w:val="24"/>
              </w:rPr>
            </w:pPr>
            <w:r w:rsidRPr="002D5D7B">
              <w:rPr>
                <w:rFonts w:ascii="Times New Roman" w:hAnsi="Times New Roman" w:cs="Times New Roman"/>
                <w:sz w:val="24"/>
                <w:szCs w:val="24"/>
              </w:rPr>
              <w:t>Расчёт товарных потерь продовольственных продуктов.</w:t>
            </w:r>
          </w:p>
          <w:p w14:paraId="7C41F0EC"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Соблюдение</w:t>
            </w:r>
            <w:r w:rsidRPr="002D5D7B">
              <w:rPr>
                <w:rFonts w:ascii="Times New Roman" w:hAnsi="Times New Roman" w:cs="Times New Roman"/>
                <w:sz w:val="24"/>
                <w:szCs w:val="24"/>
              </w:rPr>
              <w:t xml:space="preserve"> услов</w:t>
            </w:r>
            <w:r>
              <w:rPr>
                <w:rFonts w:ascii="Times New Roman" w:hAnsi="Times New Roman" w:cs="Times New Roman"/>
                <w:sz w:val="24"/>
                <w:szCs w:val="24"/>
              </w:rPr>
              <w:t>ий хранения, сроков годности, сроков хранения и сроков</w:t>
            </w:r>
            <w:r w:rsidRPr="002D5D7B">
              <w:rPr>
                <w:rFonts w:ascii="Times New Roman" w:hAnsi="Times New Roman" w:cs="Times New Roman"/>
                <w:sz w:val="24"/>
                <w:szCs w:val="24"/>
              </w:rPr>
              <w:t xml:space="preserve"> реализации </w:t>
            </w:r>
            <w:r w:rsidRPr="00EB52FA">
              <w:rPr>
                <w:rFonts w:ascii="Times New Roman" w:hAnsi="Times New Roman" w:cs="Times New Roman"/>
                <w:sz w:val="24"/>
                <w:szCs w:val="24"/>
              </w:rPr>
              <w:t>продовольственных товаров и непродовольственных товаров</w:t>
            </w:r>
            <w:r>
              <w:rPr>
                <w:rFonts w:ascii="Times New Roman" w:hAnsi="Times New Roman" w:cs="Times New Roman"/>
                <w:sz w:val="24"/>
                <w:szCs w:val="24"/>
              </w:rPr>
              <w:t>.</w:t>
            </w:r>
          </w:p>
          <w:p w14:paraId="08C4761D" w14:textId="77777777" w:rsidR="00FE5D00" w:rsidRPr="000034AF" w:rsidRDefault="00FE5D00" w:rsidP="00AA0976">
            <w:pPr>
              <w:jc w:val="both"/>
              <w:rPr>
                <w:rFonts w:ascii="Times New Roman" w:hAnsi="Times New Roman" w:cs="Times New Roman"/>
                <w:sz w:val="24"/>
                <w:szCs w:val="24"/>
              </w:rPr>
            </w:pPr>
            <w:r>
              <w:rPr>
                <w:rFonts w:ascii="Times New Roman" w:hAnsi="Times New Roman" w:cs="Times New Roman"/>
                <w:sz w:val="24"/>
                <w:szCs w:val="24"/>
              </w:rPr>
              <w:t>Проведение ротации товаров.</w:t>
            </w:r>
          </w:p>
        </w:tc>
        <w:tc>
          <w:tcPr>
            <w:tcW w:w="3118" w:type="dxa"/>
          </w:tcPr>
          <w:p w14:paraId="73F3EB0F" w14:textId="77777777" w:rsidR="00FE5D00" w:rsidRPr="00EB52FA" w:rsidRDefault="00FE5D00"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FE5D00" w:rsidRPr="00A9787F" w14:paraId="47313908" w14:textId="77777777" w:rsidTr="00ED6F45">
        <w:tc>
          <w:tcPr>
            <w:tcW w:w="1838" w:type="dxa"/>
            <w:tcBorders>
              <w:top w:val="single" w:sz="4" w:space="0" w:color="auto"/>
              <w:left w:val="single" w:sz="4" w:space="0" w:color="auto"/>
              <w:bottom w:val="single" w:sz="4" w:space="0" w:color="auto"/>
              <w:right w:val="single" w:sz="4" w:space="0" w:color="auto"/>
            </w:tcBorders>
          </w:tcPr>
          <w:p w14:paraId="23324AB3" w14:textId="77221E41"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lastRenderedPageBreak/>
              <w:t xml:space="preserve">ПК 1.3. </w:t>
            </w:r>
          </w:p>
        </w:tc>
        <w:tc>
          <w:tcPr>
            <w:tcW w:w="4820" w:type="dxa"/>
          </w:tcPr>
          <w:p w14:paraId="5B688892" w14:textId="77777777" w:rsidR="00FE5D00" w:rsidRPr="00634D86"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Соблюдение требований по подготовке товаров к продаже.</w:t>
            </w:r>
          </w:p>
          <w:p w14:paraId="544C372F"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подготовки </w:t>
            </w:r>
            <w:r w:rsidRPr="00634D86">
              <w:rPr>
                <w:rFonts w:ascii="Times New Roman" w:hAnsi="Times New Roman" w:cs="Times New Roman"/>
                <w:sz w:val="24"/>
                <w:szCs w:val="24"/>
              </w:rPr>
              <w:t>товаров к продаже по заданному алгоритму действий</w:t>
            </w:r>
            <w:r>
              <w:t xml:space="preserve"> </w:t>
            </w:r>
            <w:r w:rsidRPr="008A1F18">
              <w:rPr>
                <w:rFonts w:ascii="Times New Roman" w:hAnsi="Times New Roman" w:cs="Times New Roman"/>
                <w:sz w:val="24"/>
                <w:szCs w:val="24"/>
              </w:rPr>
              <w:t>с при</w:t>
            </w:r>
            <w:r>
              <w:rPr>
                <w:rFonts w:ascii="Times New Roman" w:hAnsi="Times New Roman" w:cs="Times New Roman"/>
                <w:sz w:val="24"/>
                <w:szCs w:val="24"/>
              </w:rPr>
              <w:t>менением основ мерчандайзинга</w:t>
            </w:r>
            <w:r w:rsidRPr="00634D86">
              <w:rPr>
                <w:rFonts w:ascii="Times New Roman" w:hAnsi="Times New Roman" w:cs="Times New Roman"/>
                <w:sz w:val="24"/>
                <w:szCs w:val="24"/>
              </w:rPr>
              <w:t>.</w:t>
            </w:r>
          </w:p>
          <w:p w14:paraId="0AEDE05E"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Р</w:t>
            </w:r>
            <w:r w:rsidRPr="00634D86">
              <w:rPr>
                <w:rFonts w:ascii="Times New Roman" w:hAnsi="Times New Roman" w:cs="Times New Roman"/>
                <w:sz w:val="24"/>
                <w:szCs w:val="24"/>
              </w:rPr>
              <w:t xml:space="preserve">аспаковка и сортировка </w:t>
            </w:r>
          </w:p>
          <w:p w14:paraId="62C524E7" w14:textId="77777777" w:rsidR="00FE5D00" w:rsidRPr="00634D86"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товаров по видам и сортам</w:t>
            </w:r>
            <w:r>
              <w:rPr>
                <w:rFonts w:ascii="Times New Roman" w:hAnsi="Times New Roman" w:cs="Times New Roman"/>
                <w:sz w:val="24"/>
                <w:szCs w:val="24"/>
              </w:rPr>
              <w:t>.</w:t>
            </w:r>
          </w:p>
          <w:p w14:paraId="402598F2" w14:textId="77777777" w:rsidR="00FE5D00"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Соблюдение требований по размещению и выкладке товаров к продаже</w:t>
            </w:r>
            <w:r w:rsidRPr="00634D86">
              <w:t xml:space="preserve"> </w:t>
            </w:r>
            <w:r w:rsidRPr="00634D86">
              <w:rPr>
                <w:rFonts w:ascii="Times New Roman" w:hAnsi="Times New Roman" w:cs="Times New Roman"/>
                <w:sz w:val="24"/>
                <w:szCs w:val="24"/>
              </w:rPr>
              <w:t>с при</w:t>
            </w:r>
            <w:r>
              <w:rPr>
                <w:rFonts w:ascii="Times New Roman" w:hAnsi="Times New Roman" w:cs="Times New Roman"/>
                <w:sz w:val="24"/>
                <w:szCs w:val="24"/>
              </w:rPr>
              <w:t>менением основ мерчандайзинга</w:t>
            </w:r>
            <w:r w:rsidRPr="00634D86">
              <w:rPr>
                <w:rFonts w:ascii="Times New Roman" w:hAnsi="Times New Roman" w:cs="Times New Roman"/>
                <w:sz w:val="24"/>
                <w:szCs w:val="24"/>
              </w:rPr>
              <w:t>.</w:t>
            </w:r>
          </w:p>
          <w:p w14:paraId="7D694C62" w14:textId="77777777" w:rsidR="00FE5D00"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Оформление ценников на товары в соответствии с правилами.</w:t>
            </w:r>
          </w:p>
          <w:p w14:paraId="4BA44EF3" w14:textId="77777777" w:rsidR="00FE5D00" w:rsidRDefault="00FE5D00" w:rsidP="00AA0976">
            <w:pPr>
              <w:jc w:val="both"/>
              <w:rPr>
                <w:rFonts w:ascii="Times New Roman" w:hAnsi="Times New Roman" w:cs="Times New Roman"/>
                <w:sz w:val="24"/>
                <w:szCs w:val="24"/>
              </w:rPr>
            </w:pPr>
            <w:r w:rsidRPr="008A1F18">
              <w:rPr>
                <w:rFonts w:ascii="Times New Roman" w:hAnsi="Times New Roman" w:cs="Times New Roman"/>
                <w:sz w:val="24"/>
                <w:szCs w:val="24"/>
              </w:rPr>
              <w:t>Выполнение операций по организации рабочего места продавца.</w:t>
            </w:r>
          </w:p>
          <w:p w14:paraId="7975AA26" w14:textId="77777777" w:rsidR="00FE5D00" w:rsidRPr="00634D86" w:rsidRDefault="00FE5D00" w:rsidP="00AA0976">
            <w:pPr>
              <w:jc w:val="both"/>
              <w:rPr>
                <w:rFonts w:ascii="Times New Roman" w:hAnsi="Times New Roman" w:cs="Times New Roman"/>
                <w:sz w:val="24"/>
                <w:szCs w:val="24"/>
              </w:rPr>
            </w:pPr>
            <w:r>
              <w:rPr>
                <w:rFonts w:ascii="Times New Roman" w:hAnsi="Times New Roman" w:cs="Times New Roman"/>
                <w:sz w:val="24"/>
                <w:szCs w:val="24"/>
              </w:rPr>
              <w:t>Осуществление контроля за своевременным пополнением</w:t>
            </w:r>
            <w:r w:rsidRPr="008A1F18">
              <w:rPr>
                <w:rFonts w:ascii="Times New Roman" w:hAnsi="Times New Roman" w:cs="Times New Roman"/>
                <w:sz w:val="24"/>
                <w:szCs w:val="24"/>
              </w:rPr>
              <w:t xml:space="preserve"> рабоч</w:t>
            </w:r>
            <w:r>
              <w:rPr>
                <w:rFonts w:ascii="Times New Roman" w:hAnsi="Times New Roman" w:cs="Times New Roman"/>
                <w:sz w:val="24"/>
                <w:szCs w:val="24"/>
              </w:rPr>
              <w:t>его запаса товаров. Обеспечение сохранности товаров, чистоты</w:t>
            </w:r>
            <w:r w:rsidRPr="008A1F18">
              <w:rPr>
                <w:rFonts w:ascii="Times New Roman" w:hAnsi="Times New Roman" w:cs="Times New Roman"/>
                <w:sz w:val="24"/>
                <w:szCs w:val="24"/>
              </w:rPr>
              <w:t xml:space="preserve"> и</w:t>
            </w:r>
            <w:r>
              <w:rPr>
                <w:rFonts w:ascii="Times New Roman" w:hAnsi="Times New Roman" w:cs="Times New Roman"/>
                <w:sz w:val="24"/>
                <w:szCs w:val="24"/>
              </w:rPr>
              <w:t xml:space="preserve"> порядка</w:t>
            </w:r>
            <w:r w:rsidRPr="008A1F18">
              <w:rPr>
                <w:rFonts w:ascii="Times New Roman" w:hAnsi="Times New Roman" w:cs="Times New Roman"/>
                <w:sz w:val="24"/>
                <w:szCs w:val="24"/>
              </w:rPr>
              <w:t xml:space="preserve"> на рабочем месте</w:t>
            </w:r>
            <w:r>
              <w:rPr>
                <w:rFonts w:ascii="Times New Roman" w:hAnsi="Times New Roman" w:cs="Times New Roman"/>
                <w:sz w:val="24"/>
                <w:szCs w:val="24"/>
              </w:rPr>
              <w:t>.</w:t>
            </w:r>
          </w:p>
        </w:tc>
        <w:tc>
          <w:tcPr>
            <w:tcW w:w="3118" w:type="dxa"/>
          </w:tcPr>
          <w:p w14:paraId="320D66E5" w14:textId="77777777" w:rsidR="00FE5D00" w:rsidRPr="00EB52FA" w:rsidRDefault="00FE5D00"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FE5D00" w:rsidRPr="00A9787F" w14:paraId="2D9912CE" w14:textId="77777777" w:rsidTr="00ED6F45">
        <w:tc>
          <w:tcPr>
            <w:tcW w:w="1838" w:type="dxa"/>
            <w:tcBorders>
              <w:top w:val="single" w:sz="4" w:space="0" w:color="auto"/>
              <w:left w:val="single" w:sz="4" w:space="0" w:color="auto"/>
              <w:bottom w:val="single" w:sz="4" w:space="0" w:color="auto"/>
              <w:right w:val="single" w:sz="4" w:space="0" w:color="auto"/>
            </w:tcBorders>
          </w:tcPr>
          <w:p w14:paraId="4665B994" w14:textId="1E8AB8A6"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t xml:space="preserve">ПК 1.4. </w:t>
            </w:r>
          </w:p>
        </w:tc>
        <w:tc>
          <w:tcPr>
            <w:tcW w:w="4820" w:type="dxa"/>
          </w:tcPr>
          <w:p w14:paraId="478D3C28" w14:textId="77777777" w:rsidR="00FE5D00" w:rsidRPr="00634D86"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Выполнение подготовительных работ к использованию измерительного, механического, технологического, контрольно-кассового оборудования</w:t>
            </w:r>
            <w:r>
              <w:rPr>
                <w:rFonts w:ascii="Times New Roman" w:hAnsi="Times New Roman" w:cs="Times New Roman"/>
                <w:sz w:val="24"/>
                <w:szCs w:val="24"/>
              </w:rPr>
              <w:t xml:space="preserve">, </w:t>
            </w:r>
            <w:r w:rsidRPr="00634D86">
              <w:rPr>
                <w:rFonts w:ascii="Times New Roman" w:hAnsi="Times New Roman" w:cs="Times New Roman"/>
                <w:sz w:val="24"/>
                <w:szCs w:val="24"/>
              </w:rPr>
              <w:t>инвентаря и инструментов в соответствии с нормативно-технической документацией, типовыми правилами.</w:t>
            </w:r>
          </w:p>
          <w:p w14:paraId="104998C2" w14:textId="77777777" w:rsidR="00FE5D00" w:rsidRPr="00634D86"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Эффективное использование измерительного, механического, технологического, контрольно-кассового оборудования</w:t>
            </w:r>
            <w:r>
              <w:rPr>
                <w:rFonts w:ascii="Times New Roman" w:hAnsi="Times New Roman" w:cs="Times New Roman"/>
                <w:sz w:val="24"/>
                <w:szCs w:val="24"/>
              </w:rPr>
              <w:t xml:space="preserve">, </w:t>
            </w:r>
            <w:r w:rsidRPr="00634D86">
              <w:rPr>
                <w:rFonts w:ascii="Times New Roman" w:hAnsi="Times New Roman" w:cs="Times New Roman"/>
                <w:sz w:val="24"/>
                <w:szCs w:val="24"/>
              </w:rPr>
              <w:t>инвентаря и инструментов в соответствии с нормативно-технической документацией, типовыми правилами.</w:t>
            </w:r>
          </w:p>
          <w:p w14:paraId="7276163A" w14:textId="77777777" w:rsidR="00FE5D00" w:rsidRDefault="00FE5D00" w:rsidP="00AA0976">
            <w:pPr>
              <w:jc w:val="both"/>
              <w:rPr>
                <w:rFonts w:ascii="Times New Roman" w:hAnsi="Times New Roman" w:cs="Times New Roman"/>
                <w:sz w:val="24"/>
                <w:szCs w:val="24"/>
              </w:rPr>
            </w:pPr>
            <w:r w:rsidRPr="00634D86">
              <w:rPr>
                <w:rFonts w:ascii="Times New Roman" w:hAnsi="Times New Roman" w:cs="Times New Roman"/>
                <w:sz w:val="24"/>
                <w:szCs w:val="24"/>
              </w:rPr>
              <w:t>Соблюдение правил техники безопасности при эксплуатации торгов</w:t>
            </w:r>
            <w:r>
              <w:rPr>
                <w:rFonts w:ascii="Times New Roman" w:hAnsi="Times New Roman" w:cs="Times New Roman"/>
                <w:sz w:val="24"/>
                <w:szCs w:val="24"/>
              </w:rPr>
              <w:t xml:space="preserve">о-технологического оборудования, </w:t>
            </w:r>
            <w:r w:rsidRPr="00634D86">
              <w:rPr>
                <w:rFonts w:ascii="Times New Roman" w:hAnsi="Times New Roman" w:cs="Times New Roman"/>
                <w:sz w:val="24"/>
                <w:szCs w:val="24"/>
              </w:rPr>
              <w:t>инвентаря и инструментов</w:t>
            </w:r>
            <w:r>
              <w:rPr>
                <w:rFonts w:ascii="Times New Roman" w:hAnsi="Times New Roman" w:cs="Times New Roman"/>
                <w:sz w:val="24"/>
                <w:szCs w:val="24"/>
              </w:rPr>
              <w:t>.</w:t>
            </w:r>
          </w:p>
          <w:p w14:paraId="373FA169" w14:textId="77777777" w:rsidR="00FE5D00" w:rsidRPr="00A9787F" w:rsidRDefault="00FE5D00" w:rsidP="00AA0976">
            <w:pPr>
              <w:jc w:val="both"/>
              <w:rPr>
                <w:rFonts w:ascii="Times New Roman" w:hAnsi="Times New Roman" w:cs="Times New Roman"/>
                <w:color w:val="FF0000"/>
                <w:sz w:val="24"/>
                <w:szCs w:val="24"/>
              </w:rPr>
            </w:pPr>
          </w:p>
        </w:tc>
        <w:tc>
          <w:tcPr>
            <w:tcW w:w="3118" w:type="dxa"/>
          </w:tcPr>
          <w:p w14:paraId="1F201A2E"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44C9A415" w14:textId="77777777" w:rsidTr="00ED6F45">
        <w:tc>
          <w:tcPr>
            <w:tcW w:w="1838" w:type="dxa"/>
            <w:tcBorders>
              <w:top w:val="single" w:sz="4" w:space="0" w:color="auto"/>
              <w:left w:val="single" w:sz="4" w:space="0" w:color="auto"/>
              <w:bottom w:val="single" w:sz="4" w:space="0" w:color="auto"/>
              <w:right w:val="single" w:sz="4" w:space="0" w:color="auto"/>
            </w:tcBorders>
          </w:tcPr>
          <w:p w14:paraId="32F48DFD" w14:textId="63E5AF9A"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t xml:space="preserve">ПК 1.5. </w:t>
            </w:r>
          </w:p>
        </w:tc>
        <w:tc>
          <w:tcPr>
            <w:tcW w:w="4820" w:type="dxa"/>
          </w:tcPr>
          <w:p w14:paraId="6AF7F5DA" w14:textId="77777777" w:rsidR="00FE5D00" w:rsidRPr="006258BD" w:rsidRDefault="00FE5D00" w:rsidP="00AA0976">
            <w:pPr>
              <w:jc w:val="both"/>
              <w:rPr>
                <w:rFonts w:ascii="Times New Roman" w:hAnsi="Times New Roman" w:cs="Times New Roman"/>
                <w:sz w:val="24"/>
                <w:szCs w:val="24"/>
              </w:rPr>
            </w:pPr>
            <w:r w:rsidRPr="006258BD">
              <w:rPr>
                <w:rFonts w:ascii="Times New Roman" w:hAnsi="Times New Roman" w:cs="Times New Roman"/>
                <w:sz w:val="24"/>
                <w:szCs w:val="24"/>
              </w:rPr>
              <w:t>Обслуживание покупателей в соответствии с законодательно-нормативными документами.</w:t>
            </w:r>
          </w:p>
          <w:p w14:paraId="459FAF52" w14:textId="77777777" w:rsidR="00FE5D00" w:rsidRPr="006258BD" w:rsidRDefault="00FE5D00" w:rsidP="00AA0976">
            <w:pPr>
              <w:jc w:val="both"/>
              <w:rPr>
                <w:rFonts w:ascii="Times New Roman" w:hAnsi="Times New Roman" w:cs="Times New Roman"/>
                <w:sz w:val="24"/>
                <w:szCs w:val="24"/>
              </w:rPr>
            </w:pPr>
            <w:r>
              <w:rPr>
                <w:rFonts w:ascii="Times New Roman" w:hAnsi="Times New Roman" w:cs="Times New Roman"/>
                <w:sz w:val="24"/>
                <w:szCs w:val="24"/>
              </w:rPr>
              <w:t>В</w:t>
            </w:r>
            <w:r w:rsidRPr="006258BD">
              <w:rPr>
                <w:rFonts w:ascii="Times New Roman" w:hAnsi="Times New Roman" w:cs="Times New Roman"/>
                <w:sz w:val="24"/>
                <w:szCs w:val="24"/>
              </w:rPr>
              <w:t xml:space="preserve">ыполнение алгоритма действий по обслуживанию покупателей в зависимости от метода продажи </w:t>
            </w:r>
            <w:r>
              <w:rPr>
                <w:rFonts w:ascii="Times New Roman" w:hAnsi="Times New Roman" w:cs="Times New Roman"/>
                <w:sz w:val="24"/>
                <w:szCs w:val="24"/>
              </w:rPr>
              <w:t>товаров.</w:t>
            </w:r>
          </w:p>
          <w:p w14:paraId="1A15B1D6" w14:textId="77777777" w:rsidR="00FE5D00" w:rsidRPr="006258BD" w:rsidRDefault="00FE5D00" w:rsidP="00AA0976">
            <w:pPr>
              <w:jc w:val="both"/>
              <w:rPr>
                <w:rFonts w:ascii="Times New Roman" w:hAnsi="Times New Roman" w:cs="Times New Roman"/>
                <w:sz w:val="24"/>
                <w:szCs w:val="24"/>
              </w:rPr>
            </w:pPr>
            <w:r>
              <w:rPr>
                <w:rFonts w:ascii="Times New Roman" w:hAnsi="Times New Roman" w:cs="Times New Roman"/>
                <w:sz w:val="24"/>
                <w:szCs w:val="24"/>
              </w:rPr>
              <w:t>К</w:t>
            </w:r>
            <w:r w:rsidRPr="006258BD">
              <w:rPr>
                <w:rFonts w:ascii="Times New Roman" w:hAnsi="Times New Roman" w:cs="Times New Roman"/>
                <w:sz w:val="24"/>
                <w:szCs w:val="24"/>
              </w:rPr>
              <w:t>онсультирование покупателей о качестве, потребительских свойствах товаров, требованиях безопасности их эксплуатации</w:t>
            </w:r>
            <w:r>
              <w:rPr>
                <w:rFonts w:ascii="Times New Roman" w:hAnsi="Times New Roman" w:cs="Times New Roman"/>
                <w:sz w:val="24"/>
                <w:szCs w:val="24"/>
              </w:rPr>
              <w:t>.</w:t>
            </w:r>
          </w:p>
          <w:p w14:paraId="4D541870" w14:textId="77777777" w:rsidR="00FE5D00" w:rsidRPr="006258BD" w:rsidRDefault="00FE5D00" w:rsidP="00AA0976">
            <w:pPr>
              <w:jc w:val="both"/>
              <w:rPr>
                <w:rFonts w:ascii="Times New Roman" w:hAnsi="Times New Roman" w:cs="Times New Roman"/>
                <w:sz w:val="24"/>
                <w:szCs w:val="24"/>
              </w:rPr>
            </w:pPr>
            <w:r>
              <w:rPr>
                <w:rFonts w:ascii="Times New Roman" w:hAnsi="Times New Roman" w:cs="Times New Roman"/>
                <w:sz w:val="24"/>
                <w:szCs w:val="24"/>
              </w:rPr>
              <w:t>У</w:t>
            </w:r>
            <w:r w:rsidRPr="006258BD">
              <w:rPr>
                <w:rFonts w:ascii="Times New Roman" w:hAnsi="Times New Roman" w:cs="Times New Roman"/>
                <w:sz w:val="24"/>
                <w:szCs w:val="24"/>
              </w:rPr>
              <w:t>паковка товаров разными спо</w:t>
            </w:r>
            <w:r>
              <w:rPr>
                <w:rFonts w:ascii="Times New Roman" w:hAnsi="Times New Roman" w:cs="Times New Roman"/>
                <w:sz w:val="24"/>
                <w:szCs w:val="24"/>
              </w:rPr>
              <w:t>собами с учётом их особенностей.</w:t>
            </w:r>
          </w:p>
          <w:p w14:paraId="2E3A5548"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Р</w:t>
            </w:r>
            <w:r w:rsidRPr="006258BD">
              <w:rPr>
                <w:rFonts w:ascii="Times New Roman" w:hAnsi="Times New Roman" w:cs="Times New Roman"/>
                <w:sz w:val="24"/>
                <w:szCs w:val="24"/>
              </w:rPr>
              <w:t>ешение торговых</w:t>
            </w:r>
            <w:r>
              <w:rPr>
                <w:rFonts w:ascii="Times New Roman" w:hAnsi="Times New Roman" w:cs="Times New Roman"/>
                <w:sz w:val="24"/>
                <w:szCs w:val="24"/>
              </w:rPr>
              <w:t xml:space="preserve"> и конфликтных</w:t>
            </w:r>
            <w:r w:rsidRPr="006258BD">
              <w:rPr>
                <w:rFonts w:ascii="Times New Roman" w:hAnsi="Times New Roman" w:cs="Times New Roman"/>
                <w:sz w:val="24"/>
                <w:szCs w:val="24"/>
              </w:rPr>
              <w:t xml:space="preserve"> ситуаций в соответствии с законом «О защите прав потребителей»</w:t>
            </w:r>
            <w:r>
              <w:rPr>
                <w:rFonts w:ascii="Times New Roman" w:hAnsi="Times New Roman" w:cs="Times New Roman"/>
                <w:sz w:val="24"/>
                <w:szCs w:val="24"/>
              </w:rPr>
              <w:t>. Использование программного обеспечения</w:t>
            </w:r>
            <w:r w:rsidRPr="009C6B25">
              <w:rPr>
                <w:rFonts w:ascii="Times New Roman" w:hAnsi="Times New Roman" w:cs="Times New Roman"/>
                <w:sz w:val="24"/>
                <w:szCs w:val="24"/>
              </w:rPr>
              <w:t xml:space="preserve"> для оформления заказа покупателю. </w:t>
            </w:r>
          </w:p>
          <w:p w14:paraId="0EE687C5"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У</w:t>
            </w:r>
            <w:r w:rsidRPr="009C6B25">
              <w:rPr>
                <w:rFonts w:ascii="Times New Roman" w:hAnsi="Times New Roman" w:cs="Times New Roman"/>
                <w:sz w:val="24"/>
                <w:szCs w:val="24"/>
              </w:rPr>
              <w:t xml:space="preserve">частие в презентации товаров. </w:t>
            </w:r>
          </w:p>
          <w:p w14:paraId="3CF35786" w14:textId="77777777" w:rsidR="00FE5D00" w:rsidRPr="006258BD" w:rsidRDefault="00FE5D00" w:rsidP="00AA0976">
            <w:pPr>
              <w:jc w:val="both"/>
              <w:rPr>
                <w:rFonts w:ascii="Times New Roman" w:hAnsi="Times New Roman" w:cs="Times New Roman"/>
                <w:sz w:val="24"/>
                <w:szCs w:val="24"/>
              </w:rPr>
            </w:pPr>
            <w:r>
              <w:rPr>
                <w:rFonts w:ascii="Times New Roman" w:hAnsi="Times New Roman" w:cs="Times New Roman"/>
                <w:sz w:val="24"/>
                <w:szCs w:val="24"/>
              </w:rPr>
              <w:lastRenderedPageBreak/>
              <w:t>Предоставление дополнительных услуг</w:t>
            </w:r>
            <w:r w:rsidRPr="009C6B25">
              <w:rPr>
                <w:rFonts w:ascii="Times New Roman" w:hAnsi="Times New Roman" w:cs="Times New Roman"/>
                <w:sz w:val="24"/>
                <w:szCs w:val="24"/>
              </w:rPr>
              <w:t xml:space="preserve"> покупателям.</w:t>
            </w:r>
          </w:p>
        </w:tc>
        <w:tc>
          <w:tcPr>
            <w:tcW w:w="3118" w:type="dxa"/>
          </w:tcPr>
          <w:p w14:paraId="5E718A0B"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lastRenderedPageBreak/>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65A7C57A" w14:textId="77777777" w:rsidTr="00ED6F45">
        <w:tc>
          <w:tcPr>
            <w:tcW w:w="1838" w:type="dxa"/>
            <w:tcBorders>
              <w:top w:val="single" w:sz="4" w:space="0" w:color="auto"/>
              <w:left w:val="single" w:sz="4" w:space="0" w:color="auto"/>
              <w:bottom w:val="single" w:sz="4" w:space="0" w:color="auto"/>
              <w:right w:val="single" w:sz="4" w:space="0" w:color="auto"/>
            </w:tcBorders>
          </w:tcPr>
          <w:p w14:paraId="06A89C8A" w14:textId="543CC888" w:rsidR="00FE5D00" w:rsidRPr="00A9787F" w:rsidRDefault="00FE5D00" w:rsidP="00FE5D00">
            <w:pPr>
              <w:widowControl w:val="0"/>
              <w:jc w:val="both"/>
              <w:rPr>
                <w:rFonts w:ascii="Times New Roman" w:hAnsi="Times New Roman" w:cs="Times New Roman"/>
                <w:sz w:val="24"/>
                <w:szCs w:val="24"/>
                <w:lang w:eastAsia="ru-RU"/>
              </w:rPr>
            </w:pPr>
            <w:r w:rsidRPr="00A9787F">
              <w:rPr>
                <w:rFonts w:ascii="Times New Roman" w:hAnsi="Times New Roman" w:cs="Times New Roman"/>
                <w:color w:val="000000"/>
                <w:sz w:val="24"/>
                <w:szCs w:val="24"/>
                <w:lang w:eastAsia="ru-RU"/>
              </w:rPr>
              <w:t xml:space="preserve">ПК 1.6. </w:t>
            </w:r>
          </w:p>
        </w:tc>
        <w:tc>
          <w:tcPr>
            <w:tcW w:w="4820" w:type="dxa"/>
          </w:tcPr>
          <w:p w14:paraId="0D8A049F" w14:textId="77777777" w:rsidR="00FE5D00" w:rsidRPr="00A9787F" w:rsidRDefault="00FE5D00" w:rsidP="00AA0976">
            <w:pPr>
              <w:jc w:val="both"/>
              <w:rPr>
                <w:rFonts w:ascii="Times New Roman" w:hAnsi="Times New Roman" w:cs="Times New Roman"/>
                <w:color w:val="FF0000"/>
                <w:sz w:val="24"/>
                <w:szCs w:val="24"/>
              </w:rPr>
            </w:pPr>
            <w:r>
              <w:rPr>
                <w:rFonts w:ascii="Times New Roman" w:hAnsi="Times New Roman" w:cs="Times New Roman"/>
                <w:sz w:val="24"/>
                <w:szCs w:val="24"/>
              </w:rPr>
              <w:t>Применение цифровых технологий</w:t>
            </w:r>
            <w:r w:rsidRPr="00462498">
              <w:rPr>
                <w:rFonts w:ascii="Times New Roman" w:hAnsi="Times New Roman" w:cs="Times New Roman"/>
                <w:sz w:val="24"/>
                <w:szCs w:val="24"/>
              </w:rPr>
              <w:t xml:space="preserve"> при оформлении приемки и отпуска товаров, приеме и формировании заказов на товар, доставки товар</w:t>
            </w:r>
            <w:r>
              <w:rPr>
                <w:rFonts w:ascii="Times New Roman" w:hAnsi="Times New Roman" w:cs="Times New Roman"/>
                <w:sz w:val="24"/>
                <w:szCs w:val="24"/>
              </w:rPr>
              <w:t>а до потребителя и др. Оформление</w:t>
            </w:r>
            <w:r w:rsidRPr="00462498">
              <w:rPr>
                <w:rFonts w:ascii="Times New Roman" w:hAnsi="Times New Roman" w:cs="Times New Roman"/>
                <w:sz w:val="24"/>
                <w:szCs w:val="24"/>
              </w:rPr>
              <w:t xml:space="preserve"> расчет</w:t>
            </w:r>
            <w:r>
              <w:rPr>
                <w:rFonts w:ascii="Times New Roman" w:hAnsi="Times New Roman" w:cs="Times New Roman"/>
                <w:sz w:val="24"/>
                <w:szCs w:val="24"/>
              </w:rPr>
              <w:t>ных документов, чеков, сопроводительной документации</w:t>
            </w:r>
            <w:r w:rsidRPr="00462498">
              <w:rPr>
                <w:rFonts w:ascii="Times New Roman" w:hAnsi="Times New Roman" w:cs="Times New Roman"/>
                <w:sz w:val="24"/>
                <w:szCs w:val="24"/>
              </w:rPr>
              <w:t xml:space="preserve"> при различных формах продажи</w:t>
            </w:r>
            <w:r w:rsidRPr="009C6B25">
              <w:rPr>
                <w:rFonts w:ascii="Times New Roman" w:hAnsi="Times New Roman" w:cs="Times New Roman"/>
                <w:color w:val="FF0000"/>
                <w:sz w:val="24"/>
                <w:szCs w:val="24"/>
              </w:rPr>
              <w:t>.</w:t>
            </w:r>
          </w:p>
        </w:tc>
        <w:tc>
          <w:tcPr>
            <w:tcW w:w="3118" w:type="dxa"/>
          </w:tcPr>
          <w:p w14:paraId="02DFFADE"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260039DB" w14:textId="77777777" w:rsidTr="00ED6F45">
        <w:tc>
          <w:tcPr>
            <w:tcW w:w="1838" w:type="dxa"/>
            <w:tcBorders>
              <w:top w:val="single" w:sz="4" w:space="0" w:color="auto"/>
              <w:left w:val="single" w:sz="4" w:space="0" w:color="auto"/>
              <w:bottom w:val="single" w:sz="4" w:space="0" w:color="auto"/>
              <w:right w:val="single" w:sz="4" w:space="0" w:color="auto"/>
            </w:tcBorders>
          </w:tcPr>
          <w:p w14:paraId="3F9E51C8" w14:textId="447E6F04" w:rsidR="00FE5D00" w:rsidRPr="00A9787F" w:rsidRDefault="00FE5D00" w:rsidP="00FE5D00">
            <w:pPr>
              <w:widowControl w:val="0"/>
              <w:jc w:val="both"/>
              <w:rPr>
                <w:rFonts w:ascii="Times New Roman" w:hAnsi="Times New Roman" w:cs="Times New Roman"/>
                <w:color w:val="000000"/>
                <w:sz w:val="24"/>
                <w:szCs w:val="24"/>
                <w:lang w:eastAsia="ru-RU"/>
              </w:rPr>
            </w:pPr>
            <w:r w:rsidRPr="00A9787F">
              <w:rPr>
                <w:rFonts w:ascii="Times New Roman" w:hAnsi="Times New Roman" w:cs="Times New Roman"/>
                <w:color w:val="000000"/>
                <w:sz w:val="24"/>
                <w:szCs w:val="24"/>
                <w:lang w:eastAsia="ru-RU"/>
              </w:rPr>
              <w:t xml:space="preserve">ПК 1.7. </w:t>
            </w:r>
          </w:p>
        </w:tc>
        <w:tc>
          <w:tcPr>
            <w:tcW w:w="4820" w:type="dxa"/>
          </w:tcPr>
          <w:p w14:paraId="37B43A1A" w14:textId="77777777" w:rsidR="00FE5D00" w:rsidRPr="00745AF7" w:rsidRDefault="00FE5D00" w:rsidP="00AA0976">
            <w:pPr>
              <w:jc w:val="both"/>
              <w:rPr>
                <w:rFonts w:ascii="Times New Roman" w:hAnsi="Times New Roman" w:cs="Times New Roman"/>
                <w:sz w:val="24"/>
                <w:szCs w:val="24"/>
              </w:rPr>
            </w:pPr>
            <w:r w:rsidRPr="00745AF7">
              <w:rPr>
                <w:rFonts w:ascii="Times New Roman" w:hAnsi="Times New Roman" w:cs="Times New Roman"/>
                <w:sz w:val="24"/>
                <w:szCs w:val="24"/>
              </w:rPr>
              <w:t>Выполнение деления товарных позиций на ассортиментные группы в соответствии с потребностями целевой аудитории.</w:t>
            </w:r>
          </w:p>
          <w:p w14:paraId="1825C61F" w14:textId="77777777" w:rsidR="00FE5D00" w:rsidRDefault="00FE5D00" w:rsidP="00AA0976">
            <w:pPr>
              <w:jc w:val="both"/>
              <w:rPr>
                <w:rFonts w:ascii="Times New Roman" w:hAnsi="Times New Roman" w:cs="Times New Roman"/>
                <w:sz w:val="24"/>
                <w:szCs w:val="24"/>
              </w:rPr>
            </w:pPr>
            <w:r w:rsidRPr="00745AF7">
              <w:rPr>
                <w:rFonts w:ascii="Times New Roman" w:hAnsi="Times New Roman" w:cs="Times New Roman"/>
                <w:sz w:val="24"/>
                <w:szCs w:val="24"/>
              </w:rPr>
              <w:t>Составление плана по поставкам.</w:t>
            </w:r>
          </w:p>
          <w:p w14:paraId="7C2E6275"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Э</w:t>
            </w:r>
            <w:r w:rsidRPr="00745AF7">
              <w:rPr>
                <w:rFonts w:ascii="Times New Roman" w:hAnsi="Times New Roman" w:cs="Times New Roman"/>
                <w:sz w:val="24"/>
                <w:szCs w:val="24"/>
              </w:rPr>
              <w:t>ффективно</w:t>
            </w:r>
            <w:r>
              <w:rPr>
                <w:rFonts w:ascii="Times New Roman" w:hAnsi="Times New Roman" w:cs="Times New Roman"/>
                <w:sz w:val="24"/>
                <w:szCs w:val="24"/>
              </w:rPr>
              <w:t>е использование инструментов</w:t>
            </w:r>
            <w:r w:rsidRPr="00745AF7">
              <w:rPr>
                <w:rFonts w:ascii="Times New Roman" w:hAnsi="Times New Roman" w:cs="Times New Roman"/>
                <w:sz w:val="24"/>
                <w:szCs w:val="24"/>
              </w:rPr>
              <w:t xml:space="preserve"> продвижения, в зависимости от особенностей каждой площадки</w:t>
            </w:r>
            <w:r>
              <w:rPr>
                <w:rFonts w:ascii="Times New Roman" w:hAnsi="Times New Roman" w:cs="Times New Roman"/>
                <w:sz w:val="24"/>
                <w:szCs w:val="24"/>
              </w:rPr>
              <w:t>.</w:t>
            </w:r>
          </w:p>
          <w:p w14:paraId="1A84227C"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Оформление карточек</w:t>
            </w:r>
            <w:r w:rsidRPr="00745AF7">
              <w:rPr>
                <w:rFonts w:ascii="Times New Roman" w:hAnsi="Times New Roman" w:cs="Times New Roman"/>
                <w:sz w:val="24"/>
                <w:szCs w:val="24"/>
              </w:rPr>
              <w:t xml:space="preserve"> товаров для каждого маркетплейса</w:t>
            </w:r>
            <w:r>
              <w:rPr>
                <w:rFonts w:ascii="Times New Roman" w:hAnsi="Times New Roman" w:cs="Times New Roman"/>
                <w:sz w:val="24"/>
                <w:szCs w:val="24"/>
              </w:rPr>
              <w:t>.</w:t>
            </w:r>
          </w:p>
          <w:p w14:paraId="5A2BABD0" w14:textId="77777777" w:rsidR="00FE5D00" w:rsidRPr="007B787E" w:rsidRDefault="00FE5D00" w:rsidP="00AA0976">
            <w:pPr>
              <w:jc w:val="both"/>
              <w:rPr>
                <w:rFonts w:ascii="Times New Roman" w:hAnsi="Times New Roman" w:cs="Times New Roman"/>
                <w:sz w:val="24"/>
                <w:szCs w:val="24"/>
              </w:rPr>
            </w:pPr>
            <w:r w:rsidRPr="007B787E">
              <w:rPr>
                <w:rFonts w:ascii="Times New Roman" w:hAnsi="Times New Roman" w:cs="Times New Roman"/>
                <w:sz w:val="24"/>
                <w:szCs w:val="24"/>
              </w:rPr>
              <w:t>Составление отчётности.</w:t>
            </w:r>
          </w:p>
          <w:p w14:paraId="586B3050"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Осуществление выполнения заказа и доставки</w:t>
            </w:r>
            <w:r w:rsidRPr="007B787E">
              <w:rPr>
                <w:rFonts w:ascii="Times New Roman" w:hAnsi="Times New Roman" w:cs="Times New Roman"/>
                <w:sz w:val="24"/>
                <w:szCs w:val="24"/>
              </w:rPr>
              <w:t xml:space="preserve"> товара покупателю</w:t>
            </w:r>
            <w:r>
              <w:rPr>
                <w:rFonts w:ascii="Times New Roman" w:hAnsi="Times New Roman" w:cs="Times New Roman"/>
                <w:sz w:val="24"/>
                <w:szCs w:val="24"/>
              </w:rPr>
              <w:t>.</w:t>
            </w:r>
          </w:p>
          <w:p w14:paraId="23296087" w14:textId="77777777" w:rsidR="00FE5D00" w:rsidRPr="007B787E" w:rsidRDefault="00FE5D00" w:rsidP="00AA0976">
            <w:pPr>
              <w:jc w:val="both"/>
              <w:rPr>
                <w:rFonts w:ascii="Times New Roman" w:hAnsi="Times New Roman" w:cs="Times New Roman"/>
                <w:sz w:val="24"/>
                <w:szCs w:val="24"/>
              </w:rPr>
            </w:pPr>
            <w:r w:rsidRPr="007B787E">
              <w:rPr>
                <w:rFonts w:ascii="Times New Roman" w:hAnsi="Times New Roman" w:cs="Times New Roman"/>
                <w:sz w:val="24"/>
                <w:szCs w:val="24"/>
              </w:rPr>
              <w:t>Отслеживание видимости и позиции товаров, а также нововведениях на маркетплейсе.</w:t>
            </w:r>
          </w:p>
        </w:tc>
        <w:tc>
          <w:tcPr>
            <w:tcW w:w="3118" w:type="dxa"/>
          </w:tcPr>
          <w:p w14:paraId="0568F15D"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20EBB4F3" w14:textId="77777777" w:rsidTr="00ED6F45">
        <w:tc>
          <w:tcPr>
            <w:tcW w:w="1838" w:type="dxa"/>
            <w:tcBorders>
              <w:top w:val="single" w:sz="4" w:space="0" w:color="000000"/>
              <w:left w:val="single" w:sz="4" w:space="0" w:color="000000"/>
              <w:bottom w:val="single" w:sz="4" w:space="0" w:color="000000"/>
            </w:tcBorders>
          </w:tcPr>
          <w:p w14:paraId="71B83B75" w14:textId="5859FD6A" w:rsidR="00FE5D00" w:rsidRPr="00A9787F" w:rsidRDefault="00FE5D00" w:rsidP="00FE5D00">
            <w:pPr>
              <w:keepNext/>
              <w:snapToGrid w:val="0"/>
              <w:jc w:val="both"/>
              <w:rPr>
                <w:rFonts w:ascii="Times New Roman" w:hAnsi="Times New Roman" w:cs="Times New Roman"/>
                <w:bCs/>
                <w:iCs/>
                <w:sz w:val="24"/>
                <w:szCs w:val="24"/>
              </w:rPr>
            </w:pPr>
            <w:r>
              <w:rPr>
                <w:rFonts w:ascii="Times New Roman" w:hAnsi="Times New Roman" w:cs="Times New Roman"/>
                <w:bCs/>
                <w:iCs/>
                <w:sz w:val="24"/>
                <w:szCs w:val="24"/>
              </w:rPr>
              <w:lastRenderedPageBreak/>
              <w:t>ОК 01</w:t>
            </w:r>
          </w:p>
        </w:tc>
        <w:tc>
          <w:tcPr>
            <w:tcW w:w="4820" w:type="dxa"/>
          </w:tcPr>
          <w:p w14:paraId="43CDDA7C" w14:textId="77777777" w:rsidR="00FE5D00" w:rsidRPr="00DA6482" w:rsidRDefault="00FE5D00" w:rsidP="00AA0976">
            <w:pPr>
              <w:jc w:val="both"/>
              <w:rPr>
                <w:rFonts w:ascii="Times New Roman" w:hAnsi="Times New Roman" w:cs="Times New Roman"/>
                <w:sz w:val="24"/>
                <w:szCs w:val="24"/>
              </w:rPr>
            </w:pPr>
            <w:r>
              <w:rPr>
                <w:rFonts w:ascii="Times New Roman" w:hAnsi="Times New Roman" w:cs="Times New Roman"/>
                <w:sz w:val="24"/>
                <w:szCs w:val="24"/>
              </w:rPr>
              <w:t>Обосновать постановку</w:t>
            </w:r>
            <w:r w:rsidRPr="00DA6482">
              <w:rPr>
                <w:rFonts w:ascii="Times New Roman" w:hAnsi="Times New Roman" w:cs="Times New Roman"/>
                <w:sz w:val="24"/>
                <w:szCs w:val="24"/>
              </w:rPr>
              <w:t xml:space="preserve"> цели, выбора и применения методов и способов</w:t>
            </w:r>
            <w:r>
              <w:rPr>
                <w:rFonts w:ascii="Times New Roman" w:hAnsi="Times New Roman" w:cs="Times New Roman"/>
                <w:sz w:val="24"/>
                <w:szCs w:val="24"/>
              </w:rPr>
              <w:t xml:space="preserve"> решения профессиональных задач.</w:t>
            </w:r>
          </w:p>
          <w:p w14:paraId="4B439EF0" w14:textId="77777777" w:rsidR="00FE5D00" w:rsidRPr="00A9787F" w:rsidRDefault="00FE5D00" w:rsidP="00AA0976">
            <w:pPr>
              <w:jc w:val="both"/>
              <w:rPr>
                <w:rFonts w:ascii="Times New Roman" w:hAnsi="Times New Roman" w:cs="Times New Roman"/>
                <w:color w:val="FF0000"/>
                <w:sz w:val="24"/>
                <w:szCs w:val="24"/>
              </w:rPr>
            </w:pPr>
            <w:r>
              <w:rPr>
                <w:rFonts w:ascii="Times New Roman" w:hAnsi="Times New Roman" w:cs="Times New Roman"/>
                <w:sz w:val="24"/>
                <w:szCs w:val="24"/>
              </w:rPr>
              <w:t>Адекватно оценивать</w:t>
            </w:r>
            <w:r w:rsidRPr="00DA6482">
              <w:rPr>
                <w:rFonts w:ascii="Times New Roman" w:hAnsi="Times New Roman" w:cs="Times New Roman"/>
                <w:sz w:val="24"/>
                <w:szCs w:val="24"/>
              </w:rPr>
              <w:t xml:space="preserve"> и </w:t>
            </w:r>
            <w:r>
              <w:rPr>
                <w:rFonts w:ascii="Times New Roman" w:hAnsi="Times New Roman" w:cs="Times New Roman"/>
                <w:sz w:val="24"/>
                <w:szCs w:val="24"/>
              </w:rPr>
              <w:t>давать самооценку</w:t>
            </w:r>
            <w:r w:rsidRPr="00DA6482">
              <w:rPr>
                <w:rFonts w:ascii="Times New Roman" w:hAnsi="Times New Roman" w:cs="Times New Roman"/>
                <w:sz w:val="24"/>
                <w:szCs w:val="24"/>
              </w:rPr>
              <w:t xml:space="preserve"> эффективности и качества выполнения профессиональных задач</w:t>
            </w:r>
            <w:r>
              <w:rPr>
                <w:rFonts w:ascii="Times New Roman" w:hAnsi="Times New Roman" w:cs="Times New Roman"/>
                <w:sz w:val="24"/>
                <w:szCs w:val="24"/>
              </w:rPr>
              <w:t>.</w:t>
            </w:r>
            <w:r w:rsidRPr="00DA6482">
              <w:rPr>
                <w:rFonts w:ascii="Times New Roman" w:hAnsi="Times New Roman" w:cs="Times New Roman"/>
                <w:sz w:val="24"/>
                <w:szCs w:val="24"/>
              </w:rPr>
              <w:t xml:space="preserve"> </w:t>
            </w:r>
            <w:r w:rsidRPr="00AC05FC">
              <w:rPr>
                <w:rFonts w:ascii="Times New Roman" w:hAnsi="Times New Roman" w:cs="Times New Roman"/>
                <w:sz w:val="24"/>
                <w:szCs w:val="24"/>
              </w:rPr>
              <w:t>П</w:t>
            </w:r>
            <w:r>
              <w:rPr>
                <w:rFonts w:ascii="Times New Roman" w:hAnsi="Times New Roman" w:cs="Times New Roman"/>
                <w:sz w:val="24"/>
                <w:szCs w:val="24"/>
              </w:rPr>
              <w:t>роявлять активность</w:t>
            </w:r>
            <w:r w:rsidRPr="00AC05FC">
              <w:rPr>
                <w:rFonts w:ascii="Times New Roman" w:hAnsi="Times New Roman" w:cs="Times New Roman"/>
                <w:sz w:val="24"/>
                <w:szCs w:val="24"/>
              </w:rPr>
              <w:t xml:space="preserve"> и ин</w:t>
            </w:r>
            <w:r>
              <w:rPr>
                <w:rFonts w:ascii="Times New Roman" w:hAnsi="Times New Roman" w:cs="Times New Roman"/>
                <w:sz w:val="24"/>
                <w:szCs w:val="24"/>
              </w:rPr>
              <w:t>ициативность</w:t>
            </w:r>
            <w:r w:rsidRPr="00AC05FC">
              <w:rPr>
                <w:rFonts w:ascii="Times New Roman" w:hAnsi="Times New Roman" w:cs="Times New Roman"/>
                <w:sz w:val="24"/>
                <w:szCs w:val="24"/>
              </w:rPr>
              <w:t xml:space="preserve"> в процессе освоения профессионального модуля.</w:t>
            </w:r>
            <w:r>
              <w:rPr>
                <w:rFonts w:ascii="Times New Roman" w:hAnsi="Times New Roman" w:cs="Times New Roman"/>
                <w:sz w:val="24"/>
                <w:szCs w:val="24"/>
              </w:rPr>
              <w:t xml:space="preserve"> </w:t>
            </w:r>
          </w:p>
        </w:tc>
        <w:tc>
          <w:tcPr>
            <w:tcW w:w="3118" w:type="dxa"/>
          </w:tcPr>
          <w:p w14:paraId="7C35397F"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7C7AD13C" w14:textId="77777777" w:rsidTr="00ED6F45">
        <w:tc>
          <w:tcPr>
            <w:tcW w:w="1838" w:type="dxa"/>
            <w:tcBorders>
              <w:top w:val="single" w:sz="4" w:space="0" w:color="000000"/>
              <w:left w:val="single" w:sz="4" w:space="0" w:color="000000"/>
              <w:bottom w:val="single" w:sz="4" w:space="0" w:color="000000"/>
            </w:tcBorders>
          </w:tcPr>
          <w:p w14:paraId="0D8992D7" w14:textId="6ADBAD5D" w:rsidR="00FE5D00" w:rsidRPr="00A9787F" w:rsidRDefault="00FE5D00" w:rsidP="00FE5D00">
            <w:pPr>
              <w:keepNext/>
              <w:snapToGrid w:val="0"/>
              <w:jc w:val="both"/>
              <w:rPr>
                <w:rFonts w:ascii="Times New Roman" w:hAnsi="Times New Roman" w:cs="Times New Roman"/>
                <w:bCs/>
                <w:iCs/>
                <w:sz w:val="24"/>
                <w:szCs w:val="24"/>
              </w:rPr>
            </w:pPr>
            <w:r>
              <w:rPr>
                <w:rFonts w:ascii="Times New Roman" w:hAnsi="Times New Roman" w:cs="Times New Roman"/>
                <w:bCs/>
                <w:iCs/>
                <w:sz w:val="24"/>
                <w:szCs w:val="24"/>
              </w:rPr>
              <w:t>ОК 02</w:t>
            </w:r>
            <w:r w:rsidRPr="00A9787F">
              <w:rPr>
                <w:rFonts w:ascii="Times New Roman" w:hAnsi="Times New Roman" w:cs="Times New Roman"/>
                <w:bCs/>
                <w:iCs/>
                <w:sz w:val="24"/>
                <w:szCs w:val="24"/>
              </w:rPr>
              <w:t xml:space="preserve"> </w:t>
            </w:r>
          </w:p>
        </w:tc>
        <w:tc>
          <w:tcPr>
            <w:tcW w:w="4820" w:type="dxa"/>
          </w:tcPr>
          <w:p w14:paraId="71D2FD4C" w14:textId="77777777" w:rsidR="00FE5D00" w:rsidRPr="0065204F" w:rsidRDefault="00FE5D00" w:rsidP="00AA0976">
            <w:pPr>
              <w:jc w:val="both"/>
              <w:rPr>
                <w:rFonts w:ascii="Times New Roman" w:hAnsi="Times New Roman" w:cs="Times New Roman"/>
                <w:sz w:val="24"/>
                <w:szCs w:val="24"/>
              </w:rPr>
            </w:pPr>
            <w:r>
              <w:rPr>
                <w:rFonts w:ascii="Times New Roman" w:hAnsi="Times New Roman" w:cs="Times New Roman"/>
                <w:sz w:val="24"/>
                <w:szCs w:val="24"/>
              </w:rPr>
              <w:t>И</w:t>
            </w:r>
            <w:r w:rsidRPr="00DF7C41">
              <w:rPr>
                <w:rFonts w:ascii="Times New Roman" w:hAnsi="Times New Roman" w:cs="Times New Roman"/>
                <w:sz w:val="24"/>
                <w:szCs w:val="24"/>
              </w:rPr>
              <w:t>спользов</w:t>
            </w:r>
            <w:r>
              <w:rPr>
                <w:rFonts w:ascii="Times New Roman" w:hAnsi="Times New Roman" w:cs="Times New Roman"/>
                <w:sz w:val="24"/>
                <w:szCs w:val="24"/>
              </w:rPr>
              <w:t>ать различные источники</w:t>
            </w:r>
            <w:r w:rsidRPr="00DF7C41">
              <w:rPr>
                <w:rFonts w:ascii="Times New Roman" w:hAnsi="Times New Roman" w:cs="Times New Roman"/>
                <w:sz w:val="24"/>
                <w:szCs w:val="24"/>
              </w:rPr>
              <w:t>, включая электронные ресурсы, медиаресурсы, Интернет-ресурсы, периодические издания по специальности для решения профессиональных задач</w:t>
            </w:r>
            <w:r>
              <w:rPr>
                <w:rFonts w:ascii="Times New Roman" w:hAnsi="Times New Roman" w:cs="Times New Roman"/>
                <w:sz w:val="24"/>
                <w:szCs w:val="24"/>
              </w:rPr>
              <w:t>.</w:t>
            </w:r>
            <w:r w:rsidRPr="00DF7C41">
              <w:rPr>
                <w:rFonts w:ascii="Times New Roman" w:hAnsi="Times New Roman" w:cs="Times New Roman"/>
                <w:sz w:val="24"/>
                <w:szCs w:val="24"/>
              </w:rPr>
              <w:t xml:space="preserve"> </w:t>
            </w:r>
            <w:r>
              <w:rPr>
                <w:rFonts w:ascii="Times New Roman" w:hAnsi="Times New Roman" w:cs="Times New Roman"/>
                <w:sz w:val="24"/>
                <w:szCs w:val="24"/>
              </w:rPr>
              <w:t>О</w:t>
            </w:r>
            <w:r w:rsidRPr="0065204F">
              <w:rPr>
                <w:rFonts w:ascii="Times New Roman" w:hAnsi="Times New Roman" w:cs="Times New Roman"/>
                <w:sz w:val="24"/>
                <w:szCs w:val="24"/>
              </w:rPr>
              <w:t>пределять задачи</w:t>
            </w:r>
            <w:r>
              <w:rPr>
                <w:rFonts w:ascii="Times New Roman" w:hAnsi="Times New Roman" w:cs="Times New Roman"/>
                <w:sz w:val="24"/>
                <w:szCs w:val="24"/>
              </w:rPr>
              <w:t xml:space="preserve"> и необходимые источники</w:t>
            </w:r>
            <w:r w:rsidRPr="0065204F">
              <w:rPr>
                <w:rFonts w:ascii="Times New Roman" w:hAnsi="Times New Roman" w:cs="Times New Roman"/>
                <w:sz w:val="24"/>
                <w:szCs w:val="24"/>
              </w:rPr>
              <w:t xml:space="preserve"> для поиска информации</w:t>
            </w:r>
            <w:r>
              <w:rPr>
                <w:rFonts w:ascii="Times New Roman" w:hAnsi="Times New Roman" w:cs="Times New Roman"/>
                <w:sz w:val="24"/>
                <w:szCs w:val="24"/>
              </w:rPr>
              <w:t>.</w:t>
            </w:r>
          </w:p>
          <w:p w14:paraId="464C397B" w14:textId="77777777" w:rsidR="00FE5D00" w:rsidRPr="0065204F" w:rsidRDefault="00FE5D00" w:rsidP="00AA0976">
            <w:pPr>
              <w:jc w:val="both"/>
              <w:rPr>
                <w:rFonts w:ascii="Times New Roman" w:hAnsi="Times New Roman" w:cs="Times New Roman"/>
                <w:sz w:val="24"/>
                <w:szCs w:val="24"/>
              </w:rPr>
            </w:pPr>
            <w:r>
              <w:rPr>
                <w:rFonts w:ascii="Times New Roman" w:hAnsi="Times New Roman" w:cs="Times New Roman"/>
                <w:sz w:val="24"/>
                <w:szCs w:val="24"/>
              </w:rPr>
              <w:t>В</w:t>
            </w:r>
            <w:r w:rsidRPr="0065204F">
              <w:rPr>
                <w:rFonts w:ascii="Times New Roman" w:hAnsi="Times New Roman" w:cs="Times New Roman"/>
                <w:sz w:val="24"/>
                <w:szCs w:val="24"/>
              </w:rPr>
              <w:t>ыделять наиболее значимое в перечне информации</w:t>
            </w:r>
            <w:r>
              <w:rPr>
                <w:rFonts w:ascii="Times New Roman" w:hAnsi="Times New Roman" w:cs="Times New Roman"/>
                <w:sz w:val="24"/>
                <w:szCs w:val="24"/>
              </w:rPr>
              <w:t>.</w:t>
            </w:r>
          </w:p>
          <w:p w14:paraId="7545FAAC" w14:textId="77777777" w:rsidR="00FE5D00" w:rsidRPr="00A9787F" w:rsidRDefault="00FE5D00" w:rsidP="00AA0976">
            <w:pPr>
              <w:jc w:val="both"/>
              <w:rPr>
                <w:rFonts w:ascii="Times New Roman" w:hAnsi="Times New Roman" w:cs="Times New Roman"/>
                <w:color w:val="FF0000"/>
                <w:sz w:val="24"/>
                <w:szCs w:val="24"/>
              </w:rPr>
            </w:pPr>
            <w:r>
              <w:rPr>
                <w:rFonts w:ascii="Times New Roman" w:hAnsi="Times New Roman" w:cs="Times New Roman"/>
                <w:sz w:val="24"/>
                <w:szCs w:val="24"/>
              </w:rPr>
              <w:t>О</w:t>
            </w:r>
            <w:r w:rsidRPr="0065204F">
              <w:rPr>
                <w:rFonts w:ascii="Times New Roman" w:hAnsi="Times New Roman" w:cs="Times New Roman"/>
                <w:sz w:val="24"/>
                <w:szCs w:val="24"/>
              </w:rPr>
              <w:t>формлять результаты поиска, применять средства информационных технологий для решения профессиональных задач</w:t>
            </w:r>
            <w:r>
              <w:rPr>
                <w:rFonts w:ascii="Times New Roman" w:hAnsi="Times New Roman" w:cs="Times New Roman"/>
                <w:sz w:val="24"/>
                <w:szCs w:val="24"/>
              </w:rPr>
              <w:t>.</w:t>
            </w:r>
          </w:p>
        </w:tc>
        <w:tc>
          <w:tcPr>
            <w:tcW w:w="3118" w:type="dxa"/>
          </w:tcPr>
          <w:p w14:paraId="18AE9445"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4399A8E1" w14:textId="77777777" w:rsidTr="00ED6F45">
        <w:tc>
          <w:tcPr>
            <w:tcW w:w="1838" w:type="dxa"/>
            <w:tcBorders>
              <w:top w:val="single" w:sz="4" w:space="0" w:color="000000"/>
              <w:left w:val="single" w:sz="4" w:space="0" w:color="000000"/>
              <w:bottom w:val="single" w:sz="4" w:space="0" w:color="000000"/>
            </w:tcBorders>
          </w:tcPr>
          <w:p w14:paraId="0EB9F784" w14:textId="0F4060B4" w:rsidR="00FE5D00" w:rsidRPr="00A9787F" w:rsidRDefault="00FE5D00" w:rsidP="00FE5D00">
            <w:pPr>
              <w:keepNext/>
              <w:snapToGrid w:val="0"/>
              <w:jc w:val="both"/>
              <w:rPr>
                <w:rFonts w:ascii="Times New Roman" w:hAnsi="Times New Roman" w:cs="Times New Roman"/>
                <w:bCs/>
                <w:iCs/>
                <w:sz w:val="24"/>
                <w:szCs w:val="24"/>
              </w:rPr>
            </w:pPr>
            <w:r>
              <w:rPr>
                <w:rFonts w:ascii="Times New Roman" w:hAnsi="Times New Roman" w:cs="Times New Roman"/>
                <w:bCs/>
                <w:iCs/>
                <w:sz w:val="24"/>
                <w:szCs w:val="24"/>
              </w:rPr>
              <w:t xml:space="preserve">ОК </w:t>
            </w:r>
            <w:r w:rsidRPr="00A9787F">
              <w:rPr>
                <w:rFonts w:ascii="Times New Roman" w:hAnsi="Times New Roman" w:cs="Times New Roman"/>
                <w:bCs/>
                <w:iCs/>
                <w:sz w:val="24"/>
                <w:szCs w:val="24"/>
              </w:rPr>
              <w:t xml:space="preserve">03 </w:t>
            </w:r>
          </w:p>
        </w:tc>
        <w:tc>
          <w:tcPr>
            <w:tcW w:w="4820" w:type="dxa"/>
          </w:tcPr>
          <w:p w14:paraId="0F593B3A"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Демонстрировать ответственность за принятые решения.</w:t>
            </w:r>
          </w:p>
          <w:p w14:paraId="6D41E35A"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Обосновать самоанализ и коррекцию результатов собственной работы.</w:t>
            </w:r>
          </w:p>
          <w:p w14:paraId="13BBF83F"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Эффективно планировать предпринимательскую деятельность в профессиональной сфере. Определять актуальность нормативно-правовой документации в профессиональной деятельности.</w:t>
            </w:r>
          </w:p>
          <w:p w14:paraId="2D2F48CD"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Применять современную научную профессиональную терминологию.</w:t>
            </w:r>
          </w:p>
          <w:p w14:paraId="0A08B7FE"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Определять источники финансирования.</w:t>
            </w:r>
          </w:p>
          <w:p w14:paraId="0B8744BF" w14:textId="77777777" w:rsidR="00FE5D00" w:rsidRPr="00DF7C41" w:rsidRDefault="00FE5D00" w:rsidP="00AA0976">
            <w:pPr>
              <w:jc w:val="both"/>
              <w:rPr>
                <w:rFonts w:ascii="Times New Roman" w:hAnsi="Times New Roman" w:cs="Times New Roman"/>
                <w:sz w:val="24"/>
                <w:szCs w:val="24"/>
              </w:rPr>
            </w:pPr>
            <w:r w:rsidRPr="00DF7C41">
              <w:rPr>
                <w:rFonts w:ascii="Times New Roman" w:hAnsi="Times New Roman" w:cs="Times New Roman"/>
                <w:sz w:val="24"/>
                <w:szCs w:val="24"/>
              </w:rPr>
              <w:t>Применять знания по правовой и финансовой грамотности в различных жизненных ситуациях.</w:t>
            </w:r>
          </w:p>
        </w:tc>
        <w:tc>
          <w:tcPr>
            <w:tcW w:w="3118" w:type="dxa"/>
          </w:tcPr>
          <w:p w14:paraId="5F651313"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0E153CE8" w14:textId="77777777" w:rsidTr="00ED6F45">
        <w:tc>
          <w:tcPr>
            <w:tcW w:w="1838" w:type="dxa"/>
            <w:tcBorders>
              <w:top w:val="single" w:sz="4" w:space="0" w:color="000000"/>
              <w:left w:val="single" w:sz="4" w:space="0" w:color="000000"/>
              <w:bottom w:val="single" w:sz="4" w:space="0" w:color="000000"/>
            </w:tcBorders>
          </w:tcPr>
          <w:p w14:paraId="78F08591" w14:textId="71C8747E" w:rsidR="00FE5D00" w:rsidRPr="00A9787F" w:rsidRDefault="00FE5D00" w:rsidP="00FE5D00">
            <w:pPr>
              <w:keepNext/>
              <w:snapToGrid w:val="0"/>
              <w:jc w:val="both"/>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ОК </w:t>
            </w:r>
            <w:r w:rsidRPr="00A9787F">
              <w:rPr>
                <w:rFonts w:ascii="Times New Roman" w:hAnsi="Times New Roman" w:cs="Times New Roman"/>
                <w:bCs/>
                <w:iCs/>
                <w:sz w:val="24"/>
                <w:szCs w:val="24"/>
              </w:rPr>
              <w:t xml:space="preserve">04 </w:t>
            </w:r>
          </w:p>
        </w:tc>
        <w:tc>
          <w:tcPr>
            <w:tcW w:w="4820" w:type="dxa"/>
          </w:tcPr>
          <w:p w14:paraId="3E4116F8" w14:textId="77777777" w:rsidR="00FE5D00" w:rsidRPr="00DF7C41" w:rsidRDefault="00FE5D00" w:rsidP="00AA0976">
            <w:pPr>
              <w:jc w:val="both"/>
              <w:rPr>
                <w:rFonts w:ascii="Times New Roman" w:hAnsi="Times New Roman" w:cs="Times New Roman"/>
                <w:sz w:val="24"/>
                <w:szCs w:val="24"/>
              </w:rPr>
            </w:pPr>
            <w:r>
              <w:rPr>
                <w:rFonts w:ascii="Times New Roman" w:hAnsi="Times New Roman" w:cs="Times New Roman"/>
                <w:sz w:val="24"/>
                <w:szCs w:val="24"/>
              </w:rPr>
              <w:t>Взаимодействовать</w:t>
            </w:r>
            <w:r w:rsidRPr="00DF7C41">
              <w:rPr>
                <w:rFonts w:ascii="Times New Roman" w:hAnsi="Times New Roman" w:cs="Times New Roman"/>
                <w:sz w:val="24"/>
                <w:szCs w:val="24"/>
              </w:rPr>
              <w:t xml:space="preserve"> с обучающимися, преподавателями и мастерами в ходе обучения, с руководителями уче</w:t>
            </w:r>
            <w:r>
              <w:rPr>
                <w:rFonts w:ascii="Times New Roman" w:hAnsi="Times New Roman" w:cs="Times New Roman"/>
                <w:sz w:val="24"/>
                <w:szCs w:val="24"/>
              </w:rPr>
              <w:t>бной и производственной практик.</w:t>
            </w:r>
          </w:p>
          <w:p w14:paraId="621AF558"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Обосновать анализ</w:t>
            </w:r>
            <w:r w:rsidRPr="00DF7C41">
              <w:rPr>
                <w:rFonts w:ascii="Times New Roman" w:hAnsi="Times New Roman" w:cs="Times New Roman"/>
                <w:sz w:val="24"/>
                <w:szCs w:val="24"/>
              </w:rPr>
              <w:t xml:space="preserve"> работы членов команды</w:t>
            </w:r>
            <w:r>
              <w:rPr>
                <w:rFonts w:ascii="Times New Roman" w:hAnsi="Times New Roman" w:cs="Times New Roman"/>
                <w:sz w:val="24"/>
                <w:szCs w:val="24"/>
              </w:rPr>
              <w:t xml:space="preserve">. </w:t>
            </w:r>
            <w:r w:rsidRPr="00DF7C41">
              <w:rPr>
                <w:rFonts w:ascii="Times New Roman" w:hAnsi="Times New Roman" w:cs="Times New Roman"/>
                <w:sz w:val="24"/>
                <w:szCs w:val="24"/>
              </w:rPr>
              <w:t xml:space="preserve"> </w:t>
            </w:r>
          </w:p>
          <w:p w14:paraId="3F431539" w14:textId="77777777" w:rsidR="00FE5D00" w:rsidRPr="008E24DA" w:rsidRDefault="00FE5D00" w:rsidP="00AA0976">
            <w:pPr>
              <w:jc w:val="both"/>
              <w:rPr>
                <w:rFonts w:ascii="Times New Roman" w:hAnsi="Times New Roman" w:cs="Times New Roman"/>
                <w:sz w:val="24"/>
                <w:szCs w:val="24"/>
              </w:rPr>
            </w:pPr>
            <w:r>
              <w:rPr>
                <w:rFonts w:ascii="Times New Roman" w:hAnsi="Times New Roman" w:cs="Times New Roman"/>
                <w:sz w:val="24"/>
                <w:szCs w:val="24"/>
              </w:rPr>
              <w:t>Применять коммуникационные способности</w:t>
            </w:r>
            <w:r w:rsidRPr="008E24DA">
              <w:rPr>
                <w:rFonts w:ascii="Times New Roman" w:hAnsi="Times New Roman" w:cs="Times New Roman"/>
                <w:sz w:val="24"/>
                <w:szCs w:val="24"/>
              </w:rPr>
              <w:t xml:space="preserve"> (в общении с сокурсниками, ИПР ОУ, потенциальными работодателями).</w:t>
            </w:r>
          </w:p>
          <w:p w14:paraId="0B9206E6" w14:textId="77777777" w:rsidR="00FE5D00" w:rsidRPr="008E24DA" w:rsidRDefault="00FE5D00" w:rsidP="00AA0976">
            <w:pPr>
              <w:jc w:val="both"/>
              <w:rPr>
                <w:rFonts w:ascii="Times New Roman" w:hAnsi="Times New Roman" w:cs="Times New Roman"/>
                <w:sz w:val="24"/>
                <w:szCs w:val="24"/>
              </w:rPr>
            </w:pPr>
            <w:r w:rsidRPr="008E24DA">
              <w:rPr>
                <w:rFonts w:ascii="Times New Roman" w:hAnsi="Times New Roman" w:cs="Times New Roman"/>
                <w:sz w:val="24"/>
                <w:szCs w:val="24"/>
              </w:rPr>
              <w:t>Полнота понимания и четкость представлений того, что успешность и результативность выполненной работы зависит от согласованности действий всех участников команды (группы).</w:t>
            </w:r>
          </w:p>
          <w:p w14:paraId="7C1F5B33" w14:textId="77777777" w:rsidR="00FE5D00" w:rsidRDefault="00FE5D00" w:rsidP="00AA0976">
            <w:pPr>
              <w:jc w:val="both"/>
              <w:rPr>
                <w:rFonts w:ascii="Times New Roman" w:hAnsi="Times New Roman" w:cs="Times New Roman"/>
                <w:sz w:val="24"/>
                <w:szCs w:val="24"/>
              </w:rPr>
            </w:pPr>
            <w:r w:rsidRPr="008E24DA">
              <w:rPr>
                <w:rFonts w:ascii="Times New Roman" w:hAnsi="Times New Roman" w:cs="Times New Roman"/>
                <w:sz w:val="24"/>
                <w:szCs w:val="24"/>
              </w:rPr>
              <w:t>Владение способами бесконфликтного общения в коллективе</w:t>
            </w:r>
            <w:r>
              <w:rPr>
                <w:rFonts w:ascii="Times New Roman" w:hAnsi="Times New Roman" w:cs="Times New Roman"/>
                <w:sz w:val="24"/>
                <w:szCs w:val="24"/>
              </w:rPr>
              <w:t>.</w:t>
            </w:r>
          </w:p>
          <w:p w14:paraId="59FAB5D4" w14:textId="77777777" w:rsidR="00FE5D00" w:rsidRPr="008E24DA" w:rsidRDefault="00FE5D00" w:rsidP="00AA0976">
            <w:pPr>
              <w:jc w:val="both"/>
              <w:rPr>
                <w:rFonts w:ascii="Times New Roman" w:hAnsi="Times New Roman" w:cs="Times New Roman"/>
                <w:sz w:val="24"/>
                <w:szCs w:val="24"/>
              </w:rPr>
            </w:pPr>
            <w:r w:rsidRPr="008E24DA">
              <w:rPr>
                <w:rFonts w:ascii="Times New Roman" w:hAnsi="Times New Roman" w:cs="Times New Roman"/>
                <w:sz w:val="24"/>
                <w:szCs w:val="24"/>
              </w:rPr>
              <w:t>Соблюдение принципов профессиональной этики.</w:t>
            </w:r>
          </w:p>
          <w:p w14:paraId="021E5B10" w14:textId="77777777" w:rsidR="00FE5D00" w:rsidRDefault="00FE5D00" w:rsidP="00AA0976">
            <w:pPr>
              <w:jc w:val="both"/>
              <w:rPr>
                <w:rFonts w:ascii="Times New Roman" w:hAnsi="Times New Roman" w:cs="Times New Roman"/>
                <w:bCs/>
                <w:sz w:val="24"/>
                <w:szCs w:val="24"/>
              </w:rPr>
            </w:pPr>
            <w:r w:rsidRPr="008E24DA">
              <w:rPr>
                <w:rFonts w:ascii="Times New Roman" w:hAnsi="Times New Roman" w:cs="Times New Roman"/>
                <w:bCs/>
                <w:sz w:val="24"/>
                <w:szCs w:val="24"/>
              </w:rPr>
              <w:t>Наличие положительных отзывов об уровне развития коммуникационных навыков работы.</w:t>
            </w:r>
          </w:p>
          <w:p w14:paraId="61982E81" w14:textId="77777777" w:rsidR="00FE5D00" w:rsidRPr="001132A7" w:rsidRDefault="00FE5D00" w:rsidP="00AA0976">
            <w:pPr>
              <w:jc w:val="both"/>
              <w:rPr>
                <w:rFonts w:ascii="Times New Roman" w:hAnsi="Times New Roman" w:cs="Times New Roman"/>
                <w:sz w:val="24"/>
                <w:szCs w:val="24"/>
              </w:rPr>
            </w:pPr>
            <w:r w:rsidRPr="001132A7">
              <w:rPr>
                <w:rFonts w:ascii="Times New Roman" w:hAnsi="Times New Roman" w:cs="Times New Roman"/>
                <w:sz w:val="24"/>
                <w:szCs w:val="24"/>
              </w:rPr>
              <w:t>Проявление толерантности в рабочем коллективе.</w:t>
            </w:r>
          </w:p>
        </w:tc>
        <w:tc>
          <w:tcPr>
            <w:tcW w:w="3118" w:type="dxa"/>
          </w:tcPr>
          <w:p w14:paraId="263D05D3"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51F391FA" w14:textId="77777777" w:rsidTr="00ED6F45">
        <w:tc>
          <w:tcPr>
            <w:tcW w:w="1838" w:type="dxa"/>
            <w:tcBorders>
              <w:top w:val="single" w:sz="4" w:space="0" w:color="000000"/>
              <w:left w:val="single" w:sz="4" w:space="0" w:color="000000"/>
              <w:bottom w:val="single" w:sz="4" w:space="0" w:color="000000"/>
            </w:tcBorders>
          </w:tcPr>
          <w:p w14:paraId="5FCE4E2C" w14:textId="6B11A1B1" w:rsidR="00FE5D00" w:rsidRPr="00A9787F" w:rsidRDefault="00FE5D00" w:rsidP="00FE5D00">
            <w:pPr>
              <w:snapToGrid w:val="0"/>
              <w:jc w:val="both"/>
              <w:rPr>
                <w:rFonts w:ascii="Times New Roman" w:hAnsi="Times New Roman" w:cs="Times New Roman"/>
                <w:bCs/>
                <w:iCs/>
                <w:sz w:val="24"/>
                <w:szCs w:val="24"/>
              </w:rPr>
            </w:pPr>
            <w:r>
              <w:rPr>
                <w:rFonts w:ascii="Times New Roman" w:hAnsi="Times New Roman" w:cs="Times New Roman"/>
                <w:bCs/>
                <w:iCs/>
                <w:sz w:val="24"/>
                <w:szCs w:val="24"/>
              </w:rPr>
              <w:t xml:space="preserve">ОК </w:t>
            </w:r>
            <w:r w:rsidRPr="00A9787F">
              <w:rPr>
                <w:rFonts w:ascii="Times New Roman" w:hAnsi="Times New Roman" w:cs="Times New Roman"/>
                <w:bCs/>
                <w:iCs/>
                <w:sz w:val="24"/>
                <w:szCs w:val="24"/>
              </w:rPr>
              <w:t xml:space="preserve">05 </w:t>
            </w:r>
          </w:p>
        </w:tc>
        <w:tc>
          <w:tcPr>
            <w:tcW w:w="4820" w:type="dxa"/>
          </w:tcPr>
          <w:p w14:paraId="0899C92D" w14:textId="77777777" w:rsidR="00FE5D00" w:rsidRPr="001132A7" w:rsidRDefault="00FE5D00" w:rsidP="00AA0976">
            <w:pPr>
              <w:jc w:val="both"/>
              <w:rPr>
                <w:rFonts w:ascii="Times New Roman" w:hAnsi="Times New Roman" w:cs="Times New Roman"/>
                <w:sz w:val="24"/>
                <w:szCs w:val="24"/>
              </w:rPr>
            </w:pPr>
            <w:r>
              <w:rPr>
                <w:rFonts w:ascii="Times New Roman" w:hAnsi="Times New Roman" w:cs="Times New Roman"/>
                <w:sz w:val="24"/>
                <w:szCs w:val="24"/>
              </w:rPr>
              <w:t>Г</w:t>
            </w:r>
            <w:r w:rsidRPr="001132A7">
              <w:rPr>
                <w:rFonts w:ascii="Times New Roman" w:hAnsi="Times New Roman" w:cs="Times New Roman"/>
                <w:sz w:val="24"/>
                <w:szCs w:val="24"/>
              </w:rPr>
              <w:t>рамо</w:t>
            </w:r>
            <w:r>
              <w:rPr>
                <w:rFonts w:ascii="Times New Roman" w:hAnsi="Times New Roman" w:cs="Times New Roman"/>
                <w:sz w:val="24"/>
                <w:szCs w:val="24"/>
              </w:rPr>
              <w:t>тность устной и письменной речи.</w:t>
            </w:r>
          </w:p>
          <w:p w14:paraId="0EC77900"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Я</w:t>
            </w:r>
            <w:r w:rsidRPr="001132A7">
              <w:rPr>
                <w:rFonts w:ascii="Times New Roman" w:hAnsi="Times New Roman" w:cs="Times New Roman"/>
                <w:sz w:val="24"/>
                <w:szCs w:val="24"/>
              </w:rPr>
              <w:t>сность формулирования и изложения мыслей</w:t>
            </w:r>
            <w:r>
              <w:rPr>
                <w:rFonts w:ascii="Times New Roman" w:hAnsi="Times New Roman" w:cs="Times New Roman"/>
                <w:sz w:val="24"/>
                <w:szCs w:val="24"/>
              </w:rPr>
              <w:t>.</w:t>
            </w:r>
          </w:p>
          <w:p w14:paraId="1579AA94" w14:textId="77777777" w:rsidR="00FE5D00" w:rsidRDefault="00FE5D00" w:rsidP="00AA0976">
            <w:pPr>
              <w:jc w:val="both"/>
              <w:rPr>
                <w:rFonts w:ascii="Times New Roman" w:hAnsi="Times New Roman" w:cs="Times New Roman"/>
                <w:sz w:val="24"/>
                <w:szCs w:val="24"/>
              </w:rPr>
            </w:pPr>
            <w:r w:rsidRPr="00D97914">
              <w:rPr>
                <w:rFonts w:ascii="Times New Roman" w:hAnsi="Times New Roman" w:cs="Times New Roman"/>
                <w:sz w:val="24"/>
                <w:szCs w:val="24"/>
              </w:rPr>
              <w:t>Грамотно оформлять документы по профессиональной тем</w:t>
            </w:r>
            <w:r>
              <w:rPr>
                <w:rFonts w:ascii="Times New Roman" w:hAnsi="Times New Roman" w:cs="Times New Roman"/>
                <w:sz w:val="24"/>
                <w:szCs w:val="24"/>
              </w:rPr>
              <w:t>атике на государственном языке.</w:t>
            </w:r>
          </w:p>
          <w:p w14:paraId="77919E5E"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8757B9A"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 xml:space="preserve">Участвовать в диалогах на знакомые общие </w:t>
            </w:r>
          </w:p>
          <w:p w14:paraId="3E139BBC"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и профессиональные темы.</w:t>
            </w:r>
          </w:p>
          <w:p w14:paraId="114A5E81"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Строить простые высказывания о себе и о своей профессиональной деятельности.</w:t>
            </w:r>
          </w:p>
          <w:p w14:paraId="6D184138" w14:textId="77777777" w:rsidR="00FE5D00" w:rsidRPr="001E0EFB"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Кратко обосновывать и объяснять свои действия (текущие и планируемые).</w:t>
            </w:r>
          </w:p>
          <w:p w14:paraId="568AF0B0" w14:textId="77777777" w:rsidR="00FE5D00" w:rsidRPr="00D97914" w:rsidRDefault="00FE5D00" w:rsidP="00AA0976">
            <w:pPr>
              <w:jc w:val="both"/>
              <w:rPr>
                <w:rFonts w:ascii="Times New Roman" w:hAnsi="Times New Roman" w:cs="Times New Roman"/>
                <w:sz w:val="24"/>
                <w:szCs w:val="24"/>
              </w:rPr>
            </w:pPr>
            <w:r w:rsidRPr="001E0EFB">
              <w:rPr>
                <w:rFonts w:ascii="Times New Roman" w:hAnsi="Times New Roman" w:cs="Times New Roman"/>
                <w:sz w:val="24"/>
                <w:szCs w:val="24"/>
              </w:rPr>
              <w:t>Писать простые связные сообщения на знакомые или интересующие профессиональные темы.</w:t>
            </w:r>
          </w:p>
        </w:tc>
        <w:tc>
          <w:tcPr>
            <w:tcW w:w="3118" w:type="dxa"/>
          </w:tcPr>
          <w:p w14:paraId="2B4066C8" w14:textId="77777777" w:rsidR="00FE5D00" w:rsidRDefault="00FE5D00"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p w14:paraId="60B3CE23" w14:textId="77777777" w:rsidR="00FE5D00" w:rsidRDefault="00FE5D00" w:rsidP="00AA0976">
            <w:pPr>
              <w:jc w:val="both"/>
              <w:rPr>
                <w:rFonts w:ascii="Times New Roman" w:hAnsi="Times New Roman" w:cs="Times New Roman"/>
                <w:sz w:val="24"/>
                <w:szCs w:val="24"/>
              </w:rPr>
            </w:pPr>
          </w:p>
          <w:p w14:paraId="6CF7F97E" w14:textId="77777777" w:rsidR="00FE5D00" w:rsidRDefault="00FE5D00" w:rsidP="00AA0976">
            <w:pPr>
              <w:jc w:val="both"/>
              <w:rPr>
                <w:rFonts w:ascii="Times New Roman" w:hAnsi="Times New Roman" w:cs="Times New Roman"/>
                <w:sz w:val="24"/>
                <w:szCs w:val="24"/>
              </w:rPr>
            </w:pPr>
          </w:p>
          <w:p w14:paraId="002B3C61" w14:textId="77777777" w:rsidR="00FE5D00" w:rsidRDefault="00FE5D00" w:rsidP="00AA0976">
            <w:pPr>
              <w:jc w:val="both"/>
              <w:rPr>
                <w:rFonts w:ascii="Times New Roman" w:hAnsi="Times New Roman" w:cs="Times New Roman"/>
                <w:sz w:val="24"/>
                <w:szCs w:val="24"/>
              </w:rPr>
            </w:pPr>
          </w:p>
          <w:p w14:paraId="15B81468" w14:textId="77777777" w:rsidR="00FE5D00" w:rsidRPr="00A9787F" w:rsidRDefault="00FE5D00" w:rsidP="00AA0976">
            <w:pPr>
              <w:jc w:val="both"/>
              <w:rPr>
                <w:rFonts w:ascii="Times New Roman" w:hAnsi="Times New Roman" w:cs="Times New Roman"/>
                <w:color w:val="FF0000"/>
                <w:sz w:val="24"/>
                <w:szCs w:val="24"/>
              </w:rPr>
            </w:pPr>
          </w:p>
        </w:tc>
      </w:tr>
      <w:tr w:rsidR="00FE5D00" w:rsidRPr="00A9787F" w14:paraId="11079094" w14:textId="77777777" w:rsidTr="00ED6F45">
        <w:tc>
          <w:tcPr>
            <w:tcW w:w="1838" w:type="dxa"/>
            <w:tcBorders>
              <w:top w:val="single" w:sz="4" w:space="0" w:color="000000"/>
              <w:left w:val="single" w:sz="4" w:space="0" w:color="000000"/>
              <w:bottom w:val="single" w:sz="4" w:space="0" w:color="000000"/>
            </w:tcBorders>
          </w:tcPr>
          <w:p w14:paraId="083414DF" w14:textId="59FD2D49" w:rsidR="00FE5D00" w:rsidRPr="00A9787F" w:rsidRDefault="00FE5D00" w:rsidP="00FE5D00">
            <w:pPr>
              <w:snapToGrid w:val="0"/>
              <w:jc w:val="both"/>
              <w:rPr>
                <w:rFonts w:ascii="Times New Roman" w:hAnsi="Times New Roman" w:cs="Times New Roman"/>
                <w:bCs/>
                <w:iCs/>
                <w:sz w:val="24"/>
                <w:szCs w:val="24"/>
              </w:rPr>
            </w:pPr>
            <w:r>
              <w:rPr>
                <w:rFonts w:ascii="Times New Roman" w:hAnsi="Times New Roman" w:cs="Times New Roman"/>
                <w:bCs/>
                <w:iCs/>
                <w:sz w:val="24"/>
                <w:szCs w:val="24"/>
              </w:rPr>
              <w:t xml:space="preserve">ОК </w:t>
            </w:r>
            <w:r w:rsidRPr="00A9787F">
              <w:rPr>
                <w:rFonts w:ascii="Times New Roman" w:hAnsi="Times New Roman" w:cs="Times New Roman"/>
                <w:bCs/>
                <w:iCs/>
                <w:sz w:val="24"/>
                <w:szCs w:val="24"/>
              </w:rPr>
              <w:t xml:space="preserve">06 </w:t>
            </w:r>
          </w:p>
        </w:tc>
        <w:tc>
          <w:tcPr>
            <w:tcW w:w="4820" w:type="dxa"/>
          </w:tcPr>
          <w:p w14:paraId="51116E07"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Описывать и проявлять значимость своей профессии.</w:t>
            </w:r>
          </w:p>
          <w:p w14:paraId="24B6D32B"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Применять стандарты антикоррупционного поведения.</w:t>
            </w:r>
          </w:p>
          <w:p w14:paraId="14CFDD2F" w14:textId="77777777" w:rsidR="00FE5D00" w:rsidRPr="00A9787F" w:rsidRDefault="00FE5D00" w:rsidP="00AA0976">
            <w:pPr>
              <w:jc w:val="both"/>
              <w:rPr>
                <w:rFonts w:ascii="Times New Roman" w:hAnsi="Times New Roman" w:cs="Times New Roman"/>
                <w:color w:val="FF0000"/>
                <w:sz w:val="24"/>
                <w:szCs w:val="24"/>
              </w:rPr>
            </w:pPr>
          </w:p>
        </w:tc>
        <w:tc>
          <w:tcPr>
            <w:tcW w:w="3118" w:type="dxa"/>
          </w:tcPr>
          <w:p w14:paraId="05650F45"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1158F148" w14:textId="77777777" w:rsidTr="00ED6F45">
        <w:tc>
          <w:tcPr>
            <w:tcW w:w="1838" w:type="dxa"/>
            <w:tcBorders>
              <w:top w:val="single" w:sz="4" w:space="0" w:color="000000"/>
              <w:left w:val="single" w:sz="4" w:space="0" w:color="000000"/>
              <w:bottom w:val="single" w:sz="4" w:space="0" w:color="000000"/>
            </w:tcBorders>
          </w:tcPr>
          <w:p w14:paraId="6A422E51" w14:textId="38E07377" w:rsidR="00FE5D00" w:rsidRPr="00A9787F" w:rsidRDefault="00FE5D00" w:rsidP="00FE5D00">
            <w:pPr>
              <w:snapToGrid w:val="0"/>
              <w:jc w:val="both"/>
              <w:rPr>
                <w:rFonts w:ascii="Times New Roman" w:hAnsi="Times New Roman" w:cs="Times New Roman"/>
                <w:bCs/>
                <w:iCs/>
                <w:sz w:val="24"/>
                <w:szCs w:val="24"/>
              </w:rPr>
            </w:pPr>
            <w:r w:rsidRPr="00A9787F">
              <w:rPr>
                <w:rFonts w:ascii="Times New Roman" w:hAnsi="Times New Roman" w:cs="Times New Roman"/>
                <w:bCs/>
                <w:iCs/>
                <w:sz w:val="24"/>
                <w:szCs w:val="24"/>
              </w:rPr>
              <w:t>ОК</w:t>
            </w:r>
            <w:r>
              <w:rPr>
                <w:rFonts w:ascii="Times New Roman" w:hAnsi="Times New Roman" w:cs="Times New Roman"/>
                <w:bCs/>
                <w:iCs/>
                <w:sz w:val="24"/>
                <w:szCs w:val="24"/>
              </w:rPr>
              <w:t xml:space="preserve"> </w:t>
            </w:r>
            <w:r w:rsidRPr="00A9787F">
              <w:rPr>
                <w:rFonts w:ascii="Times New Roman" w:hAnsi="Times New Roman" w:cs="Times New Roman"/>
                <w:bCs/>
                <w:iCs/>
                <w:sz w:val="24"/>
                <w:szCs w:val="24"/>
              </w:rPr>
              <w:t xml:space="preserve">07 </w:t>
            </w:r>
          </w:p>
        </w:tc>
        <w:tc>
          <w:tcPr>
            <w:tcW w:w="4820" w:type="dxa"/>
          </w:tcPr>
          <w:p w14:paraId="07F7CE3E"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Эффективно выполнять</w:t>
            </w:r>
            <w:r w:rsidRPr="001132A7">
              <w:rPr>
                <w:rFonts w:ascii="Times New Roman" w:hAnsi="Times New Roman" w:cs="Times New Roman"/>
                <w:sz w:val="24"/>
                <w:szCs w:val="24"/>
              </w:rPr>
              <w:t xml:space="preserve"> правил</w:t>
            </w:r>
            <w:r>
              <w:rPr>
                <w:rFonts w:ascii="Times New Roman" w:hAnsi="Times New Roman" w:cs="Times New Roman"/>
                <w:sz w:val="24"/>
                <w:szCs w:val="24"/>
              </w:rPr>
              <w:t>а</w:t>
            </w:r>
            <w:r w:rsidRPr="001132A7">
              <w:rPr>
                <w:rFonts w:ascii="Times New Roman" w:hAnsi="Times New Roman" w:cs="Times New Roman"/>
                <w:sz w:val="24"/>
                <w:szCs w:val="24"/>
              </w:rPr>
              <w:t xml:space="preserve"> ТБ во время учебных занятий, при прохождении учебной и производстве</w:t>
            </w:r>
            <w:r>
              <w:rPr>
                <w:rFonts w:ascii="Times New Roman" w:hAnsi="Times New Roman" w:cs="Times New Roman"/>
                <w:sz w:val="24"/>
                <w:szCs w:val="24"/>
              </w:rPr>
              <w:t>нной практик.</w:t>
            </w:r>
          </w:p>
          <w:p w14:paraId="48AFDAD1" w14:textId="77777777" w:rsidR="00FE5D00" w:rsidRPr="00DE709E" w:rsidRDefault="00FE5D00" w:rsidP="00AA0976">
            <w:pPr>
              <w:jc w:val="both"/>
              <w:rPr>
                <w:rFonts w:ascii="Times New Roman" w:hAnsi="Times New Roman" w:cs="Times New Roman"/>
                <w:sz w:val="24"/>
                <w:szCs w:val="24"/>
              </w:rPr>
            </w:pPr>
            <w:r>
              <w:rPr>
                <w:rFonts w:ascii="Times New Roman" w:hAnsi="Times New Roman" w:cs="Times New Roman"/>
                <w:sz w:val="24"/>
                <w:szCs w:val="24"/>
              </w:rPr>
              <w:lastRenderedPageBreak/>
              <w:t>Знать и использовать</w:t>
            </w:r>
            <w:r w:rsidRPr="001132A7">
              <w:rPr>
                <w:rFonts w:ascii="Times New Roman" w:hAnsi="Times New Roman" w:cs="Times New Roman"/>
                <w:sz w:val="24"/>
                <w:szCs w:val="24"/>
              </w:rPr>
              <w:t xml:space="preserve"> ресурсосбер</w:t>
            </w:r>
            <w:r>
              <w:rPr>
                <w:rFonts w:ascii="Times New Roman" w:hAnsi="Times New Roman" w:cs="Times New Roman"/>
                <w:sz w:val="24"/>
                <w:szCs w:val="24"/>
              </w:rPr>
              <w:t>егающие технологии</w:t>
            </w:r>
            <w:r w:rsidRPr="001132A7">
              <w:rPr>
                <w:rFonts w:ascii="Times New Roman" w:hAnsi="Times New Roman" w:cs="Times New Roman"/>
                <w:sz w:val="24"/>
                <w:szCs w:val="24"/>
              </w:rPr>
              <w:t xml:space="preserve"> в области телекоммуникаций</w:t>
            </w:r>
            <w:r>
              <w:rPr>
                <w:rFonts w:ascii="Times New Roman" w:hAnsi="Times New Roman" w:cs="Times New Roman"/>
                <w:sz w:val="24"/>
                <w:szCs w:val="24"/>
              </w:rPr>
              <w:t>.</w:t>
            </w:r>
            <w:r w:rsidRPr="001132A7">
              <w:rPr>
                <w:rFonts w:ascii="Times New Roman" w:hAnsi="Times New Roman" w:cs="Times New Roman"/>
                <w:sz w:val="24"/>
                <w:szCs w:val="24"/>
              </w:rPr>
              <w:t xml:space="preserve"> </w:t>
            </w:r>
            <w:r w:rsidRPr="00DE709E">
              <w:rPr>
                <w:rFonts w:ascii="Times New Roman" w:hAnsi="Times New Roman" w:cs="Times New Roman"/>
                <w:sz w:val="24"/>
                <w:szCs w:val="24"/>
              </w:rPr>
              <w:t xml:space="preserve">Соблюдать нормы экологической безопасности. </w:t>
            </w:r>
          </w:p>
          <w:p w14:paraId="1D6A69E8"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Осуществлять работу с соблюдением принципов бережливости.</w:t>
            </w:r>
          </w:p>
          <w:p w14:paraId="166DA4ED" w14:textId="77777777" w:rsidR="00FE5D00" w:rsidRPr="00A9787F" w:rsidRDefault="00FE5D00" w:rsidP="00AA0976">
            <w:pPr>
              <w:jc w:val="both"/>
              <w:rPr>
                <w:rFonts w:ascii="Times New Roman" w:hAnsi="Times New Roman" w:cs="Times New Roman"/>
                <w:color w:val="FF0000"/>
                <w:sz w:val="24"/>
                <w:szCs w:val="24"/>
              </w:rPr>
            </w:pPr>
            <w:r w:rsidRPr="00DE709E">
              <w:rPr>
                <w:rFonts w:ascii="Times New Roman" w:hAnsi="Times New Roman" w:cs="Times New Roman"/>
                <w:sz w:val="24"/>
                <w:szCs w:val="24"/>
              </w:rPr>
              <w:t>Организовывать профессиональную деятельность с учетом знаний об изменении климатических условий региона.</w:t>
            </w:r>
          </w:p>
        </w:tc>
        <w:tc>
          <w:tcPr>
            <w:tcW w:w="3118" w:type="dxa"/>
          </w:tcPr>
          <w:p w14:paraId="075CE20E"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lastRenderedPageBreak/>
              <w:t xml:space="preserve">Экспертное наблюдение выполнения работ на практических занятиях, </w:t>
            </w:r>
            <w:r w:rsidRPr="00EB52FA">
              <w:rPr>
                <w:rFonts w:ascii="Times New Roman" w:hAnsi="Times New Roman" w:cs="Times New Roman"/>
                <w:sz w:val="24"/>
                <w:szCs w:val="24"/>
              </w:rPr>
              <w:lastRenderedPageBreak/>
              <w:t>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623DE265" w14:textId="77777777" w:rsidTr="00ED6F45">
        <w:tc>
          <w:tcPr>
            <w:tcW w:w="1838" w:type="dxa"/>
            <w:tcBorders>
              <w:top w:val="single" w:sz="4" w:space="0" w:color="000000"/>
              <w:left w:val="single" w:sz="4" w:space="0" w:color="000000"/>
              <w:bottom w:val="single" w:sz="4" w:space="0" w:color="000000"/>
              <w:right w:val="single" w:sz="4" w:space="0" w:color="000000"/>
            </w:tcBorders>
          </w:tcPr>
          <w:p w14:paraId="1C2D017E" w14:textId="6EFA4165" w:rsidR="00FE5D00" w:rsidRPr="00EC515A" w:rsidRDefault="00FE5D00" w:rsidP="00FE5D00">
            <w:pPr>
              <w:keepNext/>
              <w:snapToGrid w:val="0"/>
              <w:ind w:left="47"/>
              <w:jc w:val="both"/>
              <w:rPr>
                <w:rFonts w:ascii="Times New Roman" w:hAnsi="Times New Roman" w:cs="Times New Roman"/>
                <w:sz w:val="24"/>
                <w:szCs w:val="24"/>
              </w:rPr>
            </w:pPr>
            <w:r>
              <w:rPr>
                <w:rFonts w:ascii="Times New Roman" w:hAnsi="Times New Roman" w:cs="Times New Roman"/>
                <w:sz w:val="24"/>
                <w:szCs w:val="24"/>
              </w:rPr>
              <w:lastRenderedPageBreak/>
              <w:t xml:space="preserve">ОК 08 </w:t>
            </w:r>
          </w:p>
        </w:tc>
        <w:tc>
          <w:tcPr>
            <w:tcW w:w="4820" w:type="dxa"/>
          </w:tcPr>
          <w:p w14:paraId="059F0A4E"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Использовать физкультурно-оздоровительную деятельность для укрепления здоровья, достижения жизненных и профессиональных целей.</w:t>
            </w:r>
          </w:p>
          <w:p w14:paraId="415B0969" w14:textId="77777777" w:rsidR="00FE5D00" w:rsidRPr="00DE709E" w:rsidRDefault="00FE5D00" w:rsidP="00AA0976">
            <w:pPr>
              <w:jc w:val="both"/>
              <w:rPr>
                <w:rFonts w:ascii="Times New Roman" w:hAnsi="Times New Roman" w:cs="Times New Roman"/>
                <w:sz w:val="24"/>
                <w:szCs w:val="24"/>
              </w:rPr>
            </w:pPr>
            <w:r w:rsidRPr="00DE709E">
              <w:rPr>
                <w:rFonts w:ascii="Times New Roman" w:hAnsi="Times New Roman" w:cs="Times New Roman"/>
                <w:sz w:val="24"/>
                <w:szCs w:val="24"/>
              </w:rPr>
              <w:t>Применять рациональные приемы двигательных функций в профессиональной деятельности.</w:t>
            </w:r>
          </w:p>
          <w:p w14:paraId="5C84C806" w14:textId="77777777" w:rsidR="00FE5D00" w:rsidRPr="00A9787F" w:rsidRDefault="00FE5D00" w:rsidP="00AA0976">
            <w:pPr>
              <w:jc w:val="both"/>
              <w:rPr>
                <w:rFonts w:ascii="Times New Roman" w:hAnsi="Times New Roman" w:cs="Times New Roman"/>
                <w:color w:val="FF0000"/>
                <w:sz w:val="24"/>
                <w:szCs w:val="24"/>
              </w:rPr>
            </w:pPr>
            <w:r w:rsidRPr="00DE709E">
              <w:rPr>
                <w:rFonts w:ascii="Times New Roman" w:hAnsi="Times New Roman" w:cs="Times New Roman"/>
                <w:sz w:val="24"/>
                <w:szCs w:val="24"/>
              </w:rPr>
              <w:t>Пользоваться средствами профилактики перенапряжения, характерными для данной профессии.</w:t>
            </w:r>
          </w:p>
        </w:tc>
        <w:tc>
          <w:tcPr>
            <w:tcW w:w="3118" w:type="dxa"/>
          </w:tcPr>
          <w:p w14:paraId="6CFA87F0"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FE5D00" w:rsidRPr="00A9787F" w14:paraId="7878D650" w14:textId="77777777" w:rsidTr="00ED6F45">
        <w:tc>
          <w:tcPr>
            <w:tcW w:w="1838" w:type="dxa"/>
            <w:tcBorders>
              <w:top w:val="single" w:sz="4" w:space="0" w:color="000000"/>
              <w:left w:val="single" w:sz="4" w:space="0" w:color="000000"/>
              <w:bottom w:val="single" w:sz="4" w:space="0" w:color="000000"/>
              <w:right w:val="single" w:sz="4" w:space="0" w:color="000000"/>
            </w:tcBorders>
          </w:tcPr>
          <w:p w14:paraId="7B231F38" w14:textId="5744884B" w:rsidR="00FE5D00" w:rsidRPr="00EC515A" w:rsidRDefault="00FE5D00" w:rsidP="00FE5D00">
            <w:pPr>
              <w:keepNext/>
              <w:snapToGrid w:val="0"/>
              <w:ind w:left="47"/>
              <w:jc w:val="both"/>
              <w:rPr>
                <w:rFonts w:ascii="Times New Roman" w:hAnsi="Times New Roman" w:cs="Times New Roman"/>
                <w:sz w:val="24"/>
                <w:szCs w:val="24"/>
              </w:rPr>
            </w:pPr>
            <w:r>
              <w:rPr>
                <w:rFonts w:ascii="Times New Roman" w:hAnsi="Times New Roman" w:cs="Times New Roman"/>
                <w:sz w:val="24"/>
                <w:szCs w:val="24"/>
              </w:rPr>
              <w:t>ОК 09</w:t>
            </w:r>
          </w:p>
        </w:tc>
        <w:tc>
          <w:tcPr>
            <w:tcW w:w="4820" w:type="dxa"/>
          </w:tcPr>
          <w:p w14:paraId="0D71A214" w14:textId="77777777" w:rsidR="00FE5D00" w:rsidRDefault="00FE5D00" w:rsidP="00AA0976">
            <w:pPr>
              <w:jc w:val="both"/>
              <w:rPr>
                <w:rFonts w:ascii="Times New Roman" w:hAnsi="Times New Roman" w:cs="Times New Roman"/>
                <w:sz w:val="24"/>
                <w:szCs w:val="24"/>
              </w:rPr>
            </w:pPr>
            <w:r>
              <w:rPr>
                <w:rFonts w:ascii="Times New Roman" w:hAnsi="Times New Roman" w:cs="Times New Roman"/>
                <w:sz w:val="24"/>
                <w:szCs w:val="24"/>
              </w:rPr>
              <w:t>Э</w:t>
            </w:r>
            <w:r w:rsidRPr="001E0EFB">
              <w:rPr>
                <w:rFonts w:ascii="Times New Roman" w:hAnsi="Times New Roman" w:cs="Times New Roman"/>
                <w:sz w:val="24"/>
                <w:szCs w:val="24"/>
              </w:rPr>
              <w:t>ффективность использования в профессиональной деятельности необходимой технической документации, в том числе на английском языке.</w:t>
            </w:r>
          </w:p>
          <w:p w14:paraId="5B63A11F" w14:textId="77777777" w:rsidR="00FE5D00" w:rsidRPr="00A9787F" w:rsidRDefault="00FE5D00" w:rsidP="00AA0976">
            <w:pPr>
              <w:jc w:val="both"/>
              <w:rPr>
                <w:rFonts w:ascii="Times New Roman" w:hAnsi="Times New Roman" w:cs="Times New Roman"/>
                <w:color w:val="FF0000"/>
                <w:sz w:val="24"/>
                <w:szCs w:val="24"/>
              </w:rPr>
            </w:pPr>
          </w:p>
        </w:tc>
        <w:tc>
          <w:tcPr>
            <w:tcW w:w="3118" w:type="dxa"/>
          </w:tcPr>
          <w:p w14:paraId="18290385" w14:textId="77777777" w:rsidR="00FE5D00" w:rsidRPr="00A9787F" w:rsidRDefault="00FE5D00"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bl>
    <w:p w14:paraId="1DD4D835" w14:textId="77777777" w:rsidR="00C63897" w:rsidRPr="00FB50A0" w:rsidRDefault="00C63897" w:rsidP="00FB50A0">
      <w:pPr>
        <w:rPr>
          <w:rFonts w:ascii="Times New Roman" w:hAnsi="Times New Roman" w:cs="Times New Roman"/>
          <w:b/>
          <w:bCs/>
          <w:sz w:val="18"/>
          <w:szCs w:val="18"/>
        </w:rPr>
      </w:pPr>
    </w:p>
    <w:p w14:paraId="546ED5FB" w14:textId="5E1BF82F" w:rsidR="00F53FDC" w:rsidRDefault="00C63897" w:rsidP="00F53FDC">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F53FDC">
        <w:rPr>
          <w:rFonts w:ascii="Times New Roman" w:hAnsi="Times New Roman" w:cs="Times New Roman"/>
          <w:b/>
          <w:bCs/>
          <w:sz w:val="24"/>
          <w:szCs w:val="24"/>
        </w:rPr>
        <w:lastRenderedPageBreak/>
        <w:t>Приложение 1.2</w:t>
      </w:r>
    </w:p>
    <w:p w14:paraId="3B13E7D5" w14:textId="06F9038B" w:rsidR="00F53FDC" w:rsidRPr="00742D7A" w:rsidRDefault="00F53FDC" w:rsidP="00F53FDC">
      <w:pPr>
        <w:jc w:val="right"/>
        <w:rPr>
          <w:rFonts w:ascii="Times New Roman" w:hAnsi="Times New Roman" w:cs="Times New Roman"/>
          <w:b/>
          <w:bCs/>
          <w:sz w:val="24"/>
          <w:szCs w:val="24"/>
        </w:rPr>
      </w:pPr>
      <w:r w:rsidRPr="00742D7A">
        <w:rPr>
          <w:rFonts w:ascii="Times New Roman" w:hAnsi="Times New Roman" w:cs="Times New Roman"/>
          <w:b/>
          <w:bCs/>
          <w:sz w:val="24"/>
          <w:szCs w:val="24"/>
        </w:rPr>
        <w:t xml:space="preserve">к </w:t>
      </w:r>
      <w:r w:rsidR="006041E6" w:rsidRPr="00742D7A">
        <w:rPr>
          <w:rFonts w:ascii="Times New Roman" w:hAnsi="Times New Roman" w:cs="Times New Roman"/>
          <w:b/>
          <w:bCs/>
          <w:sz w:val="24"/>
          <w:szCs w:val="24"/>
        </w:rPr>
        <w:t>ПОП</w:t>
      </w:r>
      <w:r w:rsidR="00742D7A" w:rsidRPr="00742D7A">
        <w:rPr>
          <w:rFonts w:ascii="Times New Roman" w:hAnsi="Times New Roman" w:cs="Times New Roman"/>
          <w:b/>
          <w:bCs/>
          <w:sz w:val="24"/>
          <w:szCs w:val="24"/>
        </w:rPr>
        <w:t xml:space="preserve"> по профессии</w:t>
      </w:r>
    </w:p>
    <w:p w14:paraId="05B1B491" w14:textId="29558494" w:rsidR="00F53FDC" w:rsidRPr="00742D7A" w:rsidRDefault="00742D7A" w:rsidP="00F53FDC">
      <w:pPr>
        <w:jc w:val="right"/>
        <w:rPr>
          <w:rFonts w:ascii="Times New Roman" w:hAnsi="Times New Roman" w:cs="Times New Roman"/>
          <w:b/>
          <w:bCs/>
          <w:sz w:val="24"/>
          <w:szCs w:val="24"/>
        </w:rPr>
      </w:pPr>
      <w:r w:rsidRPr="00742D7A">
        <w:rPr>
          <w:rFonts w:ascii="Times New Roman" w:hAnsi="Times New Roman" w:cs="Times New Roman"/>
          <w:b/>
          <w:bCs/>
          <w:sz w:val="24"/>
          <w:szCs w:val="24"/>
        </w:rPr>
        <w:t>38.01.02 Продавец</w:t>
      </w:r>
    </w:p>
    <w:p w14:paraId="0D68DE85" w14:textId="77777777" w:rsidR="00F53FDC" w:rsidRDefault="00F53FDC" w:rsidP="00F53FDC">
      <w:pPr>
        <w:jc w:val="right"/>
        <w:rPr>
          <w:rFonts w:ascii="Times New Roman" w:hAnsi="Times New Roman" w:cs="Times New Roman"/>
          <w:b/>
          <w:bCs/>
          <w:color w:val="0070C0"/>
          <w:sz w:val="24"/>
          <w:szCs w:val="24"/>
        </w:rPr>
      </w:pPr>
    </w:p>
    <w:p w14:paraId="0B2D3E81" w14:textId="77777777" w:rsidR="00F53FDC" w:rsidRDefault="00F53FDC" w:rsidP="00F53FDC">
      <w:pPr>
        <w:jc w:val="right"/>
        <w:rPr>
          <w:rFonts w:ascii="Times New Roman" w:hAnsi="Times New Roman" w:cs="Times New Roman"/>
          <w:b/>
          <w:bCs/>
          <w:color w:val="0070C0"/>
          <w:sz w:val="24"/>
          <w:szCs w:val="24"/>
        </w:rPr>
      </w:pPr>
    </w:p>
    <w:p w14:paraId="61C39874" w14:textId="77777777" w:rsidR="00F53FDC" w:rsidRDefault="00F53FDC" w:rsidP="00F53FDC">
      <w:pPr>
        <w:jc w:val="right"/>
        <w:rPr>
          <w:rFonts w:ascii="Times New Roman" w:hAnsi="Times New Roman" w:cs="Times New Roman"/>
          <w:b/>
          <w:bCs/>
          <w:color w:val="0070C0"/>
          <w:sz w:val="24"/>
          <w:szCs w:val="24"/>
        </w:rPr>
      </w:pPr>
    </w:p>
    <w:p w14:paraId="27BC7FD2" w14:textId="77777777" w:rsidR="00F53FDC" w:rsidRDefault="00F53FDC" w:rsidP="00F53FDC">
      <w:pPr>
        <w:jc w:val="right"/>
        <w:rPr>
          <w:rFonts w:ascii="Times New Roman" w:hAnsi="Times New Roman" w:cs="Times New Roman"/>
          <w:b/>
          <w:bCs/>
          <w:color w:val="0070C0"/>
          <w:sz w:val="24"/>
          <w:szCs w:val="24"/>
        </w:rPr>
      </w:pPr>
    </w:p>
    <w:p w14:paraId="0580616D" w14:textId="77777777" w:rsidR="00F53FDC" w:rsidRDefault="00F53FDC" w:rsidP="00F53FDC">
      <w:pPr>
        <w:jc w:val="right"/>
        <w:rPr>
          <w:rFonts w:ascii="Times New Roman" w:hAnsi="Times New Roman" w:cs="Times New Roman"/>
          <w:b/>
          <w:bCs/>
          <w:color w:val="0070C0"/>
          <w:sz w:val="24"/>
          <w:szCs w:val="24"/>
        </w:rPr>
      </w:pPr>
    </w:p>
    <w:p w14:paraId="292646AD" w14:textId="77777777" w:rsidR="00F53FDC" w:rsidRDefault="00F53FDC" w:rsidP="00F53FDC">
      <w:pPr>
        <w:jc w:val="right"/>
        <w:rPr>
          <w:rFonts w:ascii="Times New Roman" w:hAnsi="Times New Roman" w:cs="Times New Roman"/>
          <w:b/>
          <w:bCs/>
          <w:color w:val="0070C0"/>
          <w:sz w:val="24"/>
          <w:szCs w:val="24"/>
        </w:rPr>
      </w:pPr>
    </w:p>
    <w:p w14:paraId="3C72178A" w14:textId="77777777" w:rsidR="00F53FDC" w:rsidRDefault="00F53FDC" w:rsidP="00F53FDC">
      <w:pPr>
        <w:jc w:val="right"/>
        <w:rPr>
          <w:rFonts w:ascii="Times New Roman" w:hAnsi="Times New Roman" w:cs="Times New Roman"/>
          <w:b/>
          <w:bCs/>
          <w:color w:val="0070C0"/>
          <w:sz w:val="24"/>
          <w:szCs w:val="24"/>
        </w:rPr>
      </w:pPr>
    </w:p>
    <w:p w14:paraId="7FFDE7EA" w14:textId="77777777" w:rsidR="00F53FDC" w:rsidRDefault="00F53FDC" w:rsidP="00F53FDC">
      <w:pPr>
        <w:jc w:val="right"/>
        <w:rPr>
          <w:rFonts w:ascii="Times New Roman" w:hAnsi="Times New Roman" w:cs="Times New Roman"/>
          <w:b/>
          <w:bCs/>
          <w:color w:val="0070C0"/>
          <w:sz w:val="24"/>
          <w:szCs w:val="24"/>
        </w:rPr>
      </w:pPr>
    </w:p>
    <w:p w14:paraId="4AB6F398" w14:textId="77777777" w:rsidR="00F53FDC" w:rsidRDefault="00F53FDC" w:rsidP="00F53FDC">
      <w:pPr>
        <w:jc w:val="right"/>
        <w:rPr>
          <w:rFonts w:ascii="Times New Roman" w:hAnsi="Times New Roman" w:cs="Times New Roman"/>
          <w:b/>
          <w:bCs/>
          <w:color w:val="0070C0"/>
          <w:sz w:val="24"/>
          <w:szCs w:val="24"/>
        </w:rPr>
      </w:pPr>
    </w:p>
    <w:p w14:paraId="67ABE429" w14:textId="77777777" w:rsidR="00F53FDC" w:rsidRDefault="00F53FDC" w:rsidP="00F53FDC">
      <w:pPr>
        <w:jc w:val="right"/>
        <w:rPr>
          <w:rFonts w:ascii="Times New Roman" w:hAnsi="Times New Roman" w:cs="Times New Roman"/>
          <w:b/>
          <w:bCs/>
          <w:color w:val="0070C0"/>
          <w:sz w:val="24"/>
          <w:szCs w:val="24"/>
        </w:rPr>
      </w:pPr>
    </w:p>
    <w:p w14:paraId="485CDFD9" w14:textId="77777777" w:rsidR="00F53FDC" w:rsidRPr="00502F97" w:rsidRDefault="00F53FDC" w:rsidP="00F53FDC">
      <w:pPr>
        <w:jc w:val="right"/>
        <w:rPr>
          <w:rFonts w:ascii="Times New Roman" w:hAnsi="Times New Roman" w:cs="Times New Roman"/>
          <w:b/>
          <w:bCs/>
          <w:color w:val="0070C0"/>
          <w:sz w:val="24"/>
          <w:szCs w:val="24"/>
        </w:rPr>
      </w:pPr>
    </w:p>
    <w:p w14:paraId="2E045157" w14:textId="77777777" w:rsidR="00F53FDC" w:rsidRPr="008F578C" w:rsidRDefault="00F53FDC" w:rsidP="00F53FD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рабочая программа профессионального модуля</w:t>
      </w:r>
    </w:p>
    <w:p w14:paraId="76B13159" w14:textId="22E25B73" w:rsidR="00F53FDC" w:rsidRPr="00742D7A" w:rsidRDefault="00742D7A" w:rsidP="00F53FDC">
      <w:pPr>
        <w:pStyle w:val="1"/>
      </w:pPr>
      <w:bookmarkStart w:id="31" w:name="_Toc182495052"/>
      <w:r w:rsidRPr="00742D7A">
        <w:t>«ПМ.02 РАБОТА НА КОНТРОЛЬНО - КАССОВОЙ ТЕХНИКЕ И РАСЧЕТЫ С ПОКУПАТЕЛЯМИ»</w:t>
      </w:r>
      <w:bookmarkEnd w:id="31"/>
    </w:p>
    <w:p w14:paraId="04A01B56" w14:textId="77777777" w:rsidR="00F53FDC" w:rsidRPr="00F53FDC" w:rsidRDefault="00F53FDC" w:rsidP="00F53FDC">
      <w:pPr>
        <w:spacing w:line="360" w:lineRule="auto"/>
        <w:jc w:val="center"/>
        <w:rPr>
          <w:rFonts w:ascii="Times New Roman" w:hAnsi="Times New Roman" w:cs="Times New Roman"/>
          <w:sz w:val="24"/>
          <w:szCs w:val="24"/>
        </w:rPr>
      </w:pPr>
    </w:p>
    <w:p w14:paraId="0D455769" w14:textId="77777777" w:rsidR="00F53FDC" w:rsidRPr="00F53FDC" w:rsidRDefault="00F53FDC" w:rsidP="00F53FDC">
      <w:pPr>
        <w:spacing w:line="360" w:lineRule="auto"/>
        <w:jc w:val="center"/>
        <w:rPr>
          <w:rFonts w:ascii="Times New Roman" w:hAnsi="Times New Roman" w:cs="Times New Roman"/>
          <w:sz w:val="24"/>
          <w:szCs w:val="24"/>
        </w:rPr>
      </w:pPr>
    </w:p>
    <w:p w14:paraId="38370E38" w14:textId="77777777" w:rsidR="00F53FDC" w:rsidRPr="00F53FDC" w:rsidRDefault="00F53FDC" w:rsidP="00F53FDC">
      <w:pPr>
        <w:spacing w:line="360" w:lineRule="auto"/>
        <w:jc w:val="center"/>
        <w:rPr>
          <w:rFonts w:ascii="Times New Roman" w:hAnsi="Times New Roman" w:cs="Times New Roman"/>
          <w:sz w:val="24"/>
          <w:szCs w:val="24"/>
        </w:rPr>
      </w:pPr>
    </w:p>
    <w:p w14:paraId="3329413A" w14:textId="77777777" w:rsidR="00F53FDC" w:rsidRPr="00F53FDC" w:rsidRDefault="00F53FDC" w:rsidP="00F53FDC">
      <w:pPr>
        <w:spacing w:line="360" w:lineRule="auto"/>
        <w:jc w:val="center"/>
        <w:rPr>
          <w:rFonts w:ascii="Times New Roman" w:hAnsi="Times New Roman" w:cs="Times New Roman"/>
          <w:sz w:val="24"/>
          <w:szCs w:val="24"/>
        </w:rPr>
      </w:pPr>
    </w:p>
    <w:p w14:paraId="50B82177" w14:textId="77777777" w:rsidR="00F53FDC" w:rsidRPr="00F53FDC" w:rsidRDefault="00F53FDC" w:rsidP="00F53FDC">
      <w:pPr>
        <w:spacing w:line="360" w:lineRule="auto"/>
        <w:jc w:val="center"/>
        <w:rPr>
          <w:rFonts w:ascii="Times New Roman" w:hAnsi="Times New Roman" w:cs="Times New Roman"/>
          <w:sz w:val="24"/>
          <w:szCs w:val="24"/>
        </w:rPr>
      </w:pPr>
    </w:p>
    <w:p w14:paraId="42E8B270" w14:textId="77777777" w:rsidR="00F53FDC" w:rsidRPr="00F53FDC" w:rsidRDefault="00F53FDC" w:rsidP="00F53FDC">
      <w:pPr>
        <w:spacing w:line="360" w:lineRule="auto"/>
        <w:jc w:val="center"/>
        <w:rPr>
          <w:rFonts w:ascii="Times New Roman" w:hAnsi="Times New Roman" w:cs="Times New Roman"/>
          <w:sz w:val="24"/>
          <w:szCs w:val="24"/>
        </w:rPr>
      </w:pPr>
    </w:p>
    <w:p w14:paraId="74125537" w14:textId="77777777" w:rsidR="00F53FDC" w:rsidRPr="00F53FDC" w:rsidRDefault="00F53FDC" w:rsidP="00F53FDC">
      <w:pPr>
        <w:spacing w:line="360" w:lineRule="auto"/>
        <w:jc w:val="center"/>
        <w:rPr>
          <w:rFonts w:ascii="Times New Roman" w:hAnsi="Times New Roman" w:cs="Times New Roman"/>
          <w:sz w:val="24"/>
          <w:szCs w:val="24"/>
        </w:rPr>
      </w:pPr>
    </w:p>
    <w:p w14:paraId="7E5C19B6" w14:textId="77777777" w:rsidR="00F53FDC" w:rsidRPr="00F53FDC" w:rsidRDefault="00F53FDC" w:rsidP="00F53FDC">
      <w:pPr>
        <w:spacing w:line="360" w:lineRule="auto"/>
        <w:jc w:val="center"/>
        <w:rPr>
          <w:rFonts w:ascii="Times New Roman" w:hAnsi="Times New Roman" w:cs="Times New Roman"/>
          <w:sz w:val="24"/>
          <w:szCs w:val="24"/>
        </w:rPr>
      </w:pPr>
    </w:p>
    <w:p w14:paraId="2E534957" w14:textId="77777777" w:rsidR="00F53FDC" w:rsidRPr="00F53FDC" w:rsidRDefault="00F53FDC" w:rsidP="00F53FDC">
      <w:pPr>
        <w:spacing w:line="360" w:lineRule="auto"/>
        <w:jc w:val="center"/>
        <w:rPr>
          <w:rFonts w:ascii="Times New Roman" w:hAnsi="Times New Roman" w:cs="Times New Roman"/>
          <w:sz w:val="24"/>
          <w:szCs w:val="24"/>
        </w:rPr>
      </w:pPr>
    </w:p>
    <w:p w14:paraId="4C314993" w14:textId="77777777" w:rsidR="00F53FDC" w:rsidRPr="00F53FDC" w:rsidRDefault="00F53FDC" w:rsidP="00F53FDC">
      <w:pPr>
        <w:spacing w:line="360" w:lineRule="auto"/>
        <w:jc w:val="center"/>
        <w:rPr>
          <w:rFonts w:ascii="Times New Roman" w:hAnsi="Times New Roman" w:cs="Times New Roman"/>
          <w:sz w:val="24"/>
          <w:szCs w:val="24"/>
        </w:rPr>
      </w:pPr>
    </w:p>
    <w:p w14:paraId="19E0645F" w14:textId="77777777" w:rsidR="00F53FDC" w:rsidRPr="00F53FDC" w:rsidRDefault="00F53FDC" w:rsidP="00F53FDC">
      <w:pPr>
        <w:spacing w:line="360" w:lineRule="auto"/>
        <w:jc w:val="center"/>
        <w:rPr>
          <w:rFonts w:ascii="Times New Roman" w:hAnsi="Times New Roman" w:cs="Times New Roman"/>
          <w:sz w:val="24"/>
          <w:szCs w:val="24"/>
        </w:rPr>
      </w:pPr>
    </w:p>
    <w:p w14:paraId="50774D6E" w14:textId="77777777" w:rsidR="00F53FDC" w:rsidRPr="00F53FDC" w:rsidRDefault="00F53FDC" w:rsidP="00F53FDC">
      <w:pPr>
        <w:spacing w:line="360" w:lineRule="auto"/>
        <w:jc w:val="center"/>
        <w:rPr>
          <w:rFonts w:ascii="Times New Roman" w:hAnsi="Times New Roman" w:cs="Times New Roman"/>
          <w:sz w:val="24"/>
          <w:szCs w:val="24"/>
        </w:rPr>
      </w:pPr>
    </w:p>
    <w:p w14:paraId="0BE2424A" w14:textId="77777777" w:rsidR="00F53FDC" w:rsidRPr="00F53FDC" w:rsidRDefault="00F53FDC" w:rsidP="00F53FDC">
      <w:pPr>
        <w:spacing w:line="360" w:lineRule="auto"/>
        <w:jc w:val="center"/>
        <w:rPr>
          <w:rFonts w:ascii="Times New Roman" w:hAnsi="Times New Roman" w:cs="Times New Roman"/>
          <w:sz w:val="24"/>
          <w:szCs w:val="24"/>
        </w:rPr>
      </w:pPr>
    </w:p>
    <w:p w14:paraId="0215D5BF" w14:textId="77777777" w:rsidR="00F53FDC" w:rsidRPr="00F53FDC" w:rsidRDefault="00F53FDC" w:rsidP="00F53FDC">
      <w:pPr>
        <w:spacing w:line="360" w:lineRule="auto"/>
        <w:jc w:val="center"/>
        <w:rPr>
          <w:rFonts w:ascii="Times New Roman" w:hAnsi="Times New Roman" w:cs="Times New Roman"/>
          <w:sz w:val="24"/>
          <w:szCs w:val="24"/>
        </w:rPr>
      </w:pPr>
    </w:p>
    <w:p w14:paraId="6A4F61DA" w14:textId="36E576B0" w:rsidR="00F53FDC" w:rsidRPr="00F53FDC" w:rsidRDefault="00742D7A" w:rsidP="00F53FDC">
      <w:pPr>
        <w:jc w:val="center"/>
        <w:rPr>
          <w:rFonts w:ascii="Times New Roman" w:hAnsi="Times New Roman" w:cs="Times New Roman"/>
          <w:b/>
          <w:bCs/>
          <w:sz w:val="24"/>
          <w:szCs w:val="24"/>
        </w:rPr>
      </w:pPr>
      <w:r>
        <w:rPr>
          <w:rFonts w:ascii="Times New Roman" w:hAnsi="Times New Roman" w:cs="Times New Roman"/>
          <w:b/>
          <w:bCs/>
          <w:sz w:val="24"/>
          <w:szCs w:val="24"/>
        </w:rPr>
        <w:t>202</w:t>
      </w:r>
      <w:r w:rsidR="00857546">
        <w:rPr>
          <w:rFonts w:ascii="Times New Roman" w:hAnsi="Times New Roman" w:cs="Times New Roman"/>
          <w:b/>
          <w:bCs/>
          <w:sz w:val="24"/>
          <w:szCs w:val="24"/>
        </w:rPr>
        <w:t>5</w:t>
      </w:r>
      <w:r w:rsidR="00F53FDC" w:rsidRPr="00F53FDC">
        <w:rPr>
          <w:rFonts w:ascii="Times New Roman" w:hAnsi="Times New Roman" w:cs="Times New Roman"/>
          <w:b/>
          <w:bCs/>
          <w:sz w:val="24"/>
          <w:szCs w:val="24"/>
        </w:rPr>
        <w:t xml:space="preserve"> г.</w:t>
      </w:r>
    </w:p>
    <w:p w14:paraId="2A0370D8" w14:textId="126646F9" w:rsidR="00F06244" w:rsidRPr="00B766E1" w:rsidRDefault="00F06244" w:rsidP="00FE5D00">
      <w:pPr>
        <w:jc w:val="center"/>
        <w:rPr>
          <w:rFonts w:ascii="Times New Roman" w:hAnsi="Times New Roman" w:cs="Times New Roman"/>
          <w:b/>
          <w:bCs/>
          <w:sz w:val="24"/>
          <w:szCs w:val="24"/>
        </w:rPr>
      </w:pPr>
      <w:r>
        <w:rPr>
          <w:rFonts w:ascii="Times New Roman" w:hAnsi="Times New Roman" w:cs="Times New Roman"/>
          <w:b/>
          <w:bCs/>
          <w:sz w:val="20"/>
          <w:szCs w:val="20"/>
        </w:rPr>
        <w:br w:type="page"/>
      </w:r>
      <w:r w:rsidRPr="00B766E1">
        <w:rPr>
          <w:rFonts w:ascii="Times New Roman" w:hAnsi="Times New Roman" w:cs="Times New Roman"/>
          <w:b/>
          <w:bCs/>
          <w:sz w:val="24"/>
          <w:szCs w:val="24"/>
        </w:rPr>
        <w:lastRenderedPageBreak/>
        <w:t>СОДЕРЖАНИЕ ПРОГРАММЫ</w:t>
      </w:r>
    </w:p>
    <w:p w14:paraId="610CE84E" w14:textId="77777777" w:rsidR="00F06244" w:rsidRDefault="00F06244" w:rsidP="00F06244"/>
    <w:p w14:paraId="4738F05F" w14:textId="77777777" w:rsidR="00F06244" w:rsidRDefault="00F06244" w:rsidP="00F06244">
      <w:pPr>
        <w:pStyle w:val="14"/>
        <w:rPr>
          <w:rFonts w:asciiTheme="minorHAnsi" w:eastAsiaTheme="minorEastAsia" w:hAnsiTheme="minorHAnsi" w:cstheme="minorBidi"/>
          <w:b w:val="0"/>
          <w:bCs w:val="0"/>
          <w:lang w:eastAsia="ru-RU"/>
        </w:rPr>
      </w:pPr>
      <w:r>
        <w:fldChar w:fldCharType="begin"/>
      </w:r>
      <w:r>
        <w:instrText xml:space="preserve"> TOC \h \z \t "Раздел 1;1;Раздел 1.1;2" </w:instrText>
      </w:r>
      <w:r>
        <w:fldChar w:fldCharType="separate"/>
      </w:r>
      <w:hyperlink w:anchor="_Toc156820309" w:history="1">
        <w:r w:rsidRPr="00A9619D">
          <w:rPr>
            <w:rStyle w:val="af0"/>
          </w:rPr>
          <w:t>1. Общая характеристика</w:t>
        </w:r>
        <w:r>
          <w:rPr>
            <w:webHidden/>
          </w:rPr>
          <w:tab/>
        </w:r>
      </w:hyperlink>
    </w:p>
    <w:p w14:paraId="6E6A45E6" w14:textId="50414CB6" w:rsidR="00F06244" w:rsidRPr="00B766E1" w:rsidRDefault="00F06244" w:rsidP="00F06244">
      <w:pPr>
        <w:pStyle w:val="21"/>
        <w:rPr>
          <w:rFonts w:asciiTheme="minorHAnsi" w:eastAsiaTheme="minorEastAsia" w:hAnsiTheme="minorHAnsi" w:cstheme="minorBidi"/>
          <w:i w:val="0"/>
          <w:iCs w:val="0"/>
          <w:sz w:val="22"/>
          <w:szCs w:val="22"/>
        </w:rPr>
      </w:pPr>
      <w:hyperlink w:anchor="_Toc156820310" w:history="1">
        <w:r w:rsidRPr="00B766E1">
          <w:rPr>
            <w:rStyle w:val="af0"/>
            <w:i w:val="0"/>
            <w:iCs w:val="0"/>
          </w:rPr>
          <w:t>1.1. Цель и место профессионального модуля «</w:t>
        </w:r>
        <w:r w:rsidRPr="00F06244">
          <w:rPr>
            <w:i w:val="0"/>
          </w:rPr>
          <w:t>ПМ.0</w:t>
        </w:r>
        <w:r w:rsidR="00742D7A">
          <w:rPr>
            <w:i w:val="0"/>
          </w:rPr>
          <w:t>2</w:t>
        </w:r>
        <w:r w:rsidRPr="00F06244">
          <w:rPr>
            <w:i w:val="0"/>
          </w:rPr>
          <w:t xml:space="preserve"> </w:t>
        </w:r>
        <w:r w:rsidR="00742D7A" w:rsidRPr="00742D7A">
          <w:rPr>
            <w:i w:val="0"/>
          </w:rPr>
          <w:t>Работа на контрольно - кассовой технике и расчеты с покупателями</w:t>
        </w:r>
        <w:r w:rsidRPr="00B766E1">
          <w:rPr>
            <w:rStyle w:val="af0"/>
            <w:i w:val="0"/>
            <w:iCs w:val="0"/>
          </w:rPr>
          <w:t>»  в структуре образовательной программы</w:t>
        </w:r>
        <w:r w:rsidRPr="00B766E1">
          <w:rPr>
            <w:i w:val="0"/>
            <w:iCs w:val="0"/>
            <w:webHidden/>
          </w:rPr>
          <w:tab/>
        </w:r>
      </w:hyperlink>
    </w:p>
    <w:p w14:paraId="7E087D24" w14:textId="77777777" w:rsidR="00F06244" w:rsidRPr="00B766E1" w:rsidRDefault="00F06244" w:rsidP="00F06244">
      <w:pPr>
        <w:pStyle w:val="21"/>
        <w:rPr>
          <w:rFonts w:asciiTheme="minorHAnsi" w:eastAsiaTheme="minorEastAsia" w:hAnsiTheme="minorHAnsi" w:cstheme="minorBidi"/>
          <w:i w:val="0"/>
          <w:iCs w:val="0"/>
          <w:sz w:val="22"/>
          <w:szCs w:val="22"/>
        </w:rPr>
      </w:pPr>
      <w:hyperlink w:anchor="_Toc156820311" w:history="1">
        <w:r w:rsidRPr="00B766E1">
          <w:rPr>
            <w:rStyle w:val="af0"/>
            <w:i w:val="0"/>
            <w:iCs w:val="0"/>
          </w:rPr>
          <w:t>1.2. Планируемые результаты освоения профессионального модуля</w:t>
        </w:r>
        <w:r w:rsidRPr="00B766E1">
          <w:rPr>
            <w:i w:val="0"/>
            <w:iCs w:val="0"/>
            <w:webHidden/>
          </w:rPr>
          <w:tab/>
        </w:r>
      </w:hyperlink>
    </w:p>
    <w:p w14:paraId="26B5C032" w14:textId="77777777" w:rsidR="00F06244" w:rsidRDefault="00F06244" w:rsidP="00F06244">
      <w:pPr>
        <w:pStyle w:val="14"/>
        <w:rPr>
          <w:rFonts w:asciiTheme="minorHAnsi" w:eastAsiaTheme="minorEastAsia" w:hAnsiTheme="minorHAnsi" w:cstheme="minorBidi"/>
          <w:b w:val="0"/>
          <w:bCs w:val="0"/>
          <w:lang w:eastAsia="ru-RU"/>
        </w:rPr>
      </w:pPr>
      <w:hyperlink w:anchor="_Toc156820312" w:history="1">
        <w:r w:rsidRPr="00A9619D">
          <w:rPr>
            <w:rStyle w:val="af0"/>
          </w:rPr>
          <w:t>2. Структура и содержание профессионального модуля</w:t>
        </w:r>
        <w:r>
          <w:rPr>
            <w:webHidden/>
          </w:rPr>
          <w:tab/>
        </w:r>
      </w:hyperlink>
    </w:p>
    <w:p w14:paraId="259B0A38" w14:textId="77777777" w:rsidR="00F06244" w:rsidRPr="00B766E1" w:rsidRDefault="00F06244" w:rsidP="00F06244">
      <w:pPr>
        <w:pStyle w:val="21"/>
        <w:rPr>
          <w:rFonts w:asciiTheme="minorHAnsi" w:eastAsiaTheme="minorEastAsia" w:hAnsiTheme="minorHAnsi" w:cstheme="minorBidi"/>
          <w:i w:val="0"/>
          <w:iCs w:val="0"/>
          <w:sz w:val="22"/>
          <w:szCs w:val="22"/>
        </w:rPr>
      </w:pPr>
      <w:hyperlink w:anchor="_Toc156820313" w:history="1">
        <w:r w:rsidRPr="00B766E1">
          <w:rPr>
            <w:rStyle w:val="af0"/>
            <w:i w:val="0"/>
            <w:iCs w:val="0"/>
          </w:rPr>
          <w:t>2.1. Трудоемкость освоения модуля</w:t>
        </w:r>
        <w:r w:rsidRPr="00B766E1">
          <w:rPr>
            <w:i w:val="0"/>
            <w:iCs w:val="0"/>
            <w:webHidden/>
          </w:rPr>
          <w:tab/>
        </w:r>
      </w:hyperlink>
    </w:p>
    <w:p w14:paraId="47E3C7D5" w14:textId="77777777" w:rsidR="00F06244" w:rsidRPr="00B766E1" w:rsidRDefault="00F06244" w:rsidP="00F06244">
      <w:pPr>
        <w:pStyle w:val="21"/>
        <w:rPr>
          <w:rFonts w:asciiTheme="minorHAnsi" w:eastAsiaTheme="minorEastAsia" w:hAnsiTheme="minorHAnsi" w:cstheme="minorBidi"/>
          <w:i w:val="0"/>
          <w:iCs w:val="0"/>
          <w:sz w:val="22"/>
          <w:szCs w:val="22"/>
        </w:rPr>
      </w:pPr>
      <w:hyperlink w:anchor="_Toc156820314" w:history="1">
        <w:r w:rsidRPr="00B766E1">
          <w:rPr>
            <w:rStyle w:val="af0"/>
            <w:i w:val="0"/>
            <w:iCs w:val="0"/>
          </w:rPr>
          <w:t>2.2. Структура профессионального модуля</w:t>
        </w:r>
        <w:r w:rsidRPr="00B766E1">
          <w:rPr>
            <w:i w:val="0"/>
            <w:iCs w:val="0"/>
            <w:webHidden/>
          </w:rPr>
          <w:tab/>
        </w:r>
      </w:hyperlink>
    </w:p>
    <w:p w14:paraId="087606C8" w14:textId="77777777" w:rsidR="00F06244" w:rsidRPr="00B766E1" w:rsidRDefault="00F06244" w:rsidP="00F06244">
      <w:pPr>
        <w:pStyle w:val="21"/>
        <w:rPr>
          <w:rFonts w:asciiTheme="minorHAnsi" w:eastAsiaTheme="minorEastAsia" w:hAnsiTheme="minorHAnsi" w:cstheme="minorBidi"/>
          <w:i w:val="0"/>
          <w:iCs w:val="0"/>
          <w:sz w:val="22"/>
          <w:szCs w:val="22"/>
        </w:rPr>
      </w:pPr>
      <w:hyperlink w:anchor="_Toc156820315" w:history="1">
        <w:r w:rsidRPr="00B766E1">
          <w:rPr>
            <w:rStyle w:val="af0"/>
            <w:i w:val="0"/>
            <w:iCs w:val="0"/>
          </w:rPr>
          <w:t>2.3. Примерное содержание профессионального модуля</w:t>
        </w:r>
        <w:r w:rsidRPr="00B766E1">
          <w:rPr>
            <w:i w:val="0"/>
            <w:iCs w:val="0"/>
            <w:webHidden/>
          </w:rPr>
          <w:tab/>
        </w:r>
      </w:hyperlink>
    </w:p>
    <w:p w14:paraId="0FA0829F" w14:textId="77777777" w:rsidR="00F06244" w:rsidRDefault="00F06244" w:rsidP="00F06244">
      <w:pPr>
        <w:pStyle w:val="14"/>
        <w:rPr>
          <w:rFonts w:asciiTheme="minorHAnsi" w:eastAsiaTheme="minorEastAsia" w:hAnsiTheme="minorHAnsi" w:cstheme="minorBidi"/>
          <w:b w:val="0"/>
          <w:bCs w:val="0"/>
          <w:lang w:eastAsia="ru-RU"/>
        </w:rPr>
      </w:pPr>
      <w:hyperlink w:anchor="_Toc156820317" w:history="1">
        <w:r w:rsidRPr="00A9619D">
          <w:rPr>
            <w:rStyle w:val="af0"/>
          </w:rPr>
          <w:t>3. Условия реализации профессионального модуля</w:t>
        </w:r>
        <w:r>
          <w:rPr>
            <w:webHidden/>
          </w:rPr>
          <w:tab/>
        </w:r>
      </w:hyperlink>
    </w:p>
    <w:p w14:paraId="1BBFD326" w14:textId="77777777" w:rsidR="00F06244" w:rsidRPr="00B766E1" w:rsidRDefault="00F06244" w:rsidP="00F06244">
      <w:pPr>
        <w:pStyle w:val="21"/>
        <w:rPr>
          <w:rFonts w:asciiTheme="minorHAnsi" w:eastAsiaTheme="minorEastAsia" w:hAnsiTheme="minorHAnsi" w:cstheme="minorBidi"/>
          <w:i w:val="0"/>
          <w:iCs w:val="0"/>
          <w:sz w:val="22"/>
          <w:szCs w:val="22"/>
        </w:rPr>
      </w:pPr>
      <w:hyperlink w:anchor="_Toc156820318" w:history="1">
        <w:r w:rsidRPr="00B766E1">
          <w:rPr>
            <w:rStyle w:val="af0"/>
            <w:i w:val="0"/>
            <w:iCs w:val="0"/>
          </w:rPr>
          <w:t>3.1. Материально-техническое обеспечение</w:t>
        </w:r>
        <w:r w:rsidRPr="00B766E1">
          <w:rPr>
            <w:i w:val="0"/>
            <w:iCs w:val="0"/>
            <w:webHidden/>
          </w:rPr>
          <w:tab/>
        </w:r>
      </w:hyperlink>
    </w:p>
    <w:p w14:paraId="291413ED" w14:textId="77777777" w:rsidR="00F06244" w:rsidRPr="00B766E1" w:rsidRDefault="00F06244" w:rsidP="00F06244">
      <w:pPr>
        <w:pStyle w:val="21"/>
        <w:rPr>
          <w:rFonts w:asciiTheme="minorHAnsi" w:eastAsiaTheme="minorEastAsia" w:hAnsiTheme="minorHAnsi" w:cstheme="minorBidi"/>
          <w:i w:val="0"/>
          <w:iCs w:val="0"/>
          <w:sz w:val="22"/>
          <w:szCs w:val="22"/>
        </w:rPr>
      </w:pPr>
      <w:hyperlink w:anchor="_Toc156820319" w:history="1">
        <w:r w:rsidRPr="00B766E1">
          <w:rPr>
            <w:rStyle w:val="af0"/>
            <w:i w:val="0"/>
            <w:iCs w:val="0"/>
          </w:rPr>
          <w:t>3.2. Учебно-методическое обеспечение</w:t>
        </w:r>
        <w:r w:rsidRPr="00B766E1">
          <w:rPr>
            <w:i w:val="0"/>
            <w:iCs w:val="0"/>
            <w:webHidden/>
          </w:rPr>
          <w:tab/>
        </w:r>
      </w:hyperlink>
    </w:p>
    <w:p w14:paraId="024D2AA4" w14:textId="77777777" w:rsidR="00F06244" w:rsidRDefault="00F06244" w:rsidP="00F06244">
      <w:pPr>
        <w:pStyle w:val="14"/>
        <w:rPr>
          <w:rFonts w:asciiTheme="minorHAnsi" w:eastAsiaTheme="minorEastAsia" w:hAnsiTheme="minorHAnsi" w:cstheme="minorBidi"/>
          <w:b w:val="0"/>
          <w:bCs w:val="0"/>
          <w:lang w:eastAsia="ru-RU"/>
        </w:rPr>
      </w:pPr>
      <w:hyperlink w:anchor="_Toc156820320" w:history="1">
        <w:r w:rsidRPr="00A9619D">
          <w:rPr>
            <w:rStyle w:val="af0"/>
          </w:rPr>
          <w:t>4. Контроль и оценка результатов освоения  профессионального модуля</w:t>
        </w:r>
        <w:r>
          <w:rPr>
            <w:webHidden/>
          </w:rPr>
          <w:tab/>
        </w:r>
      </w:hyperlink>
    </w:p>
    <w:p w14:paraId="65698A40" w14:textId="77777777" w:rsidR="00F06244" w:rsidRPr="00B766E1" w:rsidRDefault="00F06244" w:rsidP="00F06244">
      <w:r>
        <w:fldChar w:fldCharType="end"/>
      </w:r>
    </w:p>
    <w:p w14:paraId="1CE9ADB2" w14:textId="77777777" w:rsidR="00F06244" w:rsidRDefault="00F06244" w:rsidP="00F06244">
      <w:pPr>
        <w:pStyle w:val="1"/>
      </w:pPr>
    </w:p>
    <w:p w14:paraId="4BB9341F" w14:textId="77777777" w:rsidR="00F06244" w:rsidRDefault="00F06244" w:rsidP="00F06244">
      <w:pPr>
        <w:pStyle w:val="1f"/>
        <w:jc w:val="left"/>
        <w:sectPr w:rsidR="00F06244" w:rsidSect="00502F97">
          <w:headerReference w:type="even" r:id="rId12"/>
          <w:headerReference w:type="default" r:id="rId13"/>
          <w:pgSz w:w="11906" w:h="16838"/>
          <w:pgMar w:top="1134" w:right="567" w:bottom="1134" w:left="1701" w:header="709" w:footer="709" w:gutter="0"/>
          <w:cols w:space="708"/>
          <w:docGrid w:linePitch="360"/>
        </w:sectPr>
      </w:pPr>
    </w:p>
    <w:p w14:paraId="1B11546B" w14:textId="77777777" w:rsidR="00F06244" w:rsidRPr="00C13371" w:rsidRDefault="00F06244" w:rsidP="00F06244">
      <w:pPr>
        <w:pStyle w:val="1f"/>
      </w:pPr>
      <w:r w:rsidRPr="007863C1">
        <w:lastRenderedPageBreak/>
        <w:t xml:space="preserve">1. Общая </w:t>
      </w:r>
      <w:r w:rsidRPr="00C13371">
        <w:t>характеристика ПРИМЕРНОЙ</w:t>
      </w:r>
      <w:r w:rsidRPr="00C13371">
        <w:rPr>
          <w:rFonts w:asciiTheme="minorHAnsi" w:hAnsiTheme="minorHAnsi"/>
          <w:lang w:val="ru-RU"/>
        </w:rPr>
        <w:t xml:space="preserve"> </w:t>
      </w:r>
      <w:r w:rsidRPr="00C13371">
        <w:t>РАБОЧЕЙ ПРОГРАММЫ</w:t>
      </w:r>
      <w:r w:rsidRPr="00C13371">
        <w:rPr>
          <w:rFonts w:asciiTheme="minorHAnsi" w:hAnsiTheme="minorHAnsi"/>
          <w:lang w:val="ru-RU"/>
        </w:rPr>
        <w:t xml:space="preserve"> </w:t>
      </w:r>
      <w:r w:rsidRPr="00C13371">
        <w:t>ПРОФЕССИОНАЛЬНОГО МОДУЛЯ</w:t>
      </w:r>
    </w:p>
    <w:p w14:paraId="02E04778" w14:textId="557032C0" w:rsidR="00F06244" w:rsidRPr="00F06244" w:rsidRDefault="00F06244" w:rsidP="00F06244">
      <w:pPr>
        <w:pStyle w:val="1d"/>
        <w:jc w:val="center"/>
        <w:rPr>
          <w:rFonts w:eastAsia="Segoe UI"/>
          <w:b/>
          <w:lang w:val="ru-RU"/>
        </w:rPr>
      </w:pPr>
      <w:r w:rsidRPr="00F06244">
        <w:rPr>
          <w:rFonts w:eastAsia="Segoe UI"/>
          <w:b/>
          <w:lang w:val="ru-RU"/>
        </w:rPr>
        <w:t>«</w:t>
      </w:r>
      <w:r w:rsidRPr="00F06244">
        <w:rPr>
          <w:b/>
          <w:lang w:val="ru-RU"/>
        </w:rPr>
        <w:t>ПМ.0</w:t>
      </w:r>
      <w:r w:rsidR="00742D7A">
        <w:rPr>
          <w:b/>
          <w:lang w:val="ru-RU"/>
        </w:rPr>
        <w:t>2</w:t>
      </w:r>
      <w:r w:rsidRPr="00F06244">
        <w:rPr>
          <w:b/>
          <w:lang w:val="ru-RU"/>
        </w:rPr>
        <w:t xml:space="preserve"> </w:t>
      </w:r>
      <w:r w:rsidR="00742D7A" w:rsidRPr="00742D7A">
        <w:rPr>
          <w:b/>
          <w:lang w:val="ru-RU"/>
        </w:rPr>
        <w:t>Работа на контрольно-кассовой технике и расчеты с покупателями</w:t>
      </w:r>
      <w:r w:rsidRPr="00F06244">
        <w:rPr>
          <w:rFonts w:eastAsia="Segoe UI"/>
          <w:b/>
          <w:lang w:val="ru-RU"/>
        </w:rPr>
        <w:t>»</w:t>
      </w:r>
    </w:p>
    <w:p w14:paraId="71227BB7" w14:textId="77777777" w:rsidR="00F06244" w:rsidRPr="00C13371" w:rsidRDefault="00F06244" w:rsidP="00F06244">
      <w:pPr>
        <w:pStyle w:val="1f"/>
        <w:rPr>
          <w:rFonts w:asciiTheme="minorHAnsi" w:hAnsiTheme="minorHAnsi"/>
          <w:lang w:val="ru-RU"/>
        </w:rPr>
      </w:pPr>
    </w:p>
    <w:p w14:paraId="52F1135E" w14:textId="77777777" w:rsidR="00F06244" w:rsidRPr="00EA6E1D" w:rsidRDefault="00F06244" w:rsidP="00F06244">
      <w:pPr>
        <w:pStyle w:val="114"/>
        <w:rPr>
          <w:rFonts w:ascii="Times New Roman" w:hAnsi="Times New Roman"/>
        </w:rPr>
      </w:pPr>
      <w:r w:rsidRPr="00C13371">
        <w:rPr>
          <w:rFonts w:ascii="Times New Roman" w:hAnsi="Times New Roman"/>
        </w:rPr>
        <w:t>1.1. Цель и место профессионального модуля в структуре образовательной программы</w:t>
      </w:r>
    </w:p>
    <w:p w14:paraId="0580DFAF" w14:textId="77777777" w:rsidR="00F06244" w:rsidRPr="00F06244" w:rsidRDefault="00F06244" w:rsidP="00F06244">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модуля: </w:t>
      </w:r>
      <w:r>
        <w:rPr>
          <w:rFonts w:ascii="Times New Roman" w:eastAsia="Times New Roman" w:hAnsi="Times New Roman" w:cs="Times New Roman"/>
          <w:sz w:val="24"/>
          <w:szCs w:val="24"/>
          <w:lang w:eastAsia="ru-RU"/>
        </w:rPr>
        <w:t xml:space="preserve">освоение вида деятельности </w:t>
      </w:r>
      <w:r w:rsidRPr="00F06244">
        <w:rPr>
          <w:rFonts w:ascii="Times New Roman" w:eastAsia="Times New Roman" w:hAnsi="Times New Roman" w:cs="Times New Roman"/>
          <w:i/>
          <w:iCs/>
          <w:sz w:val="24"/>
          <w:szCs w:val="24"/>
          <w:lang w:eastAsia="ru-RU"/>
        </w:rPr>
        <w:t>«</w:t>
      </w:r>
      <w:r w:rsidRPr="00F06244">
        <w:rPr>
          <w:rFonts w:ascii="Times New Roman" w:hAnsi="Times New Roman" w:cs="Times New Roman"/>
        </w:rPr>
        <w:t>Продажа продовольственных и непродовольственных товаров</w:t>
      </w:r>
      <w:r w:rsidRPr="00F06244">
        <w:rPr>
          <w:rFonts w:ascii="Times New Roman" w:eastAsia="Times New Roman" w:hAnsi="Times New Roman" w:cs="Times New Roman"/>
          <w:bCs/>
          <w:i/>
          <w:iCs/>
          <w:sz w:val="24"/>
          <w:szCs w:val="24"/>
          <w:lang w:eastAsia="ru-RU"/>
        </w:rPr>
        <w:t>»</w:t>
      </w:r>
      <w:r w:rsidRPr="00F06244">
        <w:rPr>
          <w:rFonts w:ascii="Times New Roman" w:eastAsia="Times New Roman" w:hAnsi="Times New Roman" w:cs="Times New Roman"/>
          <w:sz w:val="24"/>
          <w:szCs w:val="24"/>
          <w:lang w:eastAsia="ru-RU"/>
        </w:rPr>
        <w:t xml:space="preserve">. </w:t>
      </w:r>
    </w:p>
    <w:p w14:paraId="3C11EA95" w14:textId="77777777" w:rsidR="00F06244" w:rsidRDefault="00F06244" w:rsidP="00F06244">
      <w:pPr>
        <w:suppressAutoHyphens/>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Профессиональный модуль </w:t>
      </w:r>
      <w:r w:rsidRPr="00E11160">
        <w:rPr>
          <w:rFonts w:ascii="Times New Roman" w:hAnsi="Times New Roman" w:cs="Times New Roman"/>
          <w:sz w:val="24"/>
          <w:szCs w:val="24"/>
        </w:rPr>
        <w:t xml:space="preserve">включен в </w:t>
      </w:r>
      <w:r w:rsidRPr="00F06244">
        <w:rPr>
          <w:rFonts w:ascii="Times New Roman" w:hAnsi="Times New Roman" w:cs="Times New Roman"/>
          <w:sz w:val="24"/>
          <w:szCs w:val="24"/>
        </w:rPr>
        <w:t>обязательную часть образовательной программы.</w:t>
      </w:r>
    </w:p>
    <w:p w14:paraId="16611DD7" w14:textId="77777777" w:rsidR="00F06244" w:rsidRDefault="00F06244" w:rsidP="00F06244">
      <w:pPr>
        <w:suppressAutoHyphens/>
        <w:spacing w:line="276" w:lineRule="auto"/>
        <w:ind w:firstLine="709"/>
        <w:jc w:val="both"/>
        <w:rPr>
          <w:rFonts w:ascii="Times New Roman" w:hAnsi="Times New Roman" w:cs="Times New Roman"/>
          <w:sz w:val="24"/>
          <w:szCs w:val="24"/>
        </w:rPr>
      </w:pPr>
    </w:p>
    <w:p w14:paraId="26C26E10" w14:textId="77777777" w:rsidR="00F06244" w:rsidRPr="00EA6E1D" w:rsidRDefault="00F06244" w:rsidP="00F06244">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Pr="00EA6E1D">
        <w:rPr>
          <w:rFonts w:ascii="Times New Roman" w:hAnsi="Times New Roman"/>
        </w:rPr>
        <w:t xml:space="preserve">профессионального </w:t>
      </w:r>
      <w:r>
        <w:rPr>
          <w:rFonts w:ascii="Times New Roman" w:hAnsi="Times New Roman"/>
        </w:rPr>
        <w:t>модуля</w:t>
      </w:r>
    </w:p>
    <w:p w14:paraId="0C05350E" w14:textId="77777777" w:rsidR="00F06244" w:rsidRDefault="00F06244" w:rsidP="00F0624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ED11A60" w14:textId="77777777" w:rsidR="00F06244" w:rsidRDefault="00F06244" w:rsidP="00F0624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профессионального модуля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F06244" w:rsidRPr="000E591D" w14:paraId="2F09F452" w14:textId="77777777" w:rsidTr="00F06244">
        <w:tc>
          <w:tcPr>
            <w:tcW w:w="1129" w:type="dxa"/>
            <w:tcBorders>
              <w:top w:val="single" w:sz="4" w:space="0" w:color="auto"/>
              <w:left w:val="single" w:sz="4" w:space="0" w:color="auto"/>
              <w:right w:val="single" w:sz="4" w:space="0" w:color="auto"/>
            </w:tcBorders>
          </w:tcPr>
          <w:p w14:paraId="76EDA8DE" w14:textId="77777777" w:rsidR="00F06244" w:rsidRPr="00C13371" w:rsidRDefault="00F06244" w:rsidP="00F06244">
            <w:pPr>
              <w:rPr>
                <w:rStyle w:val="afb"/>
                <w:b/>
                <w:i w:val="0"/>
                <w:sz w:val="24"/>
                <w:szCs w:val="24"/>
              </w:rPr>
            </w:pPr>
            <w:r w:rsidRPr="00C13371">
              <w:rPr>
                <w:rStyle w:val="afb"/>
                <w:b/>
                <w:i w:val="0"/>
                <w:sz w:val="24"/>
                <w:szCs w:val="24"/>
              </w:rPr>
              <w:t xml:space="preserve">Код </w:t>
            </w:r>
            <w:r w:rsidRPr="00C13371">
              <w:rPr>
                <w:rStyle w:val="afb"/>
                <w:b/>
                <w:sz w:val="24"/>
                <w:szCs w:val="24"/>
              </w:rPr>
              <w:t>ОК, ПК</w:t>
            </w:r>
          </w:p>
        </w:tc>
        <w:tc>
          <w:tcPr>
            <w:tcW w:w="2833" w:type="dxa"/>
            <w:tcBorders>
              <w:top w:val="single" w:sz="4" w:space="0" w:color="auto"/>
              <w:left w:val="single" w:sz="4" w:space="0" w:color="auto"/>
              <w:right w:val="single" w:sz="4" w:space="0" w:color="auto"/>
            </w:tcBorders>
          </w:tcPr>
          <w:p w14:paraId="16743E3E" w14:textId="77777777" w:rsidR="00F06244" w:rsidRPr="00C13371" w:rsidRDefault="00F06244" w:rsidP="00F06244">
            <w:pPr>
              <w:jc w:val="center"/>
              <w:rPr>
                <w:rFonts w:ascii="Times New Roman" w:hAnsi="Times New Roman" w:cs="Times New Roman"/>
                <w:b/>
                <w:sz w:val="24"/>
                <w:szCs w:val="24"/>
              </w:rPr>
            </w:pPr>
            <w:r w:rsidRPr="00C13371">
              <w:rPr>
                <w:rFonts w:ascii="Times New Roman" w:hAnsi="Times New Roman" w:cs="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tcPr>
          <w:p w14:paraId="04849217" w14:textId="77777777" w:rsidR="00F06244" w:rsidRPr="00C13371" w:rsidRDefault="00F06244" w:rsidP="00F06244">
            <w:pPr>
              <w:jc w:val="center"/>
              <w:rPr>
                <w:rFonts w:ascii="Times New Roman" w:hAnsi="Times New Roman" w:cs="Times New Roman"/>
                <w:b/>
                <w:i/>
                <w:sz w:val="24"/>
                <w:szCs w:val="24"/>
              </w:rPr>
            </w:pPr>
            <w:r w:rsidRPr="00C13371">
              <w:rPr>
                <w:rFonts w:ascii="Times New Roman" w:hAnsi="Times New Roman" w:cs="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6CE52D5B" w14:textId="77777777" w:rsidR="00F06244" w:rsidRPr="00C13371" w:rsidRDefault="00F06244" w:rsidP="00F06244">
            <w:pPr>
              <w:jc w:val="center"/>
              <w:rPr>
                <w:rFonts w:ascii="Times New Roman" w:hAnsi="Times New Roman" w:cs="Times New Roman"/>
                <w:b/>
                <w:i/>
                <w:sz w:val="24"/>
                <w:szCs w:val="24"/>
              </w:rPr>
            </w:pPr>
            <w:r w:rsidRPr="00C13371">
              <w:rPr>
                <w:rFonts w:ascii="Times New Roman" w:hAnsi="Times New Roman" w:cs="Times New Roman"/>
                <w:b/>
                <w:sz w:val="24"/>
                <w:szCs w:val="24"/>
              </w:rPr>
              <w:t>Владеть навыками</w:t>
            </w:r>
          </w:p>
        </w:tc>
      </w:tr>
      <w:tr w:rsidR="00D40FD3" w:rsidRPr="000E591D" w14:paraId="43B1B630" w14:textId="77777777" w:rsidTr="00F06244">
        <w:tc>
          <w:tcPr>
            <w:tcW w:w="1129" w:type="dxa"/>
            <w:tcBorders>
              <w:top w:val="single" w:sz="4" w:space="0" w:color="auto"/>
              <w:left w:val="single" w:sz="4" w:space="0" w:color="auto"/>
              <w:right w:val="single" w:sz="4" w:space="0" w:color="auto"/>
            </w:tcBorders>
          </w:tcPr>
          <w:p w14:paraId="2BEEB5CC" w14:textId="7826F230"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ОК 01</w:t>
            </w:r>
          </w:p>
        </w:tc>
        <w:tc>
          <w:tcPr>
            <w:tcW w:w="2833" w:type="dxa"/>
            <w:tcBorders>
              <w:top w:val="single" w:sz="4" w:space="0" w:color="auto"/>
              <w:left w:val="single" w:sz="4" w:space="0" w:color="auto"/>
              <w:right w:val="single" w:sz="4" w:space="0" w:color="auto"/>
            </w:tcBorders>
          </w:tcPr>
          <w:p w14:paraId="0926144D"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r>
              <w:rPr>
                <w:rFonts w:ascii="Times New Roman" w:hAnsi="Times New Roman" w:cs="Times New Roman"/>
                <w:bCs/>
                <w:sz w:val="24"/>
                <w:szCs w:val="24"/>
              </w:rPr>
              <w:t>;</w:t>
            </w:r>
          </w:p>
          <w:p w14:paraId="14E58100"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r>
              <w:rPr>
                <w:rFonts w:ascii="Times New Roman" w:hAnsi="Times New Roman" w:cs="Times New Roman"/>
                <w:bCs/>
                <w:sz w:val="24"/>
                <w:szCs w:val="24"/>
              </w:rPr>
              <w:t>;</w:t>
            </w:r>
          </w:p>
          <w:p w14:paraId="4392AB3A"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выявлять и эффективно искать информацию, необходимую для решения задачи и/или проблемы</w:t>
            </w:r>
            <w:r>
              <w:rPr>
                <w:rFonts w:ascii="Times New Roman" w:hAnsi="Times New Roman" w:cs="Times New Roman"/>
                <w:bCs/>
                <w:sz w:val="24"/>
                <w:szCs w:val="24"/>
              </w:rPr>
              <w:t>;</w:t>
            </w:r>
          </w:p>
          <w:p w14:paraId="6CBF9BD2"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владеть актуальными методами работы в профессиональной и смежных сферах</w:t>
            </w:r>
            <w:r>
              <w:rPr>
                <w:rFonts w:ascii="Times New Roman" w:hAnsi="Times New Roman" w:cs="Times New Roman"/>
                <w:bCs/>
                <w:sz w:val="24"/>
                <w:szCs w:val="24"/>
              </w:rPr>
              <w:t>;</w:t>
            </w:r>
          </w:p>
          <w:p w14:paraId="7FC11BF0" w14:textId="0DC9B9A2" w:rsidR="00D40FD3" w:rsidRPr="00F06244"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2833" w:type="dxa"/>
            <w:tcBorders>
              <w:top w:val="single" w:sz="4" w:space="0" w:color="auto"/>
              <w:left w:val="single" w:sz="4" w:space="0" w:color="auto"/>
              <w:bottom w:val="single" w:sz="4" w:space="0" w:color="auto"/>
              <w:right w:val="single" w:sz="4" w:space="0" w:color="auto"/>
            </w:tcBorders>
          </w:tcPr>
          <w:p w14:paraId="0EE33686"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актуальный профессиональный и социальный контекст, в котором приходится работать и жить</w:t>
            </w:r>
            <w:r>
              <w:rPr>
                <w:rFonts w:ascii="Times New Roman" w:hAnsi="Times New Roman" w:cs="Times New Roman"/>
                <w:bCs/>
                <w:sz w:val="24"/>
                <w:szCs w:val="24"/>
              </w:rPr>
              <w:t>;</w:t>
            </w:r>
            <w:r w:rsidRPr="00FA7542">
              <w:rPr>
                <w:rFonts w:ascii="Times New Roman" w:hAnsi="Times New Roman" w:cs="Times New Roman"/>
                <w:bCs/>
                <w:sz w:val="24"/>
                <w:szCs w:val="24"/>
              </w:rPr>
              <w:t xml:space="preserve"> </w:t>
            </w:r>
          </w:p>
          <w:p w14:paraId="3DAF6EC6"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r>
              <w:rPr>
                <w:rFonts w:ascii="Times New Roman" w:hAnsi="Times New Roman" w:cs="Times New Roman"/>
                <w:bCs/>
                <w:sz w:val="24"/>
                <w:szCs w:val="24"/>
              </w:rPr>
              <w:t>;</w:t>
            </w:r>
          </w:p>
          <w:p w14:paraId="0E396F55"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r>
              <w:rPr>
                <w:rFonts w:ascii="Times New Roman" w:hAnsi="Times New Roman" w:cs="Times New Roman"/>
                <w:bCs/>
                <w:sz w:val="24"/>
                <w:szCs w:val="24"/>
              </w:rPr>
              <w:t>;</w:t>
            </w:r>
          </w:p>
          <w:p w14:paraId="4C70DBB5"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методы работы в профессиональной и смежных сферах</w:t>
            </w:r>
            <w:r>
              <w:rPr>
                <w:rFonts w:ascii="Times New Roman" w:hAnsi="Times New Roman" w:cs="Times New Roman"/>
                <w:bCs/>
                <w:sz w:val="24"/>
                <w:szCs w:val="24"/>
              </w:rPr>
              <w:t>;</w:t>
            </w:r>
          </w:p>
          <w:p w14:paraId="2E59B54F" w14:textId="20A981B4" w:rsidR="00D40FD3" w:rsidRPr="00F06244"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порядок оценки результатов решения задач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428D5990" w14:textId="77777777" w:rsidR="00D40FD3" w:rsidRPr="00F06244" w:rsidRDefault="00D40FD3" w:rsidP="00D40FD3">
            <w:pPr>
              <w:jc w:val="center"/>
              <w:rPr>
                <w:rFonts w:ascii="Times New Roman" w:hAnsi="Times New Roman" w:cs="Times New Roman"/>
                <w:bCs/>
                <w:sz w:val="24"/>
                <w:szCs w:val="24"/>
              </w:rPr>
            </w:pPr>
          </w:p>
        </w:tc>
      </w:tr>
      <w:tr w:rsidR="00D40FD3" w:rsidRPr="000E591D" w14:paraId="3515974C" w14:textId="77777777" w:rsidTr="00F06244">
        <w:tc>
          <w:tcPr>
            <w:tcW w:w="1129" w:type="dxa"/>
            <w:tcBorders>
              <w:top w:val="single" w:sz="4" w:space="0" w:color="auto"/>
              <w:left w:val="single" w:sz="4" w:space="0" w:color="auto"/>
              <w:right w:val="single" w:sz="4" w:space="0" w:color="auto"/>
            </w:tcBorders>
          </w:tcPr>
          <w:p w14:paraId="350BE3D8" w14:textId="21E18CCA" w:rsidR="00D40FD3" w:rsidRPr="00C13371" w:rsidRDefault="00D40FD3" w:rsidP="00D40FD3">
            <w:pPr>
              <w:rPr>
                <w:rFonts w:ascii="Times New Roman" w:hAnsi="Times New Roman" w:cs="Times New Roman"/>
                <w:bCs/>
                <w:sz w:val="24"/>
                <w:szCs w:val="24"/>
              </w:rPr>
            </w:pPr>
            <w:r w:rsidRPr="004E7F39">
              <w:rPr>
                <w:rFonts w:ascii="Times New Roman" w:hAnsi="Times New Roman" w:cs="Times New Roman"/>
                <w:b/>
                <w:bCs/>
                <w:iCs/>
                <w:sz w:val="24"/>
                <w:szCs w:val="24"/>
              </w:rPr>
              <w:lastRenderedPageBreak/>
              <w:t>ОК 02</w:t>
            </w:r>
          </w:p>
        </w:tc>
        <w:tc>
          <w:tcPr>
            <w:tcW w:w="2833" w:type="dxa"/>
            <w:tcBorders>
              <w:top w:val="single" w:sz="4" w:space="0" w:color="auto"/>
              <w:left w:val="single" w:sz="4" w:space="0" w:color="auto"/>
              <w:right w:val="single" w:sz="4" w:space="0" w:color="auto"/>
            </w:tcBorders>
          </w:tcPr>
          <w:p w14:paraId="64E2F646"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r>
              <w:rPr>
                <w:rFonts w:ascii="Times New Roman" w:hAnsi="Times New Roman" w:cs="Times New Roman"/>
                <w:bCs/>
                <w:sz w:val="24"/>
                <w:szCs w:val="24"/>
              </w:rPr>
              <w:t>;</w:t>
            </w:r>
          </w:p>
          <w:p w14:paraId="720ED3E9"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r>
              <w:rPr>
                <w:rFonts w:ascii="Times New Roman" w:hAnsi="Times New Roman" w:cs="Times New Roman"/>
                <w:bCs/>
                <w:sz w:val="24"/>
                <w:szCs w:val="24"/>
              </w:rPr>
              <w:t>;</w:t>
            </w:r>
          </w:p>
          <w:p w14:paraId="3DE494D8"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оценивать практическую значимость результатов поиска</w:t>
            </w:r>
            <w:r>
              <w:rPr>
                <w:rFonts w:ascii="Times New Roman" w:hAnsi="Times New Roman" w:cs="Times New Roman"/>
                <w:bCs/>
                <w:sz w:val="24"/>
                <w:szCs w:val="24"/>
              </w:rPr>
              <w:t>;</w:t>
            </w:r>
          </w:p>
          <w:p w14:paraId="052EFE69"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применять средства информационных технологий для решения профессиональных задач</w:t>
            </w:r>
            <w:r>
              <w:rPr>
                <w:rFonts w:ascii="Times New Roman" w:hAnsi="Times New Roman" w:cs="Times New Roman"/>
                <w:bCs/>
                <w:sz w:val="24"/>
                <w:szCs w:val="24"/>
              </w:rPr>
              <w:t>;</w:t>
            </w:r>
          </w:p>
          <w:p w14:paraId="76E2B0BF"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использовать современное программное обеспечение в профессиональной деятельности</w:t>
            </w:r>
            <w:r>
              <w:rPr>
                <w:rFonts w:ascii="Times New Roman" w:hAnsi="Times New Roman" w:cs="Times New Roman"/>
                <w:bCs/>
                <w:sz w:val="24"/>
                <w:szCs w:val="24"/>
              </w:rPr>
              <w:t>;</w:t>
            </w:r>
          </w:p>
          <w:p w14:paraId="2430AC03" w14:textId="71A38ED6" w:rsidR="00D40FD3" w:rsidRPr="00F06244"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auto"/>
              <w:left w:val="single" w:sz="4" w:space="0" w:color="auto"/>
              <w:bottom w:val="single" w:sz="4" w:space="0" w:color="auto"/>
              <w:right w:val="single" w:sz="4" w:space="0" w:color="auto"/>
            </w:tcBorders>
          </w:tcPr>
          <w:p w14:paraId="2AABA6E6"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номенклатура информационных источников, применяемых в профессиональной деятельности</w:t>
            </w:r>
            <w:r>
              <w:rPr>
                <w:rFonts w:ascii="Times New Roman" w:hAnsi="Times New Roman" w:cs="Times New Roman"/>
                <w:bCs/>
                <w:sz w:val="24"/>
                <w:szCs w:val="24"/>
              </w:rPr>
              <w:t>;</w:t>
            </w:r>
          </w:p>
          <w:p w14:paraId="162E8279"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приемы структурирования информации</w:t>
            </w:r>
            <w:r>
              <w:rPr>
                <w:rFonts w:ascii="Times New Roman" w:hAnsi="Times New Roman" w:cs="Times New Roman"/>
                <w:bCs/>
                <w:sz w:val="24"/>
                <w:szCs w:val="24"/>
              </w:rPr>
              <w:t>;</w:t>
            </w:r>
          </w:p>
          <w:p w14:paraId="11502949"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формат оформления результатов поиска информации</w:t>
            </w:r>
            <w:r>
              <w:rPr>
                <w:rFonts w:ascii="Times New Roman" w:hAnsi="Times New Roman" w:cs="Times New Roman"/>
                <w:bCs/>
                <w:sz w:val="24"/>
                <w:szCs w:val="24"/>
              </w:rPr>
              <w:t>;</w:t>
            </w:r>
          </w:p>
          <w:p w14:paraId="4B4C9A61" w14:textId="77777777" w:rsidR="00D40FD3" w:rsidRPr="00FA7542"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современные средства и устройства информатизации, порядок их применения и</w:t>
            </w:r>
            <w:r>
              <w:rPr>
                <w:rFonts w:ascii="Times New Roman" w:hAnsi="Times New Roman" w:cs="Times New Roman"/>
                <w:bCs/>
                <w:sz w:val="24"/>
                <w:szCs w:val="24"/>
              </w:rPr>
              <w:t>;</w:t>
            </w:r>
            <w:r w:rsidRPr="00FA7542">
              <w:rPr>
                <w:rFonts w:ascii="Times New Roman" w:hAnsi="Times New Roman" w:cs="Times New Roman"/>
                <w:bCs/>
                <w:sz w:val="24"/>
                <w:szCs w:val="24"/>
              </w:rPr>
              <w:t xml:space="preserve"> </w:t>
            </w:r>
          </w:p>
          <w:p w14:paraId="7A43C10F" w14:textId="54CB524E" w:rsidR="00D40FD3" w:rsidRPr="00F06244" w:rsidRDefault="00D40FD3" w:rsidP="00D40FD3">
            <w:pPr>
              <w:rPr>
                <w:rFonts w:ascii="Times New Roman" w:hAnsi="Times New Roman" w:cs="Times New Roman"/>
                <w:bCs/>
                <w:sz w:val="24"/>
                <w:szCs w:val="24"/>
              </w:rPr>
            </w:pPr>
            <w:r w:rsidRPr="00FA7542">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auto"/>
              <w:left w:val="single" w:sz="4" w:space="0" w:color="auto"/>
              <w:bottom w:val="single" w:sz="4" w:space="0" w:color="auto"/>
              <w:right w:val="single" w:sz="4" w:space="0" w:color="auto"/>
            </w:tcBorders>
          </w:tcPr>
          <w:p w14:paraId="145251B7" w14:textId="77777777" w:rsidR="00D40FD3" w:rsidRPr="00F06244" w:rsidRDefault="00D40FD3" w:rsidP="00D40FD3">
            <w:pPr>
              <w:jc w:val="center"/>
              <w:rPr>
                <w:rFonts w:ascii="Times New Roman" w:hAnsi="Times New Roman" w:cs="Times New Roman"/>
                <w:bCs/>
                <w:sz w:val="24"/>
                <w:szCs w:val="24"/>
              </w:rPr>
            </w:pPr>
          </w:p>
        </w:tc>
      </w:tr>
      <w:tr w:rsidR="00D40FD3" w:rsidRPr="000E591D" w14:paraId="5EB16CEC" w14:textId="77777777" w:rsidTr="00F06244">
        <w:tc>
          <w:tcPr>
            <w:tcW w:w="1129" w:type="dxa"/>
            <w:tcBorders>
              <w:top w:val="single" w:sz="4" w:space="0" w:color="auto"/>
              <w:left w:val="single" w:sz="4" w:space="0" w:color="auto"/>
              <w:right w:val="single" w:sz="4" w:space="0" w:color="auto"/>
            </w:tcBorders>
          </w:tcPr>
          <w:p w14:paraId="14BA05D4" w14:textId="172156BA"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03</w:t>
            </w:r>
          </w:p>
        </w:tc>
        <w:tc>
          <w:tcPr>
            <w:tcW w:w="2833" w:type="dxa"/>
            <w:tcBorders>
              <w:top w:val="single" w:sz="4" w:space="0" w:color="auto"/>
              <w:left w:val="single" w:sz="4" w:space="0" w:color="auto"/>
              <w:right w:val="single" w:sz="4" w:space="0" w:color="auto"/>
            </w:tcBorders>
          </w:tcPr>
          <w:p w14:paraId="7508CF9F"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bCs/>
                <w:sz w:val="24"/>
                <w:szCs w:val="24"/>
              </w:rPr>
              <w:t>;</w:t>
            </w:r>
          </w:p>
          <w:p w14:paraId="6E11ED7C"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применять современную научную профессиональную терминологию</w:t>
            </w:r>
            <w:r>
              <w:rPr>
                <w:rFonts w:ascii="Times New Roman" w:hAnsi="Times New Roman" w:cs="Times New Roman"/>
                <w:bCs/>
                <w:sz w:val="24"/>
                <w:szCs w:val="24"/>
              </w:rPr>
              <w:t>;</w:t>
            </w:r>
          </w:p>
          <w:p w14:paraId="40D0AF73"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определять и выстраивать траектории профессионального развития и самообразования</w:t>
            </w:r>
            <w:r>
              <w:rPr>
                <w:rFonts w:ascii="Times New Roman" w:hAnsi="Times New Roman" w:cs="Times New Roman"/>
                <w:bCs/>
                <w:sz w:val="24"/>
                <w:szCs w:val="24"/>
              </w:rPr>
              <w:t>;</w:t>
            </w:r>
          </w:p>
          <w:p w14:paraId="20E79CEE"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выявлять достоинства и недостатки коммерческой идеи</w:t>
            </w:r>
            <w:r>
              <w:rPr>
                <w:rFonts w:ascii="Times New Roman" w:hAnsi="Times New Roman" w:cs="Times New Roman"/>
                <w:bCs/>
                <w:sz w:val="24"/>
                <w:szCs w:val="24"/>
              </w:rPr>
              <w:t>;</w:t>
            </w:r>
          </w:p>
          <w:p w14:paraId="707C1B3E"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 xml:space="preserve">определять инвестиционную привлекательность коммерческих идей в </w:t>
            </w:r>
            <w:r w:rsidRPr="005073BA">
              <w:rPr>
                <w:rFonts w:ascii="Times New Roman" w:hAnsi="Times New Roman" w:cs="Times New Roman"/>
                <w:bCs/>
                <w:sz w:val="24"/>
                <w:szCs w:val="24"/>
              </w:rPr>
              <w:lastRenderedPageBreak/>
              <w:t>рамках профессиональной деятельности, выявлять источники финансирования</w:t>
            </w:r>
            <w:r>
              <w:rPr>
                <w:rFonts w:ascii="Times New Roman" w:hAnsi="Times New Roman" w:cs="Times New Roman"/>
                <w:bCs/>
                <w:sz w:val="24"/>
                <w:szCs w:val="24"/>
              </w:rPr>
              <w:t>;</w:t>
            </w:r>
          </w:p>
          <w:p w14:paraId="642E0FFC"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презентовать идеи открытия собственного дела в профессиональной деятельности</w:t>
            </w:r>
            <w:r>
              <w:rPr>
                <w:rFonts w:ascii="Times New Roman" w:hAnsi="Times New Roman" w:cs="Times New Roman"/>
                <w:bCs/>
                <w:sz w:val="24"/>
                <w:szCs w:val="24"/>
              </w:rPr>
              <w:t>;</w:t>
            </w:r>
          </w:p>
          <w:p w14:paraId="56281721"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определять источники достоверной правовой информации</w:t>
            </w:r>
          </w:p>
          <w:p w14:paraId="5B0C2BFF"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составлять различные правовые документы</w:t>
            </w:r>
          </w:p>
          <w:p w14:paraId="7D00BBC3"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находить интересные проектные идеи, грамотно их формулировать и документировать</w:t>
            </w:r>
            <w:r>
              <w:rPr>
                <w:rFonts w:ascii="Times New Roman" w:hAnsi="Times New Roman" w:cs="Times New Roman"/>
                <w:bCs/>
                <w:sz w:val="24"/>
                <w:szCs w:val="24"/>
              </w:rPr>
              <w:t>;</w:t>
            </w:r>
          </w:p>
          <w:p w14:paraId="3F7E5601" w14:textId="203017C9" w:rsidR="00D40FD3" w:rsidRPr="00F06244"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оценивать жизнеспособность проектной идеи, составлять план проекта</w:t>
            </w:r>
          </w:p>
        </w:tc>
        <w:tc>
          <w:tcPr>
            <w:tcW w:w="2833" w:type="dxa"/>
            <w:tcBorders>
              <w:top w:val="single" w:sz="4" w:space="0" w:color="auto"/>
              <w:left w:val="single" w:sz="4" w:space="0" w:color="auto"/>
              <w:bottom w:val="single" w:sz="4" w:space="0" w:color="auto"/>
              <w:right w:val="single" w:sz="4" w:space="0" w:color="auto"/>
            </w:tcBorders>
          </w:tcPr>
          <w:p w14:paraId="700D3BE1"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lastRenderedPageBreak/>
              <w:t>содержание актуальной нормативно-правовой документации</w:t>
            </w:r>
            <w:r>
              <w:rPr>
                <w:rFonts w:ascii="Times New Roman" w:hAnsi="Times New Roman" w:cs="Times New Roman"/>
                <w:bCs/>
                <w:sz w:val="24"/>
                <w:szCs w:val="24"/>
              </w:rPr>
              <w:t>;</w:t>
            </w:r>
          </w:p>
          <w:p w14:paraId="46BF19FA"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современная научная и профессиональная терминология</w:t>
            </w:r>
            <w:r>
              <w:rPr>
                <w:rFonts w:ascii="Times New Roman" w:hAnsi="Times New Roman" w:cs="Times New Roman"/>
                <w:bCs/>
                <w:sz w:val="24"/>
                <w:szCs w:val="24"/>
              </w:rPr>
              <w:t>;</w:t>
            </w:r>
          </w:p>
          <w:p w14:paraId="2C5473BF"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возможные траектории профессионального развития и самообразования</w:t>
            </w:r>
            <w:r>
              <w:rPr>
                <w:rFonts w:ascii="Times New Roman" w:hAnsi="Times New Roman" w:cs="Times New Roman"/>
                <w:bCs/>
                <w:sz w:val="24"/>
                <w:szCs w:val="24"/>
              </w:rPr>
              <w:t>;</w:t>
            </w:r>
          </w:p>
          <w:p w14:paraId="3EE93DC1"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основы предпринимательской деятельности, правовой и финансовой грамотности</w:t>
            </w:r>
            <w:r>
              <w:rPr>
                <w:rFonts w:ascii="Times New Roman" w:hAnsi="Times New Roman" w:cs="Times New Roman"/>
                <w:bCs/>
                <w:sz w:val="24"/>
                <w:szCs w:val="24"/>
              </w:rPr>
              <w:t>;</w:t>
            </w:r>
          </w:p>
          <w:p w14:paraId="14F2E703" w14:textId="77777777" w:rsidR="00D40FD3" w:rsidRPr="005073BA"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правила разработки презентации</w:t>
            </w:r>
            <w:r>
              <w:rPr>
                <w:rFonts w:ascii="Times New Roman" w:hAnsi="Times New Roman" w:cs="Times New Roman"/>
                <w:bCs/>
                <w:sz w:val="24"/>
                <w:szCs w:val="24"/>
              </w:rPr>
              <w:t>;</w:t>
            </w:r>
          </w:p>
          <w:p w14:paraId="6CB642D8" w14:textId="45952605" w:rsidR="00D40FD3" w:rsidRPr="00F06244" w:rsidRDefault="00D40FD3" w:rsidP="00D40FD3">
            <w:pPr>
              <w:rPr>
                <w:rFonts w:ascii="Times New Roman" w:hAnsi="Times New Roman" w:cs="Times New Roman"/>
                <w:bCs/>
                <w:sz w:val="24"/>
                <w:szCs w:val="24"/>
              </w:rPr>
            </w:pPr>
            <w:r w:rsidRPr="005073BA">
              <w:rPr>
                <w:rFonts w:ascii="Times New Roman" w:hAnsi="Times New Roman" w:cs="Times New Roman"/>
                <w:bCs/>
                <w:sz w:val="24"/>
                <w:szCs w:val="24"/>
              </w:rPr>
              <w:t>основные этапы разработки и реализации проекта</w:t>
            </w:r>
          </w:p>
        </w:tc>
        <w:tc>
          <w:tcPr>
            <w:tcW w:w="2833" w:type="dxa"/>
            <w:tcBorders>
              <w:top w:val="single" w:sz="4" w:space="0" w:color="auto"/>
              <w:left w:val="single" w:sz="4" w:space="0" w:color="auto"/>
              <w:bottom w:val="single" w:sz="4" w:space="0" w:color="auto"/>
              <w:right w:val="single" w:sz="4" w:space="0" w:color="auto"/>
            </w:tcBorders>
          </w:tcPr>
          <w:p w14:paraId="272F5A8C" w14:textId="77777777" w:rsidR="00D40FD3" w:rsidRPr="00F06244" w:rsidRDefault="00D40FD3" w:rsidP="00D40FD3">
            <w:pPr>
              <w:jc w:val="center"/>
              <w:rPr>
                <w:rFonts w:ascii="Times New Roman" w:hAnsi="Times New Roman" w:cs="Times New Roman"/>
                <w:bCs/>
                <w:sz w:val="24"/>
                <w:szCs w:val="24"/>
              </w:rPr>
            </w:pPr>
          </w:p>
        </w:tc>
      </w:tr>
      <w:tr w:rsidR="00D40FD3" w:rsidRPr="000E591D" w14:paraId="4A378A4E" w14:textId="77777777" w:rsidTr="00F06244">
        <w:tc>
          <w:tcPr>
            <w:tcW w:w="1129" w:type="dxa"/>
            <w:tcBorders>
              <w:top w:val="single" w:sz="4" w:space="0" w:color="auto"/>
              <w:left w:val="single" w:sz="4" w:space="0" w:color="auto"/>
              <w:right w:val="single" w:sz="4" w:space="0" w:color="auto"/>
            </w:tcBorders>
          </w:tcPr>
          <w:p w14:paraId="39BEEBF9" w14:textId="05E0760C"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04</w:t>
            </w:r>
          </w:p>
        </w:tc>
        <w:tc>
          <w:tcPr>
            <w:tcW w:w="2833" w:type="dxa"/>
            <w:tcBorders>
              <w:top w:val="single" w:sz="4" w:space="0" w:color="auto"/>
              <w:left w:val="single" w:sz="4" w:space="0" w:color="auto"/>
              <w:right w:val="single" w:sz="4" w:space="0" w:color="auto"/>
            </w:tcBorders>
          </w:tcPr>
          <w:p w14:paraId="0F1D50E0" w14:textId="77777777" w:rsidR="00D40FD3" w:rsidRPr="002F19DB"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организовывать работу коллектива и команды</w:t>
            </w:r>
            <w:r>
              <w:rPr>
                <w:rFonts w:ascii="Times New Roman" w:hAnsi="Times New Roman" w:cs="Times New Roman"/>
                <w:bCs/>
                <w:sz w:val="24"/>
                <w:szCs w:val="24"/>
              </w:rPr>
              <w:t>;</w:t>
            </w:r>
          </w:p>
          <w:p w14:paraId="6C6F77AF" w14:textId="72B462C9" w:rsidR="00D40FD3" w:rsidRPr="00F06244"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auto"/>
              <w:left w:val="single" w:sz="4" w:space="0" w:color="auto"/>
              <w:bottom w:val="single" w:sz="4" w:space="0" w:color="auto"/>
              <w:right w:val="single" w:sz="4" w:space="0" w:color="auto"/>
            </w:tcBorders>
          </w:tcPr>
          <w:p w14:paraId="0D3EA8D1" w14:textId="77777777" w:rsidR="00D40FD3" w:rsidRPr="002F19DB"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психологические основы деятельности коллектива</w:t>
            </w:r>
            <w:r>
              <w:rPr>
                <w:rFonts w:ascii="Times New Roman" w:hAnsi="Times New Roman" w:cs="Times New Roman"/>
                <w:bCs/>
                <w:sz w:val="24"/>
                <w:szCs w:val="24"/>
              </w:rPr>
              <w:t>;</w:t>
            </w:r>
          </w:p>
          <w:p w14:paraId="0B4F78AD" w14:textId="37DF0DB4" w:rsidR="00D40FD3" w:rsidRPr="00F06244"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психологические особенности личности</w:t>
            </w:r>
          </w:p>
        </w:tc>
        <w:tc>
          <w:tcPr>
            <w:tcW w:w="2833" w:type="dxa"/>
            <w:tcBorders>
              <w:top w:val="single" w:sz="4" w:space="0" w:color="auto"/>
              <w:left w:val="single" w:sz="4" w:space="0" w:color="auto"/>
              <w:bottom w:val="single" w:sz="4" w:space="0" w:color="auto"/>
              <w:right w:val="single" w:sz="4" w:space="0" w:color="auto"/>
            </w:tcBorders>
          </w:tcPr>
          <w:p w14:paraId="02D54152" w14:textId="77777777" w:rsidR="00D40FD3" w:rsidRPr="00F06244" w:rsidRDefault="00D40FD3" w:rsidP="00D40FD3">
            <w:pPr>
              <w:jc w:val="center"/>
              <w:rPr>
                <w:rFonts w:ascii="Times New Roman" w:hAnsi="Times New Roman" w:cs="Times New Roman"/>
                <w:bCs/>
                <w:sz w:val="24"/>
                <w:szCs w:val="24"/>
              </w:rPr>
            </w:pPr>
          </w:p>
        </w:tc>
      </w:tr>
      <w:tr w:rsidR="00D40FD3" w:rsidRPr="000E591D" w14:paraId="111F3BB6" w14:textId="77777777" w:rsidTr="00F06244">
        <w:tc>
          <w:tcPr>
            <w:tcW w:w="1129" w:type="dxa"/>
            <w:tcBorders>
              <w:top w:val="single" w:sz="4" w:space="0" w:color="auto"/>
              <w:left w:val="single" w:sz="4" w:space="0" w:color="auto"/>
              <w:right w:val="single" w:sz="4" w:space="0" w:color="auto"/>
            </w:tcBorders>
          </w:tcPr>
          <w:p w14:paraId="1816C319" w14:textId="031D7994"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05</w:t>
            </w:r>
          </w:p>
        </w:tc>
        <w:tc>
          <w:tcPr>
            <w:tcW w:w="2833" w:type="dxa"/>
            <w:tcBorders>
              <w:top w:val="single" w:sz="4" w:space="0" w:color="auto"/>
              <w:left w:val="single" w:sz="4" w:space="0" w:color="auto"/>
              <w:right w:val="single" w:sz="4" w:space="0" w:color="auto"/>
            </w:tcBorders>
          </w:tcPr>
          <w:p w14:paraId="1CCDC54F" w14:textId="77777777" w:rsidR="00D40FD3" w:rsidRDefault="00D40FD3" w:rsidP="00D40FD3">
            <w:pPr>
              <w:rPr>
                <w:rFonts w:ascii="Times New Roman" w:eastAsia="Calibri" w:hAnsi="Times New Roman" w:cs="Times New Roman"/>
                <w:bCs/>
              </w:rPr>
            </w:pPr>
            <w:r w:rsidRPr="00F87D60">
              <w:rPr>
                <w:rFonts w:ascii="Times New Roman" w:eastAsia="Calibri" w:hAnsi="Times New Roman" w:cs="Times New Roman"/>
                <w:iCs/>
              </w:rPr>
              <w:t xml:space="preserve">грамотно </w:t>
            </w:r>
            <w:r w:rsidRPr="00F87D60">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r>
              <w:rPr>
                <w:rFonts w:ascii="Times New Roman" w:eastAsia="Calibri" w:hAnsi="Times New Roman" w:cs="Times New Roman"/>
                <w:bCs/>
              </w:rPr>
              <w:t>;</w:t>
            </w:r>
          </w:p>
          <w:p w14:paraId="3C474CA1" w14:textId="1D17376D" w:rsidR="00D40FD3" w:rsidRPr="00F06244" w:rsidRDefault="00D40FD3" w:rsidP="00D40FD3">
            <w:pPr>
              <w:rPr>
                <w:rFonts w:ascii="Times New Roman" w:hAnsi="Times New Roman" w:cs="Times New Roman"/>
                <w:bCs/>
                <w:sz w:val="24"/>
                <w:szCs w:val="24"/>
              </w:rPr>
            </w:pPr>
            <w:r w:rsidRPr="00F87D60">
              <w:rPr>
                <w:rFonts w:ascii="Times New Roman" w:eastAsia="Calibri" w:hAnsi="Times New Roman" w:cs="Times New Roman"/>
                <w:iCs/>
              </w:rPr>
              <w:t>проявлять толерантность в рабочем коллективе</w:t>
            </w:r>
          </w:p>
        </w:tc>
        <w:tc>
          <w:tcPr>
            <w:tcW w:w="2833" w:type="dxa"/>
            <w:tcBorders>
              <w:top w:val="single" w:sz="4" w:space="0" w:color="auto"/>
              <w:left w:val="single" w:sz="4" w:space="0" w:color="auto"/>
              <w:bottom w:val="single" w:sz="4" w:space="0" w:color="auto"/>
              <w:right w:val="single" w:sz="4" w:space="0" w:color="auto"/>
            </w:tcBorders>
          </w:tcPr>
          <w:p w14:paraId="1EB62545" w14:textId="77777777" w:rsidR="00D40FD3" w:rsidRPr="002F19DB"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правила оформления документов</w:t>
            </w:r>
            <w:r>
              <w:rPr>
                <w:rFonts w:ascii="Times New Roman" w:hAnsi="Times New Roman" w:cs="Times New Roman"/>
                <w:bCs/>
                <w:sz w:val="24"/>
                <w:szCs w:val="24"/>
              </w:rPr>
              <w:t>;</w:t>
            </w:r>
            <w:r w:rsidRPr="002F19DB">
              <w:rPr>
                <w:rFonts w:ascii="Times New Roman" w:hAnsi="Times New Roman" w:cs="Times New Roman"/>
                <w:bCs/>
                <w:sz w:val="24"/>
                <w:szCs w:val="24"/>
              </w:rPr>
              <w:t xml:space="preserve"> </w:t>
            </w:r>
          </w:p>
          <w:p w14:paraId="4CC08548" w14:textId="77777777" w:rsidR="00D40FD3" w:rsidRPr="002F19DB"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правила построения устных сообщений</w:t>
            </w:r>
          </w:p>
          <w:p w14:paraId="16539F52" w14:textId="10C6045C" w:rsidR="00D40FD3" w:rsidRPr="00F06244" w:rsidRDefault="00D40FD3" w:rsidP="00D40FD3">
            <w:pPr>
              <w:rPr>
                <w:rFonts w:ascii="Times New Roman" w:hAnsi="Times New Roman" w:cs="Times New Roman"/>
                <w:bCs/>
                <w:sz w:val="24"/>
                <w:szCs w:val="24"/>
              </w:rPr>
            </w:pPr>
            <w:r w:rsidRPr="002F19DB">
              <w:rPr>
                <w:rFonts w:ascii="Times New Roman" w:hAnsi="Times New Roman" w:cs="Times New Roman"/>
                <w:bCs/>
                <w:sz w:val="24"/>
                <w:szCs w:val="24"/>
              </w:rPr>
              <w:t>особенности</w:t>
            </w:r>
            <w:r>
              <w:rPr>
                <w:rFonts w:ascii="Times New Roman" w:hAnsi="Times New Roman" w:cs="Times New Roman"/>
                <w:bCs/>
                <w:sz w:val="24"/>
                <w:szCs w:val="24"/>
              </w:rPr>
              <w:t>;</w:t>
            </w:r>
            <w:r w:rsidRPr="002F19DB">
              <w:rPr>
                <w:rFonts w:ascii="Times New Roman" w:hAnsi="Times New Roman" w:cs="Times New Roman"/>
                <w:bCs/>
                <w:sz w:val="24"/>
                <w:szCs w:val="24"/>
              </w:rPr>
              <w:t xml:space="preserve"> социального и культурного контекста</w:t>
            </w:r>
          </w:p>
        </w:tc>
        <w:tc>
          <w:tcPr>
            <w:tcW w:w="2833" w:type="dxa"/>
            <w:tcBorders>
              <w:top w:val="single" w:sz="4" w:space="0" w:color="auto"/>
              <w:left w:val="single" w:sz="4" w:space="0" w:color="auto"/>
              <w:bottom w:val="single" w:sz="4" w:space="0" w:color="auto"/>
              <w:right w:val="single" w:sz="4" w:space="0" w:color="auto"/>
            </w:tcBorders>
          </w:tcPr>
          <w:p w14:paraId="2113D6AC" w14:textId="77777777" w:rsidR="00D40FD3" w:rsidRPr="00F06244" w:rsidRDefault="00D40FD3" w:rsidP="00D40FD3">
            <w:pPr>
              <w:jc w:val="center"/>
              <w:rPr>
                <w:rFonts w:ascii="Times New Roman" w:hAnsi="Times New Roman" w:cs="Times New Roman"/>
                <w:bCs/>
                <w:sz w:val="24"/>
                <w:szCs w:val="24"/>
              </w:rPr>
            </w:pPr>
          </w:p>
        </w:tc>
      </w:tr>
      <w:tr w:rsidR="00D40FD3" w:rsidRPr="000E591D" w14:paraId="209A25A9" w14:textId="77777777" w:rsidTr="00F06244">
        <w:tc>
          <w:tcPr>
            <w:tcW w:w="1129" w:type="dxa"/>
            <w:tcBorders>
              <w:top w:val="single" w:sz="4" w:space="0" w:color="auto"/>
              <w:left w:val="single" w:sz="4" w:space="0" w:color="auto"/>
              <w:right w:val="single" w:sz="4" w:space="0" w:color="auto"/>
            </w:tcBorders>
          </w:tcPr>
          <w:p w14:paraId="76520AB9" w14:textId="4DBB3438"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08</w:t>
            </w:r>
          </w:p>
        </w:tc>
        <w:tc>
          <w:tcPr>
            <w:tcW w:w="2833" w:type="dxa"/>
            <w:tcBorders>
              <w:top w:val="single" w:sz="4" w:space="0" w:color="auto"/>
              <w:left w:val="single" w:sz="4" w:space="0" w:color="auto"/>
              <w:right w:val="single" w:sz="4" w:space="0" w:color="auto"/>
            </w:tcBorders>
          </w:tcPr>
          <w:p w14:paraId="21CF3152"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использовать физкультурно-оздоровительную деятельность для укрепления здоровья, достижения жизненных и профессиональных целей</w:t>
            </w:r>
            <w:r>
              <w:rPr>
                <w:rFonts w:ascii="Times New Roman" w:hAnsi="Times New Roman" w:cs="Times New Roman"/>
                <w:bCs/>
                <w:sz w:val="24"/>
                <w:szCs w:val="24"/>
              </w:rPr>
              <w:t>;</w:t>
            </w:r>
          </w:p>
          <w:p w14:paraId="24A3DCA0"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 xml:space="preserve">применять рациональные приемы двигательных функций в </w:t>
            </w:r>
            <w:r w:rsidRPr="00A65107">
              <w:rPr>
                <w:rFonts w:ascii="Times New Roman" w:hAnsi="Times New Roman" w:cs="Times New Roman"/>
                <w:bCs/>
                <w:sz w:val="24"/>
                <w:szCs w:val="24"/>
              </w:rPr>
              <w:lastRenderedPageBreak/>
              <w:t>профессиональной деятельности</w:t>
            </w:r>
            <w:r>
              <w:rPr>
                <w:rFonts w:ascii="Times New Roman" w:hAnsi="Times New Roman" w:cs="Times New Roman"/>
                <w:bCs/>
                <w:sz w:val="24"/>
                <w:szCs w:val="24"/>
              </w:rPr>
              <w:t>;</w:t>
            </w:r>
          </w:p>
          <w:p w14:paraId="4472551E" w14:textId="3D53A4B1" w:rsidR="00D40FD3" w:rsidRPr="00F06244"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пользоваться средствами профилактики перенапряжения, характерными для данной профессии</w:t>
            </w:r>
          </w:p>
        </w:tc>
        <w:tc>
          <w:tcPr>
            <w:tcW w:w="2833" w:type="dxa"/>
            <w:tcBorders>
              <w:top w:val="single" w:sz="4" w:space="0" w:color="auto"/>
              <w:left w:val="single" w:sz="4" w:space="0" w:color="auto"/>
              <w:bottom w:val="single" w:sz="4" w:space="0" w:color="auto"/>
              <w:right w:val="single" w:sz="4" w:space="0" w:color="auto"/>
            </w:tcBorders>
          </w:tcPr>
          <w:p w14:paraId="4CE1E77A"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lastRenderedPageBreak/>
              <w:t>роль физической культуры в общекультурном, профессиональном и социальном развитии человека</w:t>
            </w:r>
            <w:r>
              <w:rPr>
                <w:rFonts w:ascii="Times New Roman" w:hAnsi="Times New Roman" w:cs="Times New Roman"/>
                <w:bCs/>
                <w:sz w:val="24"/>
                <w:szCs w:val="24"/>
              </w:rPr>
              <w:t>;</w:t>
            </w:r>
          </w:p>
          <w:p w14:paraId="117A109C"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основы здорового образа жизни</w:t>
            </w:r>
          </w:p>
          <w:p w14:paraId="12DBE99F"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 xml:space="preserve">условия профессиональной деятельности и зоны </w:t>
            </w:r>
            <w:r w:rsidRPr="00A65107">
              <w:rPr>
                <w:rFonts w:ascii="Times New Roman" w:hAnsi="Times New Roman" w:cs="Times New Roman"/>
                <w:bCs/>
                <w:sz w:val="24"/>
                <w:szCs w:val="24"/>
              </w:rPr>
              <w:lastRenderedPageBreak/>
              <w:t>риска физического здоровья для профессии</w:t>
            </w:r>
            <w:r>
              <w:rPr>
                <w:rFonts w:ascii="Times New Roman" w:hAnsi="Times New Roman" w:cs="Times New Roman"/>
                <w:bCs/>
                <w:sz w:val="24"/>
                <w:szCs w:val="24"/>
              </w:rPr>
              <w:t>;</w:t>
            </w:r>
          </w:p>
          <w:p w14:paraId="713827C1" w14:textId="199E2E0A" w:rsidR="00D40FD3" w:rsidRPr="00F06244"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средства профилактики перенапряжения</w:t>
            </w:r>
          </w:p>
        </w:tc>
        <w:tc>
          <w:tcPr>
            <w:tcW w:w="2833" w:type="dxa"/>
            <w:tcBorders>
              <w:top w:val="single" w:sz="4" w:space="0" w:color="auto"/>
              <w:left w:val="single" w:sz="4" w:space="0" w:color="auto"/>
              <w:bottom w:val="single" w:sz="4" w:space="0" w:color="auto"/>
              <w:right w:val="single" w:sz="4" w:space="0" w:color="auto"/>
            </w:tcBorders>
          </w:tcPr>
          <w:p w14:paraId="1259F860" w14:textId="77777777" w:rsidR="00D40FD3" w:rsidRPr="00F06244" w:rsidRDefault="00D40FD3" w:rsidP="00D40FD3">
            <w:pPr>
              <w:jc w:val="center"/>
              <w:rPr>
                <w:rFonts w:ascii="Times New Roman" w:hAnsi="Times New Roman" w:cs="Times New Roman"/>
                <w:bCs/>
                <w:sz w:val="24"/>
                <w:szCs w:val="24"/>
              </w:rPr>
            </w:pPr>
          </w:p>
        </w:tc>
      </w:tr>
      <w:tr w:rsidR="00D40FD3" w:rsidRPr="000E591D" w14:paraId="32A50D72" w14:textId="77777777" w:rsidTr="00F06244">
        <w:tc>
          <w:tcPr>
            <w:tcW w:w="1129" w:type="dxa"/>
            <w:tcBorders>
              <w:left w:val="single" w:sz="4" w:space="0" w:color="auto"/>
              <w:bottom w:val="single" w:sz="4" w:space="0" w:color="auto"/>
              <w:right w:val="single" w:sz="4" w:space="0" w:color="auto"/>
            </w:tcBorders>
          </w:tcPr>
          <w:p w14:paraId="13A73737" w14:textId="42CB3F25" w:rsidR="00D40FD3" w:rsidRPr="00C13371" w:rsidRDefault="00D40FD3" w:rsidP="00D40FD3">
            <w:pPr>
              <w:rPr>
                <w:rFonts w:ascii="Times New Roman" w:hAnsi="Times New Roman" w:cs="Times New Roman"/>
                <w:bCs/>
                <w:sz w:val="24"/>
                <w:szCs w:val="24"/>
              </w:rPr>
            </w:pPr>
            <w:r>
              <w:rPr>
                <w:rFonts w:ascii="Times New Roman" w:hAnsi="Times New Roman" w:cs="Times New Roman"/>
                <w:b/>
                <w:bCs/>
                <w:iCs/>
                <w:sz w:val="24"/>
                <w:szCs w:val="24"/>
              </w:rPr>
              <w:t xml:space="preserve">ОК </w:t>
            </w:r>
            <w:r w:rsidRPr="004E7F39">
              <w:rPr>
                <w:rFonts w:ascii="Times New Roman" w:hAnsi="Times New Roman" w:cs="Times New Roman"/>
                <w:b/>
                <w:bCs/>
                <w:iCs/>
                <w:sz w:val="24"/>
                <w:szCs w:val="24"/>
              </w:rPr>
              <w:t>09</w:t>
            </w:r>
          </w:p>
        </w:tc>
        <w:tc>
          <w:tcPr>
            <w:tcW w:w="2833" w:type="dxa"/>
            <w:tcBorders>
              <w:left w:val="single" w:sz="4" w:space="0" w:color="auto"/>
              <w:bottom w:val="single" w:sz="4" w:space="0" w:color="auto"/>
              <w:right w:val="single" w:sz="4" w:space="0" w:color="auto"/>
            </w:tcBorders>
          </w:tcPr>
          <w:p w14:paraId="0A4245A9"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понимать общий смысл четко произнесенных высказываний на известные темы</w:t>
            </w:r>
            <w:r>
              <w:rPr>
                <w:rFonts w:ascii="Times New Roman" w:hAnsi="Times New Roman" w:cs="Times New Roman"/>
                <w:bCs/>
                <w:sz w:val="24"/>
                <w:szCs w:val="24"/>
              </w:rPr>
              <w:t xml:space="preserve"> </w:t>
            </w:r>
            <w:r w:rsidRPr="00A65107">
              <w:rPr>
                <w:rFonts w:ascii="Times New Roman" w:hAnsi="Times New Roman" w:cs="Times New Roman"/>
                <w:bCs/>
                <w:sz w:val="24"/>
                <w:szCs w:val="24"/>
              </w:rPr>
              <w:t>(профессиональные и бытовые), понимать тексты на базовые профессиональные темы</w:t>
            </w:r>
            <w:r>
              <w:rPr>
                <w:rFonts w:ascii="Times New Roman" w:hAnsi="Times New Roman" w:cs="Times New Roman"/>
                <w:bCs/>
                <w:sz w:val="24"/>
                <w:szCs w:val="24"/>
              </w:rPr>
              <w:t>;</w:t>
            </w:r>
          </w:p>
          <w:p w14:paraId="2B77285B"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участвовать в диалогах на знакомые общие и профессиональные темы</w:t>
            </w:r>
            <w:r>
              <w:rPr>
                <w:rFonts w:ascii="Times New Roman" w:hAnsi="Times New Roman" w:cs="Times New Roman"/>
                <w:bCs/>
                <w:sz w:val="24"/>
                <w:szCs w:val="24"/>
              </w:rPr>
              <w:t>;</w:t>
            </w:r>
          </w:p>
          <w:p w14:paraId="1553FB3C"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строить простые высказывания о себе и о своей профессиональной деятельности</w:t>
            </w:r>
            <w:r>
              <w:rPr>
                <w:rFonts w:ascii="Times New Roman" w:hAnsi="Times New Roman" w:cs="Times New Roman"/>
                <w:bCs/>
                <w:sz w:val="24"/>
                <w:szCs w:val="24"/>
              </w:rPr>
              <w:t>;</w:t>
            </w:r>
          </w:p>
          <w:p w14:paraId="51D9EDE9"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кратко обосновывать и объяснять свои действия (текущие и планируемые)</w:t>
            </w:r>
            <w:r>
              <w:rPr>
                <w:rFonts w:ascii="Times New Roman" w:hAnsi="Times New Roman" w:cs="Times New Roman"/>
                <w:bCs/>
                <w:sz w:val="24"/>
                <w:szCs w:val="24"/>
              </w:rPr>
              <w:t>;</w:t>
            </w:r>
          </w:p>
          <w:p w14:paraId="10FE026A" w14:textId="3088D791" w:rsidR="00D40FD3" w:rsidRPr="00F06244"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auto"/>
              <w:left w:val="single" w:sz="4" w:space="0" w:color="auto"/>
              <w:bottom w:val="single" w:sz="4" w:space="0" w:color="auto"/>
              <w:right w:val="single" w:sz="4" w:space="0" w:color="auto"/>
            </w:tcBorders>
          </w:tcPr>
          <w:p w14:paraId="0CC299F0"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правила построения простых и сложных предложений на профессиональные темы</w:t>
            </w:r>
            <w:r>
              <w:rPr>
                <w:rFonts w:ascii="Times New Roman" w:hAnsi="Times New Roman" w:cs="Times New Roman"/>
                <w:bCs/>
                <w:sz w:val="24"/>
                <w:szCs w:val="24"/>
              </w:rPr>
              <w:t>;</w:t>
            </w:r>
          </w:p>
          <w:p w14:paraId="209851E0"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основные общеупотребительные глаголы (бытовая и профессиональная лексика)</w:t>
            </w:r>
            <w:r>
              <w:rPr>
                <w:rFonts w:ascii="Times New Roman" w:hAnsi="Times New Roman" w:cs="Times New Roman"/>
                <w:bCs/>
                <w:sz w:val="24"/>
                <w:szCs w:val="24"/>
              </w:rPr>
              <w:t>;</w:t>
            </w:r>
          </w:p>
          <w:p w14:paraId="0E89AF02"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r>
              <w:rPr>
                <w:rFonts w:ascii="Times New Roman" w:hAnsi="Times New Roman" w:cs="Times New Roman"/>
                <w:bCs/>
                <w:sz w:val="24"/>
                <w:szCs w:val="24"/>
              </w:rPr>
              <w:t>;</w:t>
            </w:r>
          </w:p>
          <w:p w14:paraId="530B8EC8" w14:textId="77777777" w:rsidR="00D40FD3" w:rsidRPr="00A65107"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особенности произношения</w:t>
            </w:r>
            <w:r>
              <w:rPr>
                <w:rFonts w:ascii="Times New Roman" w:hAnsi="Times New Roman" w:cs="Times New Roman"/>
                <w:bCs/>
                <w:sz w:val="24"/>
                <w:szCs w:val="24"/>
              </w:rPr>
              <w:t>;</w:t>
            </w:r>
          </w:p>
          <w:p w14:paraId="7BAF5048" w14:textId="7D716B30" w:rsidR="00D40FD3" w:rsidRPr="00F06244" w:rsidRDefault="00D40FD3" w:rsidP="00D40FD3">
            <w:pPr>
              <w:rPr>
                <w:rFonts w:ascii="Times New Roman" w:hAnsi="Times New Roman" w:cs="Times New Roman"/>
                <w:bCs/>
                <w:sz w:val="24"/>
                <w:szCs w:val="24"/>
              </w:rPr>
            </w:pPr>
            <w:r w:rsidRPr="00A65107">
              <w:rPr>
                <w:rFonts w:ascii="Times New Roman" w:hAnsi="Times New Roman" w:cs="Times New Roman"/>
                <w:bCs/>
                <w:sz w:val="24"/>
                <w:szCs w:val="24"/>
              </w:rPr>
              <w:t>правила чтения текстов профессиональной направленности</w:t>
            </w:r>
          </w:p>
        </w:tc>
        <w:tc>
          <w:tcPr>
            <w:tcW w:w="2833" w:type="dxa"/>
            <w:tcBorders>
              <w:top w:val="single" w:sz="4" w:space="0" w:color="auto"/>
              <w:left w:val="single" w:sz="4" w:space="0" w:color="auto"/>
              <w:bottom w:val="single" w:sz="4" w:space="0" w:color="auto"/>
              <w:right w:val="single" w:sz="4" w:space="0" w:color="auto"/>
            </w:tcBorders>
          </w:tcPr>
          <w:p w14:paraId="0FA7C7B4" w14:textId="77777777" w:rsidR="00D40FD3" w:rsidRPr="00F06244" w:rsidRDefault="00D40FD3" w:rsidP="00D40FD3">
            <w:pPr>
              <w:jc w:val="center"/>
              <w:rPr>
                <w:rFonts w:ascii="Times New Roman" w:hAnsi="Times New Roman" w:cs="Times New Roman"/>
                <w:bCs/>
                <w:sz w:val="24"/>
                <w:szCs w:val="24"/>
              </w:rPr>
            </w:pPr>
          </w:p>
        </w:tc>
      </w:tr>
      <w:tr w:rsidR="00F06244" w:rsidRPr="000E591D" w14:paraId="31C386CC" w14:textId="77777777" w:rsidTr="00F06244">
        <w:tc>
          <w:tcPr>
            <w:tcW w:w="1129" w:type="dxa"/>
            <w:tcBorders>
              <w:top w:val="single" w:sz="4" w:space="0" w:color="auto"/>
              <w:left w:val="single" w:sz="4" w:space="0" w:color="auto"/>
              <w:right w:val="single" w:sz="4" w:space="0" w:color="auto"/>
            </w:tcBorders>
          </w:tcPr>
          <w:p w14:paraId="0101AC14" w14:textId="10C09BD6" w:rsidR="00F06244" w:rsidRPr="00C13371" w:rsidRDefault="00F06244" w:rsidP="00742D7A">
            <w:pPr>
              <w:rPr>
                <w:rFonts w:ascii="Times New Roman" w:hAnsi="Times New Roman" w:cs="Times New Roman"/>
                <w:bCs/>
                <w:sz w:val="24"/>
                <w:szCs w:val="24"/>
              </w:rPr>
            </w:pPr>
            <w:r w:rsidRPr="00C13371">
              <w:rPr>
                <w:rFonts w:ascii="Times New Roman" w:hAnsi="Times New Roman" w:cs="Times New Roman"/>
                <w:bCs/>
                <w:sz w:val="24"/>
                <w:szCs w:val="24"/>
              </w:rPr>
              <w:t xml:space="preserve">ПК </w:t>
            </w:r>
            <w:r w:rsidR="00742D7A">
              <w:rPr>
                <w:rFonts w:ascii="Times New Roman" w:hAnsi="Times New Roman" w:cs="Times New Roman"/>
                <w:bCs/>
                <w:sz w:val="24"/>
                <w:szCs w:val="24"/>
              </w:rPr>
              <w:t>2.1.</w:t>
            </w:r>
          </w:p>
        </w:tc>
        <w:tc>
          <w:tcPr>
            <w:tcW w:w="2833" w:type="dxa"/>
            <w:tcBorders>
              <w:top w:val="single" w:sz="4" w:space="0" w:color="auto"/>
              <w:left w:val="single" w:sz="4" w:space="0" w:color="auto"/>
              <w:right w:val="single" w:sz="4" w:space="0" w:color="auto"/>
            </w:tcBorders>
          </w:tcPr>
          <w:p w14:paraId="7467A2E1" w14:textId="25EF33C6"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осуществлять подготовку ККМ различных видов к работе и соблюдать правила эксплуатации ККМ и компьютерной техники</w:t>
            </w:r>
            <w:r>
              <w:rPr>
                <w:rFonts w:ascii="Times New Roman" w:hAnsi="Times New Roman" w:cs="Times New Roman"/>
                <w:bCs/>
                <w:sz w:val="24"/>
                <w:szCs w:val="24"/>
              </w:rPr>
              <w:t>;</w:t>
            </w:r>
          </w:p>
          <w:p w14:paraId="46E090AB" w14:textId="3E36654B"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выполнять расчетные операции с покупателями</w:t>
            </w:r>
            <w:r>
              <w:rPr>
                <w:rFonts w:ascii="Times New Roman" w:hAnsi="Times New Roman" w:cs="Times New Roman"/>
                <w:bCs/>
                <w:sz w:val="24"/>
                <w:szCs w:val="24"/>
              </w:rPr>
              <w:t>;</w:t>
            </w:r>
            <w:r w:rsidRPr="00742D7A">
              <w:rPr>
                <w:rFonts w:ascii="Times New Roman" w:hAnsi="Times New Roman" w:cs="Times New Roman"/>
                <w:bCs/>
                <w:sz w:val="24"/>
                <w:szCs w:val="24"/>
              </w:rPr>
              <w:t xml:space="preserve">  </w:t>
            </w:r>
          </w:p>
          <w:p w14:paraId="301ABE93" w14:textId="5B26AAB5"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пользоваться современными прибор</w:t>
            </w:r>
            <w:r>
              <w:rPr>
                <w:rFonts w:ascii="Times New Roman" w:hAnsi="Times New Roman" w:cs="Times New Roman"/>
                <w:bCs/>
                <w:sz w:val="24"/>
                <w:szCs w:val="24"/>
              </w:rPr>
              <w:t>ами для считывания штрих-кодов;</w:t>
            </w:r>
          </w:p>
          <w:p w14:paraId="0D0DC7B3" w14:textId="517A8DD8"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осуществлять контроль за наличием расходных материалов: кассовой ленты для ККМ, бланко</w:t>
            </w:r>
            <w:r>
              <w:rPr>
                <w:rFonts w:ascii="Times New Roman" w:hAnsi="Times New Roman" w:cs="Times New Roman"/>
                <w:bCs/>
                <w:sz w:val="24"/>
                <w:szCs w:val="24"/>
              </w:rPr>
              <w:t>в приходных и расходных ордеров;</w:t>
            </w:r>
          </w:p>
          <w:p w14:paraId="64B2DDA4" w14:textId="4E096980"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lastRenderedPageBreak/>
              <w:t>использовать в работе ККМ различных видов: автономных, пассивных системных, активных системных (компьютеризированных кассовых машин – POS-терминалов), фискальных регистраторов, смарт-терминалов</w:t>
            </w:r>
            <w:r>
              <w:rPr>
                <w:rFonts w:ascii="Times New Roman" w:hAnsi="Times New Roman" w:cs="Times New Roman"/>
                <w:bCs/>
                <w:sz w:val="24"/>
                <w:szCs w:val="24"/>
              </w:rPr>
              <w:t>;</w:t>
            </w:r>
          </w:p>
          <w:p w14:paraId="3CEDBE96" w14:textId="1A20E556"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устранять простейшие неисправности при работе на ККМ</w:t>
            </w:r>
            <w:r>
              <w:rPr>
                <w:rFonts w:ascii="Times New Roman" w:hAnsi="Times New Roman" w:cs="Times New Roman"/>
                <w:bCs/>
                <w:sz w:val="24"/>
                <w:szCs w:val="24"/>
              </w:rPr>
              <w:t>;</w:t>
            </w:r>
          </w:p>
          <w:p w14:paraId="383330B1" w14:textId="322418A8" w:rsidR="00F06244" w:rsidRPr="00F06244"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соблюдать технику безопасности при работе на ККМ различных видов, банковских терминалах</w:t>
            </w:r>
            <w:r>
              <w:rPr>
                <w:rFonts w:ascii="Times New Roman" w:hAnsi="Times New Roman" w:cs="Times New Roman"/>
                <w:bCs/>
                <w:sz w:val="24"/>
                <w:szCs w:val="24"/>
              </w:rPr>
              <w:t>.</w:t>
            </w:r>
          </w:p>
        </w:tc>
        <w:tc>
          <w:tcPr>
            <w:tcW w:w="2833" w:type="dxa"/>
            <w:tcBorders>
              <w:top w:val="single" w:sz="4" w:space="0" w:color="auto"/>
              <w:left w:val="single" w:sz="4" w:space="0" w:color="auto"/>
              <w:bottom w:val="single" w:sz="4" w:space="0" w:color="auto"/>
              <w:right w:val="single" w:sz="4" w:space="0" w:color="auto"/>
            </w:tcBorders>
          </w:tcPr>
          <w:p w14:paraId="23BA3782" w14:textId="4C967694"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lastRenderedPageBreak/>
              <w:t>устройство и правила эксплуат</w:t>
            </w:r>
            <w:r>
              <w:rPr>
                <w:rFonts w:ascii="Times New Roman" w:hAnsi="Times New Roman" w:cs="Times New Roman"/>
                <w:bCs/>
                <w:sz w:val="24"/>
                <w:szCs w:val="24"/>
              </w:rPr>
              <w:t>ации ККМ и компьютерной техники;</w:t>
            </w:r>
            <w:r w:rsidRPr="00742D7A">
              <w:rPr>
                <w:rFonts w:ascii="Times New Roman" w:hAnsi="Times New Roman" w:cs="Times New Roman"/>
                <w:bCs/>
                <w:sz w:val="24"/>
                <w:szCs w:val="24"/>
              </w:rPr>
              <w:t xml:space="preserve"> </w:t>
            </w:r>
          </w:p>
          <w:p w14:paraId="39F03BB0" w14:textId="06E71504"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основные режимы работы ККМ</w:t>
            </w:r>
            <w:r>
              <w:rPr>
                <w:rFonts w:ascii="Times New Roman" w:hAnsi="Times New Roman" w:cs="Times New Roman"/>
                <w:bCs/>
                <w:sz w:val="24"/>
                <w:szCs w:val="24"/>
              </w:rPr>
              <w:t>;</w:t>
            </w:r>
          </w:p>
          <w:p w14:paraId="502E9106" w14:textId="411A4461"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особенности технического обслуживания ККТ</w:t>
            </w:r>
            <w:r>
              <w:rPr>
                <w:rFonts w:ascii="Times New Roman" w:hAnsi="Times New Roman" w:cs="Times New Roman"/>
                <w:bCs/>
                <w:sz w:val="24"/>
                <w:szCs w:val="24"/>
              </w:rPr>
              <w:t>;</w:t>
            </w:r>
          </w:p>
          <w:p w14:paraId="1EDFBD56" w14:textId="257E74F7" w:rsidR="00F06244" w:rsidRPr="00F06244"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правила расчетов и обслуживания покупателей</w:t>
            </w:r>
          </w:p>
        </w:tc>
        <w:tc>
          <w:tcPr>
            <w:tcW w:w="2833" w:type="dxa"/>
            <w:tcBorders>
              <w:top w:val="single" w:sz="4" w:space="0" w:color="auto"/>
              <w:left w:val="single" w:sz="4" w:space="0" w:color="auto"/>
              <w:bottom w:val="single" w:sz="4" w:space="0" w:color="auto"/>
              <w:right w:val="single" w:sz="4" w:space="0" w:color="auto"/>
            </w:tcBorders>
          </w:tcPr>
          <w:p w14:paraId="785A474F" w14:textId="64B0638C" w:rsidR="00742D7A" w:rsidRPr="00742D7A" w:rsidRDefault="00742D7A" w:rsidP="00742D7A">
            <w:pPr>
              <w:rPr>
                <w:rFonts w:ascii="Times New Roman" w:hAnsi="Times New Roman" w:cs="Times New Roman"/>
                <w:bCs/>
                <w:sz w:val="24"/>
                <w:szCs w:val="24"/>
              </w:rPr>
            </w:pPr>
            <w:r>
              <w:rPr>
                <w:rFonts w:ascii="Times New Roman" w:hAnsi="Times New Roman" w:cs="Times New Roman"/>
                <w:bCs/>
                <w:sz w:val="24"/>
                <w:szCs w:val="24"/>
              </w:rPr>
              <w:t>э</w:t>
            </w:r>
            <w:r w:rsidRPr="00742D7A">
              <w:rPr>
                <w:rFonts w:ascii="Times New Roman" w:hAnsi="Times New Roman" w:cs="Times New Roman"/>
                <w:bCs/>
                <w:sz w:val="24"/>
                <w:szCs w:val="24"/>
              </w:rPr>
              <w:t>ксплуатировать ККМ и компьютерную технику</w:t>
            </w:r>
            <w:r>
              <w:rPr>
                <w:rFonts w:ascii="Times New Roman" w:hAnsi="Times New Roman" w:cs="Times New Roman"/>
                <w:bCs/>
                <w:sz w:val="24"/>
                <w:szCs w:val="24"/>
              </w:rPr>
              <w:t>;</w:t>
            </w:r>
          </w:p>
          <w:p w14:paraId="086F52AE" w14:textId="3A6EA01B" w:rsidR="00F06244" w:rsidRPr="00F06244"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использовать необходимое программное обеспечение</w:t>
            </w:r>
          </w:p>
        </w:tc>
      </w:tr>
      <w:tr w:rsidR="00742D7A" w:rsidRPr="000E591D" w14:paraId="7CDCC10C" w14:textId="77777777" w:rsidTr="00F06244">
        <w:tc>
          <w:tcPr>
            <w:tcW w:w="1129" w:type="dxa"/>
            <w:tcBorders>
              <w:top w:val="single" w:sz="4" w:space="0" w:color="auto"/>
              <w:left w:val="single" w:sz="4" w:space="0" w:color="auto"/>
              <w:right w:val="single" w:sz="4" w:space="0" w:color="auto"/>
            </w:tcBorders>
          </w:tcPr>
          <w:p w14:paraId="090C816E" w14:textId="12C0E9F8" w:rsidR="00742D7A" w:rsidRPr="00C13371" w:rsidRDefault="00742D7A" w:rsidP="00F06244">
            <w:pPr>
              <w:rPr>
                <w:rFonts w:ascii="Times New Roman" w:hAnsi="Times New Roman" w:cs="Times New Roman"/>
                <w:bCs/>
                <w:sz w:val="24"/>
                <w:szCs w:val="24"/>
              </w:rPr>
            </w:pPr>
            <w:r>
              <w:rPr>
                <w:rFonts w:ascii="Times New Roman" w:hAnsi="Times New Roman" w:cs="Times New Roman"/>
                <w:bCs/>
                <w:sz w:val="24"/>
                <w:szCs w:val="24"/>
              </w:rPr>
              <w:t>ПК 2.2.</w:t>
            </w:r>
          </w:p>
        </w:tc>
        <w:tc>
          <w:tcPr>
            <w:tcW w:w="2833" w:type="dxa"/>
            <w:tcBorders>
              <w:top w:val="single" w:sz="4" w:space="0" w:color="auto"/>
              <w:left w:val="single" w:sz="4" w:space="0" w:color="auto"/>
              <w:right w:val="single" w:sz="4" w:space="0" w:color="auto"/>
            </w:tcBorders>
          </w:tcPr>
          <w:p w14:paraId="57AADA1D" w14:textId="59F1ED75" w:rsidR="006F7EA2" w:rsidRPr="006F7EA2"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принимать, выдавать, вести учёт и хранение денежных средств</w:t>
            </w:r>
            <w:r>
              <w:rPr>
                <w:rFonts w:ascii="Times New Roman" w:hAnsi="Times New Roman" w:cs="Times New Roman"/>
                <w:bCs/>
                <w:sz w:val="24"/>
                <w:szCs w:val="24"/>
              </w:rPr>
              <w:t>;</w:t>
            </w:r>
            <w:r w:rsidRPr="006F7EA2">
              <w:rPr>
                <w:rFonts w:ascii="Times New Roman" w:hAnsi="Times New Roman" w:cs="Times New Roman"/>
                <w:bCs/>
                <w:sz w:val="24"/>
                <w:szCs w:val="24"/>
              </w:rPr>
              <w:t xml:space="preserve"> </w:t>
            </w:r>
          </w:p>
          <w:p w14:paraId="507E6712" w14:textId="4219640D" w:rsidR="006F7EA2" w:rsidRPr="006F7EA2"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проверять подлинность и платежеспособность государственных денежных знаков, платежных средств безналичного расчета</w:t>
            </w:r>
            <w:r>
              <w:rPr>
                <w:rFonts w:ascii="Times New Roman" w:hAnsi="Times New Roman" w:cs="Times New Roman"/>
                <w:bCs/>
                <w:sz w:val="24"/>
                <w:szCs w:val="24"/>
              </w:rPr>
              <w:t>;</w:t>
            </w:r>
            <w:r w:rsidRPr="006F7EA2">
              <w:rPr>
                <w:rFonts w:ascii="Times New Roman" w:hAnsi="Times New Roman" w:cs="Times New Roman"/>
                <w:bCs/>
                <w:sz w:val="24"/>
                <w:szCs w:val="24"/>
              </w:rPr>
              <w:t xml:space="preserve"> </w:t>
            </w:r>
          </w:p>
          <w:p w14:paraId="3FCE034C" w14:textId="1C4503E5" w:rsidR="00742D7A" w:rsidRPr="00F06244"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пользоваться специальными детекторами подлинности купюр</w:t>
            </w:r>
          </w:p>
        </w:tc>
        <w:tc>
          <w:tcPr>
            <w:tcW w:w="2833" w:type="dxa"/>
            <w:tcBorders>
              <w:top w:val="single" w:sz="4" w:space="0" w:color="auto"/>
              <w:left w:val="single" w:sz="4" w:space="0" w:color="auto"/>
              <w:bottom w:val="single" w:sz="4" w:space="0" w:color="auto"/>
              <w:right w:val="single" w:sz="4" w:space="0" w:color="auto"/>
            </w:tcBorders>
          </w:tcPr>
          <w:p w14:paraId="4C2D06DF" w14:textId="63003C81" w:rsidR="006F7EA2" w:rsidRPr="006F7EA2"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правила приема, выдачи, учета, хранения денежных средств, способы обеспечения их сохранности</w:t>
            </w:r>
            <w:r>
              <w:rPr>
                <w:rFonts w:ascii="Times New Roman" w:hAnsi="Times New Roman" w:cs="Times New Roman"/>
                <w:bCs/>
                <w:sz w:val="24"/>
                <w:szCs w:val="24"/>
              </w:rPr>
              <w:t>;</w:t>
            </w:r>
          </w:p>
          <w:p w14:paraId="766D6D61" w14:textId="69F6E616" w:rsidR="006F7EA2" w:rsidRPr="006F7EA2"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признаки подлинности и платежеспособности государственных денежных знаков, отличительные признаки платежных средств безналичного расчета</w:t>
            </w:r>
            <w:r>
              <w:rPr>
                <w:rFonts w:ascii="Times New Roman" w:hAnsi="Times New Roman" w:cs="Times New Roman"/>
                <w:bCs/>
                <w:sz w:val="24"/>
                <w:szCs w:val="24"/>
              </w:rPr>
              <w:t>;</w:t>
            </w:r>
          </w:p>
          <w:p w14:paraId="5D614623" w14:textId="5F0A104E" w:rsidR="00742D7A" w:rsidRPr="00F06244" w:rsidRDefault="006F7EA2" w:rsidP="006F7EA2">
            <w:pPr>
              <w:rPr>
                <w:rFonts w:ascii="Times New Roman" w:hAnsi="Times New Roman" w:cs="Times New Roman"/>
                <w:bCs/>
                <w:sz w:val="24"/>
                <w:szCs w:val="24"/>
              </w:rPr>
            </w:pPr>
            <w:r w:rsidRPr="006F7EA2">
              <w:rPr>
                <w:rFonts w:ascii="Times New Roman" w:hAnsi="Times New Roman" w:cs="Times New Roman"/>
                <w:bCs/>
                <w:sz w:val="24"/>
                <w:szCs w:val="24"/>
              </w:rPr>
              <w:t>инструкция по поведению сотрудника в случае выявления купюр, имеющих признаки подделки</w:t>
            </w:r>
          </w:p>
        </w:tc>
        <w:tc>
          <w:tcPr>
            <w:tcW w:w="2833" w:type="dxa"/>
            <w:tcBorders>
              <w:top w:val="single" w:sz="4" w:space="0" w:color="auto"/>
              <w:left w:val="single" w:sz="4" w:space="0" w:color="auto"/>
              <w:bottom w:val="single" w:sz="4" w:space="0" w:color="auto"/>
              <w:right w:val="single" w:sz="4" w:space="0" w:color="auto"/>
            </w:tcBorders>
          </w:tcPr>
          <w:p w14:paraId="361CC217" w14:textId="2890AEDB" w:rsidR="00742D7A" w:rsidRPr="00742D7A"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осуществлять прием, выдачу, у</w:t>
            </w:r>
            <w:r>
              <w:rPr>
                <w:rFonts w:ascii="Times New Roman" w:hAnsi="Times New Roman" w:cs="Times New Roman"/>
                <w:bCs/>
                <w:sz w:val="24"/>
                <w:szCs w:val="24"/>
              </w:rPr>
              <w:t>чет и хранение денежных средств;</w:t>
            </w:r>
            <w:r w:rsidRPr="00742D7A">
              <w:rPr>
                <w:rFonts w:ascii="Times New Roman" w:hAnsi="Times New Roman" w:cs="Times New Roman"/>
                <w:bCs/>
                <w:sz w:val="24"/>
                <w:szCs w:val="24"/>
              </w:rPr>
              <w:t xml:space="preserve"> </w:t>
            </w:r>
          </w:p>
          <w:p w14:paraId="77CC8A26" w14:textId="084EC526" w:rsidR="00742D7A" w:rsidRPr="00F06244" w:rsidRDefault="00742D7A" w:rsidP="00742D7A">
            <w:pPr>
              <w:rPr>
                <w:rFonts w:ascii="Times New Roman" w:hAnsi="Times New Roman" w:cs="Times New Roman"/>
                <w:bCs/>
                <w:sz w:val="24"/>
                <w:szCs w:val="24"/>
              </w:rPr>
            </w:pPr>
            <w:r w:rsidRPr="00742D7A">
              <w:rPr>
                <w:rFonts w:ascii="Times New Roman" w:hAnsi="Times New Roman" w:cs="Times New Roman"/>
                <w:bCs/>
                <w:sz w:val="24"/>
                <w:szCs w:val="24"/>
              </w:rPr>
              <w:t>проводить проверку подлинности и платежеспособности денежных купюр и платежных средств безналичного расчета</w:t>
            </w:r>
          </w:p>
        </w:tc>
      </w:tr>
      <w:tr w:rsidR="00820F4A" w:rsidRPr="000E591D" w14:paraId="2BCD9318" w14:textId="77777777" w:rsidTr="00F06244">
        <w:tc>
          <w:tcPr>
            <w:tcW w:w="1129" w:type="dxa"/>
            <w:tcBorders>
              <w:top w:val="single" w:sz="4" w:space="0" w:color="auto"/>
              <w:left w:val="single" w:sz="4" w:space="0" w:color="auto"/>
              <w:right w:val="single" w:sz="4" w:space="0" w:color="auto"/>
            </w:tcBorders>
          </w:tcPr>
          <w:p w14:paraId="3A8C97F1" w14:textId="1A2C80D4" w:rsidR="00820F4A" w:rsidRPr="00C13371" w:rsidRDefault="00820F4A" w:rsidP="00820F4A">
            <w:pPr>
              <w:rPr>
                <w:rFonts w:ascii="Times New Roman" w:hAnsi="Times New Roman" w:cs="Times New Roman"/>
                <w:bCs/>
                <w:sz w:val="24"/>
                <w:szCs w:val="24"/>
              </w:rPr>
            </w:pPr>
            <w:r>
              <w:rPr>
                <w:rFonts w:ascii="Times New Roman" w:hAnsi="Times New Roman" w:cs="Times New Roman"/>
                <w:bCs/>
                <w:sz w:val="24"/>
                <w:szCs w:val="24"/>
              </w:rPr>
              <w:t>ПК 2.3.</w:t>
            </w:r>
          </w:p>
        </w:tc>
        <w:tc>
          <w:tcPr>
            <w:tcW w:w="2833" w:type="dxa"/>
            <w:tcBorders>
              <w:top w:val="single" w:sz="4" w:space="0" w:color="auto"/>
              <w:left w:val="single" w:sz="4" w:space="0" w:color="auto"/>
              <w:right w:val="single" w:sz="4" w:space="0" w:color="auto"/>
            </w:tcBorders>
          </w:tcPr>
          <w:p w14:paraId="4668CE39" w14:textId="1EC25591"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осуществлять денежные расчёты с покупателями за товары и услуги с использованием  платежных средств наличного и безналичного расчета</w:t>
            </w:r>
            <w:r>
              <w:rPr>
                <w:rFonts w:ascii="Times New Roman" w:hAnsi="Times New Roman" w:cs="Times New Roman"/>
                <w:bCs/>
                <w:sz w:val="24"/>
                <w:szCs w:val="24"/>
              </w:rPr>
              <w:t>;</w:t>
            </w:r>
          </w:p>
          <w:p w14:paraId="3DBC342D" w14:textId="2C828FA4"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 xml:space="preserve">работать на ККМ различных видов: автономных, пассивных системных, активных системных (компьютеризированных кассовых машинах - POS терминалах), фискальных </w:t>
            </w:r>
            <w:r w:rsidRPr="00820F4A">
              <w:rPr>
                <w:rFonts w:ascii="Times New Roman" w:hAnsi="Times New Roman" w:cs="Times New Roman"/>
                <w:bCs/>
                <w:sz w:val="24"/>
                <w:szCs w:val="24"/>
              </w:rPr>
              <w:lastRenderedPageBreak/>
              <w:t>регистраторах, смарт-терминалах, с использованием сканеров штрих-кодов и банковских терминалов</w:t>
            </w:r>
            <w:r>
              <w:rPr>
                <w:rFonts w:ascii="Times New Roman" w:hAnsi="Times New Roman" w:cs="Times New Roman"/>
                <w:bCs/>
                <w:sz w:val="24"/>
                <w:szCs w:val="24"/>
              </w:rPr>
              <w:t>;</w:t>
            </w:r>
          </w:p>
          <w:p w14:paraId="3EADD0BE" w14:textId="782A8985"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осуществлять заключительные операции при работе на ККМ</w:t>
            </w:r>
          </w:p>
        </w:tc>
        <w:tc>
          <w:tcPr>
            <w:tcW w:w="2833" w:type="dxa"/>
            <w:tcBorders>
              <w:top w:val="single" w:sz="4" w:space="0" w:color="auto"/>
              <w:left w:val="single" w:sz="4" w:space="0" w:color="auto"/>
              <w:bottom w:val="single" w:sz="4" w:space="0" w:color="auto"/>
              <w:right w:val="single" w:sz="4" w:space="0" w:color="auto"/>
            </w:tcBorders>
          </w:tcPr>
          <w:p w14:paraId="08D80891" w14:textId="6BAF11B0"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lastRenderedPageBreak/>
              <w:t>способы и правила расчёта с покупателями</w:t>
            </w:r>
            <w:r>
              <w:rPr>
                <w:rFonts w:ascii="Times New Roman" w:hAnsi="Times New Roman" w:cs="Times New Roman"/>
                <w:bCs/>
                <w:sz w:val="24"/>
                <w:szCs w:val="24"/>
              </w:rPr>
              <w:t>;</w:t>
            </w:r>
          </w:p>
          <w:p w14:paraId="62CD4A29" w14:textId="17363826"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правила эксплуатации ККМ различных видов</w:t>
            </w:r>
            <w:r>
              <w:rPr>
                <w:rFonts w:ascii="Times New Roman" w:hAnsi="Times New Roman" w:cs="Times New Roman"/>
                <w:bCs/>
                <w:sz w:val="24"/>
                <w:szCs w:val="24"/>
              </w:rPr>
              <w:t>;</w:t>
            </w:r>
          </w:p>
          <w:p w14:paraId="78A2FC87" w14:textId="6A2F18AB"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Закон «О защите прав потребителей»</w:t>
            </w:r>
            <w:r>
              <w:rPr>
                <w:rFonts w:ascii="Times New Roman" w:hAnsi="Times New Roman" w:cs="Times New Roman"/>
                <w:bCs/>
                <w:sz w:val="24"/>
                <w:szCs w:val="24"/>
              </w:rPr>
              <w:t>;</w:t>
            </w:r>
          </w:p>
          <w:p w14:paraId="1FBECDFE" w14:textId="6779CF2B"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законодательные и нормативные акты в сфере применения контрольно-кассовой техники для осуществления расчетов с покупателями</w:t>
            </w:r>
            <w:r>
              <w:rPr>
                <w:rFonts w:ascii="Times New Roman" w:hAnsi="Times New Roman" w:cs="Times New Roman"/>
                <w:bCs/>
                <w:sz w:val="24"/>
                <w:szCs w:val="24"/>
              </w:rPr>
              <w:t>;</w:t>
            </w:r>
          </w:p>
          <w:p w14:paraId="75F141FE" w14:textId="0E9C3307"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законодательство по применению безналичных расчетов</w:t>
            </w:r>
            <w:r>
              <w:rPr>
                <w:rFonts w:ascii="Times New Roman" w:hAnsi="Times New Roman" w:cs="Times New Roman"/>
                <w:bCs/>
                <w:sz w:val="24"/>
                <w:szCs w:val="24"/>
              </w:rPr>
              <w:t>;</w:t>
            </w:r>
          </w:p>
          <w:p w14:paraId="2D2DDAD9" w14:textId="437D9A5F"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lastRenderedPageBreak/>
              <w:t>порядок возмещения стоимости товара при его возврате, в том числе по безналичному расчету</w:t>
            </w:r>
          </w:p>
        </w:tc>
        <w:tc>
          <w:tcPr>
            <w:tcW w:w="2833" w:type="dxa"/>
            <w:tcBorders>
              <w:top w:val="single" w:sz="4" w:space="0" w:color="auto"/>
              <w:left w:val="single" w:sz="4" w:space="0" w:color="auto"/>
              <w:bottom w:val="single" w:sz="4" w:space="0" w:color="auto"/>
              <w:right w:val="single" w:sz="4" w:space="0" w:color="auto"/>
            </w:tcBorders>
          </w:tcPr>
          <w:p w14:paraId="43D79333" w14:textId="77777777" w:rsidR="00820F4A" w:rsidRDefault="00820F4A" w:rsidP="00820F4A">
            <w:pPr>
              <w:rPr>
                <w:rFonts w:ascii="Times New Roman" w:hAnsi="Times New Roman"/>
                <w:sz w:val="24"/>
                <w:szCs w:val="24"/>
              </w:rPr>
            </w:pPr>
            <w:r>
              <w:rPr>
                <w:rFonts w:ascii="Times New Roman" w:hAnsi="Times New Roman"/>
                <w:sz w:val="24"/>
                <w:szCs w:val="24"/>
              </w:rPr>
              <w:lastRenderedPageBreak/>
              <w:t>производить д</w:t>
            </w:r>
            <w:r w:rsidRPr="00E8509C">
              <w:rPr>
                <w:rFonts w:ascii="Times New Roman" w:hAnsi="Times New Roman"/>
                <w:sz w:val="24"/>
                <w:szCs w:val="24"/>
              </w:rPr>
              <w:t>енежные расчеты с покупателями</w:t>
            </w:r>
            <w:r>
              <w:rPr>
                <w:rFonts w:ascii="Times New Roman" w:hAnsi="Times New Roman"/>
                <w:sz w:val="24"/>
                <w:szCs w:val="24"/>
              </w:rPr>
              <w:t>;</w:t>
            </w:r>
            <w:r w:rsidRPr="00E8509C">
              <w:rPr>
                <w:rFonts w:ascii="Times New Roman" w:hAnsi="Times New Roman"/>
                <w:sz w:val="24"/>
                <w:szCs w:val="24"/>
              </w:rPr>
              <w:t xml:space="preserve"> </w:t>
            </w:r>
          </w:p>
          <w:p w14:paraId="533177CB" w14:textId="034616FA" w:rsidR="00820F4A" w:rsidRPr="00F06244" w:rsidRDefault="00820F4A" w:rsidP="00820F4A">
            <w:pPr>
              <w:rPr>
                <w:rFonts w:ascii="Times New Roman" w:hAnsi="Times New Roman" w:cs="Times New Roman"/>
                <w:bCs/>
                <w:sz w:val="24"/>
                <w:szCs w:val="24"/>
              </w:rPr>
            </w:pPr>
            <w:r>
              <w:rPr>
                <w:rFonts w:ascii="Times New Roman" w:hAnsi="Times New Roman"/>
                <w:sz w:val="24"/>
                <w:szCs w:val="24"/>
              </w:rPr>
              <w:t>р</w:t>
            </w:r>
            <w:r w:rsidRPr="00E8509C">
              <w:rPr>
                <w:rFonts w:ascii="Times New Roman" w:hAnsi="Times New Roman"/>
                <w:sz w:val="24"/>
                <w:szCs w:val="24"/>
              </w:rPr>
              <w:t>абота</w:t>
            </w:r>
            <w:r>
              <w:rPr>
                <w:rFonts w:ascii="Times New Roman" w:hAnsi="Times New Roman"/>
                <w:sz w:val="24"/>
                <w:szCs w:val="24"/>
              </w:rPr>
              <w:t xml:space="preserve">ть </w:t>
            </w:r>
            <w:r w:rsidRPr="00E8509C">
              <w:rPr>
                <w:rFonts w:ascii="Times New Roman" w:hAnsi="Times New Roman"/>
                <w:sz w:val="24"/>
                <w:szCs w:val="24"/>
              </w:rPr>
              <w:t>на ККМ различных видов, сканерами штрих-кодов и платежными терминалами</w:t>
            </w:r>
          </w:p>
        </w:tc>
      </w:tr>
      <w:tr w:rsidR="00820F4A" w:rsidRPr="000E591D" w14:paraId="6B33CF12" w14:textId="77777777" w:rsidTr="00F06244">
        <w:tc>
          <w:tcPr>
            <w:tcW w:w="1129" w:type="dxa"/>
            <w:tcBorders>
              <w:top w:val="single" w:sz="4" w:space="0" w:color="auto"/>
              <w:left w:val="single" w:sz="4" w:space="0" w:color="auto"/>
              <w:right w:val="single" w:sz="4" w:space="0" w:color="auto"/>
            </w:tcBorders>
          </w:tcPr>
          <w:p w14:paraId="361AC093" w14:textId="4F533E69" w:rsidR="00820F4A" w:rsidRPr="00C13371" w:rsidRDefault="00820F4A" w:rsidP="00820F4A">
            <w:pPr>
              <w:rPr>
                <w:rFonts w:ascii="Times New Roman" w:hAnsi="Times New Roman" w:cs="Times New Roman"/>
                <w:bCs/>
                <w:sz w:val="24"/>
                <w:szCs w:val="24"/>
              </w:rPr>
            </w:pPr>
            <w:r>
              <w:rPr>
                <w:rFonts w:ascii="Times New Roman" w:hAnsi="Times New Roman" w:cs="Times New Roman"/>
                <w:bCs/>
                <w:sz w:val="24"/>
                <w:szCs w:val="24"/>
              </w:rPr>
              <w:t>ПК 2.4.</w:t>
            </w:r>
          </w:p>
        </w:tc>
        <w:tc>
          <w:tcPr>
            <w:tcW w:w="2833" w:type="dxa"/>
            <w:tcBorders>
              <w:top w:val="single" w:sz="4" w:space="0" w:color="auto"/>
              <w:left w:val="single" w:sz="4" w:space="0" w:color="auto"/>
              <w:right w:val="single" w:sz="4" w:space="0" w:color="auto"/>
            </w:tcBorders>
          </w:tcPr>
          <w:p w14:paraId="2CD1F247" w14:textId="77777777" w:rsidR="00820F4A" w:rsidRDefault="00820F4A" w:rsidP="00820F4A">
            <w:pPr>
              <w:rPr>
                <w:rFonts w:ascii="Times New Roman" w:hAnsi="Times New Roman"/>
                <w:sz w:val="24"/>
                <w:szCs w:val="24"/>
              </w:rPr>
            </w:pPr>
            <w:r>
              <w:rPr>
                <w:rFonts w:ascii="Times New Roman" w:hAnsi="Times New Roman"/>
                <w:sz w:val="24"/>
                <w:szCs w:val="24"/>
              </w:rPr>
              <w:t>о</w:t>
            </w:r>
            <w:r w:rsidRPr="00831A2F">
              <w:rPr>
                <w:rFonts w:ascii="Times New Roman" w:hAnsi="Times New Roman"/>
                <w:sz w:val="24"/>
                <w:szCs w:val="24"/>
              </w:rPr>
              <w:t>существлять проверку количества, веса, метража, парности, ярлыка, пломбы, цены и качества товаров</w:t>
            </w:r>
            <w:r>
              <w:rPr>
                <w:rFonts w:ascii="Times New Roman" w:hAnsi="Times New Roman"/>
                <w:sz w:val="24"/>
                <w:szCs w:val="24"/>
              </w:rPr>
              <w:t>;</w:t>
            </w:r>
          </w:p>
          <w:p w14:paraId="3B5AA777" w14:textId="4D1A3052" w:rsidR="00820F4A" w:rsidRPr="00F06244" w:rsidRDefault="00820F4A" w:rsidP="00820F4A">
            <w:pPr>
              <w:rPr>
                <w:rFonts w:ascii="Times New Roman" w:hAnsi="Times New Roman" w:cs="Times New Roman"/>
                <w:bCs/>
                <w:sz w:val="24"/>
                <w:szCs w:val="24"/>
              </w:rPr>
            </w:pPr>
            <w:r>
              <w:rPr>
                <w:rFonts w:ascii="Times New Roman" w:hAnsi="Times New Roman"/>
                <w:sz w:val="24"/>
                <w:szCs w:val="24"/>
              </w:rPr>
              <w:t>о</w:t>
            </w:r>
            <w:r w:rsidRPr="00831A2F">
              <w:rPr>
                <w:rFonts w:ascii="Times New Roman" w:hAnsi="Times New Roman"/>
                <w:sz w:val="24"/>
                <w:szCs w:val="24"/>
              </w:rPr>
              <w:t>беспечивать контроль своевременного пополнения ассортимента товаров в торговом зале, их сохранность</w:t>
            </w:r>
          </w:p>
        </w:tc>
        <w:tc>
          <w:tcPr>
            <w:tcW w:w="2833" w:type="dxa"/>
            <w:tcBorders>
              <w:top w:val="single" w:sz="4" w:space="0" w:color="auto"/>
              <w:left w:val="single" w:sz="4" w:space="0" w:color="auto"/>
              <w:bottom w:val="single" w:sz="4" w:space="0" w:color="auto"/>
              <w:right w:val="single" w:sz="4" w:space="0" w:color="auto"/>
            </w:tcBorders>
          </w:tcPr>
          <w:p w14:paraId="6FDB5EB5" w14:textId="1B6DE1E3"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органолептические показатели качества товаров</w:t>
            </w:r>
            <w:r>
              <w:rPr>
                <w:rFonts w:ascii="Times New Roman" w:hAnsi="Times New Roman" w:cs="Times New Roman"/>
                <w:bCs/>
                <w:sz w:val="24"/>
                <w:szCs w:val="24"/>
              </w:rPr>
              <w:t>;</w:t>
            </w:r>
          </w:p>
          <w:p w14:paraId="4DCD3147" w14:textId="4955A3E6"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требования к упаковке и маркировке товаров</w:t>
            </w:r>
            <w:r>
              <w:rPr>
                <w:rFonts w:ascii="Times New Roman" w:hAnsi="Times New Roman" w:cs="Times New Roman"/>
                <w:bCs/>
                <w:sz w:val="24"/>
                <w:szCs w:val="24"/>
              </w:rPr>
              <w:t>;</w:t>
            </w:r>
          </w:p>
          <w:p w14:paraId="53E83D72" w14:textId="754B0CC2"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цены на реализуемые товары</w:t>
            </w:r>
            <w:r>
              <w:rPr>
                <w:rFonts w:ascii="Times New Roman" w:hAnsi="Times New Roman" w:cs="Times New Roman"/>
                <w:bCs/>
                <w:sz w:val="24"/>
                <w:szCs w:val="24"/>
              </w:rPr>
              <w:t>;</w:t>
            </w:r>
          </w:p>
          <w:p w14:paraId="1FD74577" w14:textId="0F8A114A"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виды предоставляемых дополнительных услуг</w:t>
            </w:r>
          </w:p>
        </w:tc>
        <w:tc>
          <w:tcPr>
            <w:tcW w:w="2833" w:type="dxa"/>
            <w:tcBorders>
              <w:top w:val="single" w:sz="4" w:space="0" w:color="auto"/>
              <w:left w:val="single" w:sz="4" w:space="0" w:color="auto"/>
              <w:bottom w:val="single" w:sz="4" w:space="0" w:color="auto"/>
              <w:right w:val="single" w:sz="4" w:space="0" w:color="auto"/>
            </w:tcBorders>
          </w:tcPr>
          <w:p w14:paraId="2090B9C7" w14:textId="77AD84CA" w:rsidR="00820F4A" w:rsidRPr="00F06244" w:rsidRDefault="00820F4A" w:rsidP="00820F4A">
            <w:pPr>
              <w:rPr>
                <w:rFonts w:ascii="Times New Roman" w:hAnsi="Times New Roman" w:cs="Times New Roman"/>
                <w:bCs/>
                <w:sz w:val="24"/>
                <w:szCs w:val="24"/>
              </w:rPr>
            </w:pPr>
            <w:r>
              <w:rPr>
                <w:rFonts w:ascii="Times New Roman" w:hAnsi="Times New Roman"/>
                <w:sz w:val="24"/>
                <w:szCs w:val="24"/>
              </w:rPr>
              <w:t>осуществлять проверку</w:t>
            </w:r>
            <w:r w:rsidRPr="00831A2F">
              <w:rPr>
                <w:rFonts w:ascii="Times New Roman" w:hAnsi="Times New Roman"/>
                <w:sz w:val="24"/>
                <w:szCs w:val="24"/>
              </w:rPr>
              <w:t xml:space="preserve"> номенклатуры товар</w:t>
            </w:r>
            <w:r>
              <w:rPr>
                <w:rFonts w:ascii="Times New Roman" w:hAnsi="Times New Roman"/>
                <w:sz w:val="24"/>
                <w:szCs w:val="24"/>
              </w:rPr>
              <w:t>ов</w:t>
            </w:r>
            <w:r w:rsidRPr="00831A2F">
              <w:rPr>
                <w:rFonts w:ascii="Times New Roman" w:hAnsi="Times New Roman"/>
                <w:sz w:val="24"/>
                <w:szCs w:val="24"/>
              </w:rPr>
              <w:t xml:space="preserve">, </w:t>
            </w:r>
            <w:r>
              <w:rPr>
                <w:rFonts w:ascii="Times New Roman" w:hAnsi="Times New Roman"/>
                <w:sz w:val="24"/>
                <w:szCs w:val="24"/>
              </w:rPr>
              <w:t xml:space="preserve">их </w:t>
            </w:r>
            <w:r w:rsidRPr="00831A2F">
              <w:rPr>
                <w:rFonts w:ascii="Times New Roman" w:hAnsi="Times New Roman"/>
                <w:sz w:val="24"/>
                <w:szCs w:val="24"/>
              </w:rPr>
              <w:t>качества и количества, цен на товар</w:t>
            </w:r>
            <w:r>
              <w:rPr>
                <w:rFonts w:ascii="Times New Roman" w:hAnsi="Times New Roman"/>
                <w:sz w:val="24"/>
                <w:szCs w:val="24"/>
              </w:rPr>
              <w:t>ы</w:t>
            </w:r>
          </w:p>
        </w:tc>
      </w:tr>
      <w:tr w:rsidR="00820F4A" w14:paraId="408FA84B" w14:textId="77777777" w:rsidTr="00AA0976">
        <w:trPr>
          <w:trHeight w:val="327"/>
        </w:trPr>
        <w:tc>
          <w:tcPr>
            <w:tcW w:w="1129" w:type="dxa"/>
            <w:tcBorders>
              <w:left w:val="single" w:sz="4" w:space="0" w:color="auto"/>
              <w:right w:val="single" w:sz="4" w:space="0" w:color="auto"/>
            </w:tcBorders>
          </w:tcPr>
          <w:p w14:paraId="351712AE" w14:textId="039ADC48" w:rsidR="00820F4A" w:rsidRPr="00C13371" w:rsidRDefault="00820F4A" w:rsidP="00820F4A">
            <w:pPr>
              <w:rPr>
                <w:rFonts w:ascii="Times New Roman" w:hAnsi="Times New Roman" w:cs="Times New Roman"/>
                <w:bCs/>
                <w:sz w:val="24"/>
                <w:szCs w:val="24"/>
              </w:rPr>
            </w:pPr>
            <w:r>
              <w:rPr>
                <w:rFonts w:ascii="Times New Roman" w:hAnsi="Times New Roman" w:cs="Times New Roman"/>
                <w:bCs/>
                <w:sz w:val="24"/>
                <w:szCs w:val="24"/>
              </w:rPr>
              <w:t>ПК 2.5.</w:t>
            </w:r>
          </w:p>
        </w:tc>
        <w:tc>
          <w:tcPr>
            <w:tcW w:w="2833" w:type="dxa"/>
            <w:tcBorders>
              <w:left w:val="single" w:sz="4" w:space="0" w:color="auto"/>
              <w:right w:val="single" w:sz="4" w:space="0" w:color="auto"/>
            </w:tcBorders>
          </w:tcPr>
          <w:p w14:paraId="77F454AA" w14:textId="2CBADF0A"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оформлять кассовые документы для составления отчётов кассира</w:t>
            </w:r>
            <w:r>
              <w:rPr>
                <w:rFonts w:ascii="Times New Roman" w:hAnsi="Times New Roman" w:cs="Times New Roman"/>
                <w:bCs/>
                <w:sz w:val="24"/>
                <w:szCs w:val="24"/>
              </w:rPr>
              <w:t>;</w:t>
            </w:r>
          </w:p>
          <w:p w14:paraId="7360E2AF" w14:textId="0E388BC3"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составлять отчеты кассира в конце рабочей смены</w:t>
            </w:r>
            <w:r>
              <w:rPr>
                <w:rFonts w:ascii="Times New Roman" w:hAnsi="Times New Roman" w:cs="Times New Roman"/>
                <w:bCs/>
                <w:sz w:val="24"/>
                <w:szCs w:val="24"/>
              </w:rPr>
              <w:t>;</w:t>
            </w:r>
          </w:p>
          <w:p w14:paraId="51347D7E" w14:textId="66E54730"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проводить инкассацию денежных средств</w:t>
            </w:r>
          </w:p>
        </w:tc>
        <w:tc>
          <w:tcPr>
            <w:tcW w:w="2833" w:type="dxa"/>
            <w:tcBorders>
              <w:top w:val="single" w:sz="4" w:space="0" w:color="auto"/>
              <w:left w:val="single" w:sz="4" w:space="0" w:color="auto"/>
              <w:bottom w:val="single" w:sz="4" w:space="0" w:color="auto"/>
              <w:right w:val="single" w:sz="4" w:space="0" w:color="auto"/>
            </w:tcBorders>
          </w:tcPr>
          <w:p w14:paraId="5EFC3381" w14:textId="02DAA719" w:rsidR="00820F4A" w:rsidRPr="00820F4A"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правила оформления отчётных документов по кассовым операциям</w:t>
            </w:r>
            <w:r>
              <w:rPr>
                <w:rFonts w:ascii="Times New Roman" w:hAnsi="Times New Roman" w:cs="Times New Roman"/>
                <w:bCs/>
                <w:sz w:val="24"/>
                <w:szCs w:val="24"/>
              </w:rPr>
              <w:t>;</w:t>
            </w:r>
          </w:p>
          <w:p w14:paraId="65BF3445" w14:textId="0C50C298" w:rsidR="00820F4A" w:rsidRPr="00F06244" w:rsidRDefault="00820F4A" w:rsidP="00820F4A">
            <w:pPr>
              <w:rPr>
                <w:rFonts w:ascii="Times New Roman" w:hAnsi="Times New Roman" w:cs="Times New Roman"/>
                <w:bCs/>
                <w:sz w:val="24"/>
                <w:szCs w:val="24"/>
              </w:rPr>
            </w:pPr>
            <w:r w:rsidRPr="00820F4A">
              <w:rPr>
                <w:rFonts w:ascii="Times New Roman" w:hAnsi="Times New Roman" w:cs="Times New Roman"/>
                <w:bCs/>
                <w:sz w:val="24"/>
                <w:szCs w:val="24"/>
              </w:rPr>
              <w:t>порядок проведения инкассации денежных средств</w:t>
            </w:r>
          </w:p>
        </w:tc>
        <w:tc>
          <w:tcPr>
            <w:tcW w:w="2833" w:type="dxa"/>
            <w:tcBorders>
              <w:top w:val="single" w:sz="4" w:space="0" w:color="auto"/>
              <w:left w:val="single" w:sz="4" w:space="0" w:color="auto"/>
              <w:bottom w:val="single" w:sz="4" w:space="0" w:color="auto"/>
              <w:right w:val="single" w:sz="4" w:space="0" w:color="auto"/>
            </w:tcBorders>
          </w:tcPr>
          <w:p w14:paraId="174991FB" w14:textId="77777777" w:rsidR="00820F4A" w:rsidRDefault="00820F4A" w:rsidP="00820F4A">
            <w:pPr>
              <w:rPr>
                <w:rFonts w:ascii="Times New Roman" w:hAnsi="Times New Roman"/>
                <w:sz w:val="24"/>
                <w:szCs w:val="24"/>
              </w:rPr>
            </w:pPr>
            <w:r w:rsidRPr="00CF167D">
              <w:rPr>
                <w:rFonts w:ascii="Times New Roman" w:hAnsi="Times New Roman"/>
                <w:sz w:val="24"/>
                <w:szCs w:val="24"/>
              </w:rPr>
              <w:t>составлят</w:t>
            </w:r>
            <w:r>
              <w:rPr>
                <w:rFonts w:ascii="Times New Roman" w:hAnsi="Times New Roman"/>
                <w:sz w:val="24"/>
                <w:szCs w:val="24"/>
              </w:rPr>
              <w:t>ь</w:t>
            </w:r>
            <w:r w:rsidRPr="00CF167D">
              <w:rPr>
                <w:rFonts w:ascii="Times New Roman" w:hAnsi="Times New Roman"/>
                <w:sz w:val="24"/>
                <w:szCs w:val="24"/>
              </w:rPr>
              <w:t>, оформлять документацию, связанную с осуществлением кассовых операций</w:t>
            </w:r>
            <w:r>
              <w:rPr>
                <w:rFonts w:ascii="Times New Roman" w:hAnsi="Times New Roman"/>
                <w:sz w:val="24"/>
                <w:szCs w:val="24"/>
              </w:rPr>
              <w:t>;</w:t>
            </w:r>
          </w:p>
          <w:p w14:paraId="734531AD" w14:textId="6DB18346" w:rsidR="00820F4A" w:rsidRPr="00F06244" w:rsidRDefault="00820F4A" w:rsidP="00820F4A">
            <w:pPr>
              <w:rPr>
                <w:rFonts w:ascii="Times New Roman" w:hAnsi="Times New Roman" w:cs="Times New Roman"/>
                <w:bCs/>
                <w:sz w:val="24"/>
                <w:szCs w:val="24"/>
              </w:rPr>
            </w:pPr>
            <w:r w:rsidRPr="00CF167D">
              <w:rPr>
                <w:rFonts w:ascii="Times New Roman" w:hAnsi="Times New Roman"/>
                <w:sz w:val="24"/>
                <w:szCs w:val="24"/>
              </w:rPr>
              <w:t>принимать участие в инкассации</w:t>
            </w:r>
          </w:p>
        </w:tc>
      </w:tr>
      <w:tr w:rsidR="00AA0976" w14:paraId="64D3815A" w14:textId="77777777" w:rsidTr="00F06244">
        <w:trPr>
          <w:trHeight w:val="327"/>
        </w:trPr>
        <w:tc>
          <w:tcPr>
            <w:tcW w:w="1129" w:type="dxa"/>
            <w:tcBorders>
              <w:left w:val="single" w:sz="4" w:space="0" w:color="auto"/>
              <w:bottom w:val="single" w:sz="4" w:space="0" w:color="auto"/>
              <w:right w:val="single" w:sz="4" w:space="0" w:color="auto"/>
            </w:tcBorders>
          </w:tcPr>
          <w:p w14:paraId="3694352F" w14:textId="0C79FF67" w:rsidR="00AA0976" w:rsidRDefault="00AA0976" w:rsidP="00820F4A">
            <w:pPr>
              <w:rPr>
                <w:rFonts w:ascii="Times New Roman" w:hAnsi="Times New Roman" w:cs="Times New Roman"/>
                <w:bCs/>
                <w:sz w:val="24"/>
                <w:szCs w:val="24"/>
              </w:rPr>
            </w:pPr>
            <w:r>
              <w:rPr>
                <w:rFonts w:ascii="Times New Roman" w:hAnsi="Times New Roman" w:cs="Times New Roman"/>
                <w:bCs/>
                <w:sz w:val="24"/>
                <w:szCs w:val="24"/>
              </w:rPr>
              <w:t>ПК 2.6</w:t>
            </w:r>
          </w:p>
        </w:tc>
        <w:tc>
          <w:tcPr>
            <w:tcW w:w="2833" w:type="dxa"/>
            <w:tcBorders>
              <w:left w:val="single" w:sz="4" w:space="0" w:color="auto"/>
              <w:bottom w:val="single" w:sz="4" w:space="0" w:color="auto"/>
              <w:right w:val="single" w:sz="4" w:space="0" w:color="auto"/>
            </w:tcBorders>
          </w:tcPr>
          <w:p w14:paraId="6EC928FC" w14:textId="1A9B0E69" w:rsidR="00AA0976" w:rsidRPr="00820F4A" w:rsidRDefault="00AA0976" w:rsidP="00820F4A">
            <w:pPr>
              <w:rPr>
                <w:rFonts w:ascii="Times New Roman" w:hAnsi="Times New Roman" w:cs="Times New Roman"/>
                <w:bCs/>
                <w:sz w:val="24"/>
                <w:szCs w:val="24"/>
              </w:rPr>
            </w:pPr>
            <w:r w:rsidRPr="0077312E">
              <w:rPr>
                <w:rFonts w:ascii="Times New Roman" w:hAnsi="Times New Roman"/>
                <w:sz w:val="24"/>
                <w:szCs w:val="24"/>
              </w:rPr>
              <w:t>презентовать товар</w:t>
            </w:r>
          </w:p>
        </w:tc>
        <w:tc>
          <w:tcPr>
            <w:tcW w:w="2833" w:type="dxa"/>
            <w:tcBorders>
              <w:top w:val="single" w:sz="4" w:space="0" w:color="auto"/>
              <w:left w:val="single" w:sz="4" w:space="0" w:color="auto"/>
              <w:bottom w:val="single" w:sz="4" w:space="0" w:color="auto"/>
              <w:right w:val="single" w:sz="4" w:space="0" w:color="auto"/>
            </w:tcBorders>
          </w:tcPr>
          <w:p w14:paraId="7B47A1C3" w14:textId="3768136D" w:rsidR="00AA0976" w:rsidRPr="00AA0976" w:rsidRDefault="00AA0976" w:rsidP="00AA0976">
            <w:pPr>
              <w:rPr>
                <w:rFonts w:ascii="Times New Roman" w:hAnsi="Times New Roman" w:cs="Times New Roman"/>
                <w:bCs/>
                <w:sz w:val="24"/>
                <w:szCs w:val="24"/>
              </w:rPr>
            </w:pPr>
            <w:r w:rsidRPr="00AA0976">
              <w:rPr>
                <w:rFonts w:ascii="Times New Roman" w:hAnsi="Times New Roman" w:cs="Times New Roman"/>
                <w:bCs/>
                <w:sz w:val="24"/>
                <w:szCs w:val="24"/>
              </w:rPr>
              <w:t>правила размещения товаров</w:t>
            </w:r>
            <w:r>
              <w:rPr>
                <w:rFonts w:ascii="Times New Roman" w:hAnsi="Times New Roman" w:cs="Times New Roman"/>
                <w:bCs/>
                <w:sz w:val="24"/>
                <w:szCs w:val="24"/>
              </w:rPr>
              <w:t>;</w:t>
            </w:r>
          </w:p>
          <w:p w14:paraId="36362E61" w14:textId="0615A470" w:rsidR="00AA0976" w:rsidRPr="00820F4A" w:rsidRDefault="00AA0976" w:rsidP="00AA0976">
            <w:pPr>
              <w:rPr>
                <w:rFonts w:ascii="Times New Roman" w:hAnsi="Times New Roman" w:cs="Times New Roman"/>
                <w:bCs/>
                <w:sz w:val="24"/>
                <w:szCs w:val="24"/>
              </w:rPr>
            </w:pPr>
            <w:r w:rsidRPr="00AA0976">
              <w:rPr>
                <w:rFonts w:ascii="Times New Roman" w:hAnsi="Times New Roman" w:cs="Times New Roman"/>
                <w:bCs/>
                <w:sz w:val="24"/>
                <w:szCs w:val="24"/>
              </w:rPr>
              <w:t>знать информацию о товарах</w:t>
            </w:r>
          </w:p>
        </w:tc>
        <w:tc>
          <w:tcPr>
            <w:tcW w:w="2833" w:type="dxa"/>
            <w:tcBorders>
              <w:top w:val="single" w:sz="4" w:space="0" w:color="auto"/>
              <w:left w:val="single" w:sz="4" w:space="0" w:color="auto"/>
              <w:bottom w:val="single" w:sz="4" w:space="0" w:color="auto"/>
              <w:right w:val="single" w:sz="4" w:space="0" w:color="auto"/>
            </w:tcBorders>
          </w:tcPr>
          <w:p w14:paraId="579E0931" w14:textId="081ECE5E" w:rsidR="00AA0976" w:rsidRPr="00CF167D" w:rsidRDefault="00AA0976" w:rsidP="00820F4A">
            <w:pPr>
              <w:rPr>
                <w:rFonts w:ascii="Times New Roman" w:hAnsi="Times New Roman"/>
                <w:sz w:val="24"/>
                <w:szCs w:val="24"/>
              </w:rPr>
            </w:pPr>
            <w:r w:rsidRPr="00AA0976">
              <w:rPr>
                <w:rFonts w:ascii="Times New Roman" w:hAnsi="Times New Roman"/>
                <w:sz w:val="24"/>
                <w:szCs w:val="24"/>
              </w:rPr>
              <w:t>презентовать товар</w:t>
            </w:r>
          </w:p>
        </w:tc>
      </w:tr>
    </w:tbl>
    <w:p w14:paraId="62381531" w14:textId="77777777" w:rsidR="00F06244" w:rsidRDefault="00F06244" w:rsidP="00F06244">
      <w:pPr>
        <w:ind w:firstLine="709"/>
        <w:rPr>
          <w:rFonts w:ascii="Times New Roman" w:eastAsia="Times New Roman" w:hAnsi="Times New Roman" w:cs="Times New Roman"/>
          <w:sz w:val="24"/>
          <w:szCs w:val="24"/>
          <w:lang w:eastAsia="ru-RU"/>
        </w:rPr>
      </w:pPr>
    </w:p>
    <w:p w14:paraId="1C91F1BD" w14:textId="77777777" w:rsidR="00F06244" w:rsidRDefault="00F06244" w:rsidP="00F06244">
      <w:pPr>
        <w:ind w:firstLine="709"/>
        <w:rPr>
          <w:rFonts w:ascii="Times New Roman" w:eastAsia="Times New Roman" w:hAnsi="Times New Roman" w:cs="Times New Roman"/>
          <w:sz w:val="24"/>
          <w:szCs w:val="24"/>
          <w:lang w:eastAsia="ru-RU"/>
        </w:rPr>
      </w:pPr>
    </w:p>
    <w:p w14:paraId="25F39995" w14:textId="77777777" w:rsidR="00F06244" w:rsidRPr="00E11160" w:rsidRDefault="00F06244" w:rsidP="00F06244">
      <w:pPr>
        <w:pStyle w:val="1f"/>
        <w:rPr>
          <w:rFonts w:ascii="Times New Roman" w:hAnsi="Times New Roman"/>
        </w:rPr>
      </w:pPr>
      <w:r w:rsidRPr="00E11160">
        <w:rPr>
          <w:rFonts w:ascii="Times New Roman" w:hAnsi="Times New Roman"/>
        </w:rPr>
        <w:t>2. Структура и содержание профессионального модуля</w:t>
      </w:r>
    </w:p>
    <w:p w14:paraId="0D57AC45" w14:textId="77777777" w:rsidR="00F06244" w:rsidRPr="00E11160" w:rsidRDefault="00F06244" w:rsidP="00F06244">
      <w:pPr>
        <w:pStyle w:val="114"/>
        <w:rPr>
          <w:rFonts w:ascii="Times New Roman" w:hAnsi="Times New Roman"/>
        </w:rPr>
      </w:pPr>
      <w:r w:rsidRPr="00E11160">
        <w:rPr>
          <w:rFonts w:ascii="Times New Roman" w:hAnsi="Times New Roman"/>
        </w:rPr>
        <w:t xml:space="preserve">2.1. Трудоемкость освоения модуля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06244" w:rsidRPr="000E591D" w14:paraId="17131A1B" w14:textId="77777777" w:rsidTr="00F06244">
        <w:trPr>
          <w:trHeight w:val="23"/>
        </w:trPr>
        <w:tc>
          <w:tcPr>
            <w:tcW w:w="2460" w:type="pct"/>
            <w:vAlign w:val="center"/>
          </w:tcPr>
          <w:p w14:paraId="77787CF3" w14:textId="77777777" w:rsidR="00F06244" w:rsidRPr="00C13371" w:rsidRDefault="00F06244" w:rsidP="00F06244">
            <w:pPr>
              <w:jc w:val="center"/>
              <w:rPr>
                <w:rFonts w:ascii="Times New Roman" w:hAnsi="Times New Roman" w:cs="Times New Roman"/>
                <w:b/>
                <w:sz w:val="24"/>
              </w:rPr>
            </w:pPr>
            <w:r w:rsidRPr="00C13371">
              <w:rPr>
                <w:rFonts w:ascii="Times New Roman" w:hAnsi="Times New Roman" w:cs="Times New Roman"/>
                <w:b/>
                <w:sz w:val="24"/>
              </w:rPr>
              <w:t>Наименование составных частей модуля</w:t>
            </w:r>
          </w:p>
        </w:tc>
        <w:tc>
          <w:tcPr>
            <w:tcW w:w="1195" w:type="pct"/>
            <w:vAlign w:val="center"/>
          </w:tcPr>
          <w:p w14:paraId="645E64B8" w14:textId="77777777" w:rsidR="00F06244" w:rsidRPr="00C13371" w:rsidRDefault="00F06244" w:rsidP="00F06244">
            <w:pPr>
              <w:jc w:val="center"/>
              <w:rPr>
                <w:rFonts w:ascii="Times New Roman" w:hAnsi="Times New Roman" w:cs="Times New Roman"/>
                <w:b/>
                <w:iCs/>
                <w:sz w:val="24"/>
              </w:rPr>
            </w:pPr>
            <w:r w:rsidRPr="00C13371">
              <w:rPr>
                <w:rFonts w:ascii="Times New Roman" w:hAnsi="Times New Roman" w:cs="Times New Roman"/>
                <w:b/>
                <w:iCs/>
                <w:sz w:val="24"/>
              </w:rPr>
              <w:t>Объем в часах</w:t>
            </w:r>
          </w:p>
        </w:tc>
        <w:tc>
          <w:tcPr>
            <w:tcW w:w="1345" w:type="pct"/>
          </w:tcPr>
          <w:p w14:paraId="144ADD29" w14:textId="77777777" w:rsidR="00F06244" w:rsidRPr="00C13371" w:rsidRDefault="00F06244" w:rsidP="00F06244">
            <w:pPr>
              <w:jc w:val="center"/>
              <w:rPr>
                <w:rFonts w:ascii="Times New Roman" w:hAnsi="Times New Roman" w:cs="Times New Roman"/>
                <w:b/>
                <w:iCs/>
                <w:sz w:val="24"/>
              </w:rPr>
            </w:pPr>
            <w:r w:rsidRPr="00C13371">
              <w:rPr>
                <w:rFonts w:ascii="Times New Roman" w:hAnsi="Times New Roman" w:cs="Times New Roman"/>
                <w:b/>
                <w:sz w:val="24"/>
              </w:rPr>
              <w:t>В т.ч. в форме практ. подготовки</w:t>
            </w:r>
          </w:p>
        </w:tc>
      </w:tr>
      <w:tr w:rsidR="00F06244" w:rsidRPr="000E591D" w14:paraId="69CE2B76" w14:textId="77777777" w:rsidTr="00F06244">
        <w:trPr>
          <w:trHeight w:val="23"/>
        </w:trPr>
        <w:tc>
          <w:tcPr>
            <w:tcW w:w="2460" w:type="pct"/>
            <w:vAlign w:val="center"/>
          </w:tcPr>
          <w:p w14:paraId="52DD37BA" w14:textId="77777777" w:rsidR="00F06244" w:rsidRPr="00C13371" w:rsidRDefault="00F06244"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Учебные занятия</w:t>
            </w:r>
          </w:p>
        </w:tc>
        <w:tc>
          <w:tcPr>
            <w:tcW w:w="1195" w:type="pct"/>
            <w:vAlign w:val="center"/>
          </w:tcPr>
          <w:p w14:paraId="0BAFC413" w14:textId="45F3F85F" w:rsidR="00F06244" w:rsidRPr="00C13371" w:rsidRDefault="000E098D" w:rsidP="00F06244">
            <w:pPr>
              <w:jc w:val="center"/>
              <w:rPr>
                <w:rFonts w:ascii="Times New Roman" w:hAnsi="Times New Roman" w:cs="Times New Roman"/>
                <w:bCs/>
                <w:sz w:val="24"/>
                <w:szCs w:val="24"/>
              </w:rPr>
            </w:pPr>
            <w:r>
              <w:rPr>
                <w:rFonts w:ascii="Times New Roman" w:hAnsi="Times New Roman" w:cs="Times New Roman"/>
                <w:bCs/>
                <w:sz w:val="24"/>
                <w:szCs w:val="24"/>
              </w:rPr>
              <w:t>50</w:t>
            </w:r>
          </w:p>
        </w:tc>
        <w:tc>
          <w:tcPr>
            <w:tcW w:w="1345" w:type="pct"/>
            <w:vAlign w:val="center"/>
          </w:tcPr>
          <w:p w14:paraId="7101B6C9" w14:textId="482B212D" w:rsidR="00F06244" w:rsidRPr="00C13371" w:rsidRDefault="000E098D" w:rsidP="00F06244">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F06244" w:rsidRPr="000E591D" w14:paraId="229D6313" w14:textId="77777777" w:rsidTr="00F06244">
        <w:trPr>
          <w:trHeight w:val="23"/>
        </w:trPr>
        <w:tc>
          <w:tcPr>
            <w:tcW w:w="2460" w:type="pct"/>
            <w:vAlign w:val="center"/>
          </w:tcPr>
          <w:p w14:paraId="62943CAF" w14:textId="77777777" w:rsidR="00F06244" w:rsidRPr="00C13371" w:rsidRDefault="00F06244"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Самостоятельная работа</w:t>
            </w:r>
          </w:p>
        </w:tc>
        <w:tc>
          <w:tcPr>
            <w:tcW w:w="1195" w:type="pct"/>
            <w:vAlign w:val="center"/>
          </w:tcPr>
          <w:p w14:paraId="6BE8F417" w14:textId="77777777" w:rsidR="00F06244" w:rsidRPr="00C13371" w:rsidRDefault="00F06244"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c>
          <w:tcPr>
            <w:tcW w:w="1345" w:type="pct"/>
            <w:vAlign w:val="center"/>
          </w:tcPr>
          <w:p w14:paraId="62E9137C" w14:textId="77777777" w:rsidR="00F06244" w:rsidRPr="00C13371" w:rsidRDefault="00F06244"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w:t>
            </w:r>
          </w:p>
        </w:tc>
      </w:tr>
      <w:tr w:rsidR="000E098D" w:rsidRPr="000E591D" w14:paraId="34C9D2F7" w14:textId="77777777" w:rsidTr="00F06244">
        <w:trPr>
          <w:trHeight w:val="23"/>
        </w:trPr>
        <w:tc>
          <w:tcPr>
            <w:tcW w:w="2460" w:type="pct"/>
            <w:vAlign w:val="center"/>
          </w:tcPr>
          <w:p w14:paraId="0AEEA061" w14:textId="77777777" w:rsidR="000E098D" w:rsidRPr="00C13371" w:rsidRDefault="000E098D" w:rsidP="000E098D">
            <w:pPr>
              <w:jc w:val="both"/>
              <w:rPr>
                <w:rFonts w:ascii="Times New Roman" w:hAnsi="Times New Roman" w:cs="Times New Roman"/>
                <w:bCs/>
                <w:sz w:val="24"/>
                <w:szCs w:val="24"/>
              </w:rPr>
            </w:pPr>
            <w:r w:rsidRPr="00C13371">
              <w:rPr>
                <w:rFonts w:ascii="Times New Roman" w:hAnsi="Times New Roman" w:cs="Times New Roman"/>
                <w:bCs/>
                <w:sz w:val="24"/>
                <w:szCs w:val="24"/>
              </w:rPr>
              <w:t>Практика, в т.ч.:</w:t>
            </w:r>
          </w:p>
        </w:tc>
        <w:tc>
          <w:tcPr>
            <w:tcW w:w="1195" w:type="pct"/>
            <w:vAlign w:val="center"/>
          </w:tcPr>
          <w:p w14:paraId="7F8B5FDC" w14:textId="19C0C07B" w:rsidR="000E098D" w:rsidRPr="00C13371" w:rsidRDefault="000E098D" w:rsidP="000E098D">
            <w:pPr>
              <w:jc w:val="center"/>
              <w:rPr>
                <w:rFonts w:ascii="Times New Roman" w:hAnsi="Times New Roman" w:cs="Times New Roman"/>
                <w:bCs/>
                <w:sz w:val="24"/>
                <w:szCs w:val="24"/>
              </w:rPr>
            </w:pPr>
            <w:r>
              <w:rPr>
                <w:rFonts w:ascii="Times New Roman" w:hAnsi="Times New Roman" w:cs="Times New Roman"/>
                <w:bCs/>
                <w:sz w:val="24"/>
                <w:szCs w:val="24"/>
              </w:rPr>
              <w:t>108</w:t>
            </w:r>
          </w:p>
        </w:tc>
        <w:tc>
          <w:tcPr>
            <w:tcW w:w="1345" w:type="pct"/>
            <w:vAlign w:val="center"/>
          </w:tcPr>
          <w:p w14:paraId="20E964B9" w14:textId="33543A07" w:rsidR="000E098D" w:rsidRPr="00C13371" w:rsidRDefault="000E098D" w:rsidP="000E098D">
            <w:pPr>
              <w:jc w:val="center"/>
              <w:rPr>
                <w:rFonts w:ascii="Times New Roman" w:hAnsi="Times New Roman" w:cs="Times New Roman"/>
                <w:bCs/>
                <w:sz w:val="24"/>
                <w:szCs w:val="24"/>
              </w:rPr>
            </w:pPr>
            <w:r>
              <w:rPr>
                <w:rFonts w:ascii="Times New Roman" w:hAnsi="Times New Roman" w:cs="Times New Roman"/>
                <w:bCs/>
                <w:sz w:val="24"/>
                <w:szCs w:val="24"/>
              </w:rPr>
              <w:t>108</w:t>
            </w:r>
          </w:p>
        </w:tc>
      </w:tr>
      <w:tr w:rsidR="000E098D" w:rsidRPr="000E591D" w14:paraId="0C3E4C9B" w14:textId="77777777" w:rsidTr="00F06244">
        <w:trPr>
          <w:trHeight w:val="23"/>
        </w:trPr>
        <w:tc>
          <w:tcPr>
            <w:tcW w:w="2460" w:type="pct"/>
            <w:vAlign w:val="center"/>
          </w:tcPr>
          <w:p w14:paraId="3DAF2BB1" w14:textId="77777777" w:rsidR="000E098D" w:rsidRPr="00C13371" w:rsidRDefault="000E098D" w:rsidP="000E098D">
            <w:pPr>
              <w:jc w:val="both"/>
              <w:rPr>
                <w:rFonts w:ascii="Times New Roman" w:hAnsi="Times New Roman" w:cs="Times New Roman"/>
                <w:bCs/>
                <w:sz w:val="24"/>
                <w:szCs w:val="24"/>
              </w:rPr>
            </w:pPr>
            <w:r w:rsidRPr="00C13371">
              <w:rPr>
                <w:rFonts w:ascii="Times New Roman" w:hAnsi="Times New Roman" w:cs="Times New Roman"/>
                <w:bCs/>
                <w:sz w:val="24"/>
                <w:szCs w:val="24"/>
              </w:rPr>
              <w:t>учебная</w:t>
            </w:r>
          </w:p>
        </w:tc>
        <w:tc>
          <w:tcPr>
            <w:tcW w:w="1195" w:type="pct"/>
            <w:vAlign w:val="center"/>
          </w:tcPr>
          <w:p w14:paraId="042BF69A" w14:textId="72092D6C" w:rsidR="000E098D" w:rsidRPr="00C13371" w:rsidRDefault="000E098D" w:rsidP="000E098D">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c>
          <w:tcPr>
            <w:tcW w:w="1345" w:type="pct"/>
            <w:vAlign w:val="center"/>
          </w:tcPr>
          <w:p w14:paraId="25A0287F" w14:textId="3F56EF42" w:rsidR="000E098D" w:rsidRPr="00C13371" w:rsidRDefault="000E098D" w:rsidP="000E098D">
            <w:pPr>
              <w:jc w:val="center"/>
              <w:rPr>
                <w:rFonts w:ascii="Times New Roman" w:hAnsi="Times New Roman" w:cs="Times New Roman"/>
                <w:bCs/>
                <w:i/>
                <w:iCs/>
                <w:sz w:val="24"/>
                <w:szCs w:val="24"/>
              </w:rPr>
            </w:pPr>
            <w:r>
              <w:rPr>
                <w:rFonts w:ascii="Times New Roman" w:hAnsi="Times New Roman" w:cs="Times New Roman"/>
                <w:bCs/>
                <w:i/>
                <w:iCs/>
                <w:sz w:val="24"/>
                <w:szCs w:val="24"/>
              </w:rPr>
              <w:t>36</w:t>
            </w:r>
          </w:p>
        </w:tc>
      </w:tr>
      <w:tr w:rsidR="000E098D" w:rsidRPr="000E591D" w14:paraId="41E2A127" w14:textId="77777777" w:rsidTr="00F06244">
        <w:trPr>
          <w:trHeight w:val="23"/>
        </w:trPr>
        <w:tc>
          <w:tcPr>
            <w:tcW w:w="2460" w:type="pct"/>
            <w:vAlign w:val="center"/>
          </w:tcPr>
          <w:p w14:paraId="4D0DA030" w14:textId="77777777" w:rsidR="000E098D" w:rsidRPr="00C13371" w:rsidRDefault="000E098D" w:rsidP="000E098D">
            <w:pPr>
              <w:jc w:val="both"/>
              <w:rPr>
                <w:rFonts w:ascii="Times New Roman" w:hAnsi="Times New Roman" w:cs="Times New Roman"/>
                <w:bCs/>
                <w:sz w:val="24"/>
                <w:szCs w:val="24"/>
              </w:rPr>
            </w:pPr>
            <w:r w:rsidRPr="00C13371">
              <w:rPr>
                <w:rFonts w:ascii="Times New Roman" w:hAnsi="Times New Roman" w:cs="Times New Roman"/>
                <w:bCs/>
                <w:sz w:val="24"/>
                <w:szCs w:val="24"/>
              </w:rPr>
              <w:t>производственная</w:t>
            </w:r>
          </w:p>
        </w:tc>
        <w:tc>
          <w:tcPr>
            <w:tcW w:w="1195" w:type="pct"/>
            <w:vAlign w:val="center"/>
          </w:tcPr>
          <w:p w14:paraId="1EC72F06" w14:textId="3BA13B63" w:rsidR="000E098D" w:rsidRPr="00C13371" w:rsidRDefault="000E098D" w:rsidP="000E098D">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c>
          <w:tcPr>
            <w:tcW w:w="1345" w:type="pct"/>
            <w:vAlign w:val="center"/>
          </w:tcPr>
          <w:p w14:paraId="5A63CDFF" w14:textId="0EA1630C" w:rsidR="000E098D" w:rsidRPr="00C13371" w:rsidRDefault="000E098D" w:rsidP="000E098D">
            <w:pPr>
              <w:jc w:val="center"/>
              <w:rPr>
                <w:rFonts w:ascii="Times New Roman" w:hAnsi="Times New Roman" w:cs="Times New Roman"/>
                <w:bCs/>
                <w:i/>
                <w:iCs/>
                <w:sz w:val="24"/>
                <w:szCs w:val="24"/>
              </w:rPr>
            </w:pPr>
            <w:r>
              <w:rPr>
                <w:rFonts w:ascii="Times New Roman" w:hAnsi="Times New Roman" w:cs="Times New Roman"/>
                <w:bCs/>
                <w:i/>
                <w:iCs/>
                <w:sz w:val="24"/>
                <w:szCs w:val="24"/>
              </w:rPr>
              <w:t>72</w:t>
            </w:r>
          </w:p>
        </w:tc>
      </w:tr>
      <w:tr w:rsidR="00F06244" w:rsidRPr="000E591D" w14:paraId="1A6079E8" w14:textId="77777777" w:rsidTr="00F06244">
        <w:trPr>
          <w:trHeight w:val="23"/>
        </w:trPr>
        <w:tc>
          <w:tcPr>
            <w:tcW w:w="2460" w:type="pct"/>
            <w:vAlign w:val="center"/>
          </w:tcPr>
          <w:p w14:paraId="2E4D3620" w14:textId="77777777" w:rsidR="00F06244" w:rsidRPr="00C13371" w:rsidRDefault="00F06244"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 xml:space="preserve">Промежуточная аттестация </w:t>
            </w:r>
          </w:p>
        </w:tc>
        <w:tc>
          <w:tcPr>
            <w:tcW w:w="1195" w:type="pct"/>
            <w:vAlign w:val="center"/>
          </w:tcPr>
          <w:p w14:paraId="6322451C" w14:textId="77777777" w:rsidR="00F06244" w:rsidRPr="00C13371" w:rsidRDefault="00F06244"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c>
          <w:tcPr>
            <w:tcW w:w="1345" w:type="pct"/>
            <w:vAlign w:val="center"/>
          </w:tcPr>
          <w:p w14:paraId="34C23B0F" w14:textId="77777777" w:rsidR="00F06244" w:rsidRPr="00C13371" w:rsidRDefault="00F06244" w:rsidP="00F06244">
            <w:pPr>
              <w:jc w:val="center"/>
              <w:rPr>
                <w:rFonts w:ascii="Times New Roman" w:hAnsi="Times New Roman" w:cs="Times New Roman"/>
                <w:bCs/>
                <w:sz w:val="24"/>
                <w:szCs w:val="24"/>
              </w:rPr>
            </w:pPr>
            <w:r w:rsidRPr="00C13371">
              <w:rPr>
                <w:rFonts w:ascii="Times New Roman" w:hAnsi="Times New Roman" w:cs="Times New Roman"/>
                <w:bCs/>
                <w:sz w:val="24"/>
                <w:szCs w:val="24"/>
              </w:rPr>
              <w:t>ХХ</w:t>
            </w:r>
          </w:p>
        </w:tc>
      </w:tr>
      <w:tr w:rsidR="00F06244" w:rsidRPr="00257255" w14:paraId="2597E945" w14:textId="77777777" w:rsidTr="00F06244">
        <w:trPr>
          <w:trHeight w:val="23"/>
        </w:trPr>
        <w:tc>
          <w:tcPr>
            <w:tcW w:w="2460" w:type="pct"/>
            <w:vAlign w:val="center"/>
          </w:tcPr>
          <w:p w14:paraId="02316964" w14:textId="77777777" w:rsidR="00F06244" w:rsidRPr="00C13371" w:rsidRDefault="00F06244" w:rsidP="00F06244">
            <w:pPr>
              <w:jc w:val="both"/>
              <w:rPr>
                <w:rFonts w:ascii="Times New Roman" w:hAnsi="Times New Roman" w:cs="Times New Roman"/>
                <w:bCs/>
                <w:sz w:val="24"/>
                <w:szCs w:val="24"/>
              </w:rPr>
            </w:pPr>
            <w:r w:rsidRPr="00C13371">
              <w:rPr>
                <w:rFonts w:ascii="Times New Roman" w:hAnsi="Times New Roman" w:cs="Times New Roman"/>
                <w:bCs/>
                <w:sz w:val="24"/>
                <w:szCs w:val="24"/>
              </w:rPr>
              <w:t>Всего</w:t>
            </w:r>
          </w:p>
        </w:tc>
        <w:tc>
          <w:tcPr>
            <w:tcW w:w="1195" w:type="pct"/>
            <w:vAlign w:val="center"/>
          </w:tcPr>
          <w:p w14:paraId="3CA4C5F8" w14:textId="4B0838D3" w:rsidR="00F06244" w:rsidRPr="00C13371" w:rsidRDefault="000E098D" w:rsidP="00F06244">
            <w:pPr>
              <w:jc w:val="center"/>
              <w:rPr>
                <w:rFonts w:ascii="Times New Roman" w:hAnsi="Times New Roman" w:cs="Times New Roman"/>
                <w:b/>
                <w:sz w:val="24"/>
                <w:szCs w:val="24"/>
              </w:rPr>
            </w:pPr>
            <w:r>
              <w:rPr>
                <w:rFonts w:ascii="Times New Roman" w:hAnsi="Times New Roman" w:cs="Times New Roman"/>
                <w:b/>
                <w:sz w:val="24"/>
                <w:szCs w:val="24"/>
              </w:rPr>
              <w:t>158</w:t>
            </w:r>
          </w:p>
        </w:tc>
        <w:tc>
          <w:tcPr>
            <w:tcW w:w="1345" w:type="pct"/>
            <w:vAlign w:val="center"/>
          </w:tcPr>
          <w:p w14:paraId="184B8E1F" w14:textId="2BBFE6D6" w:rsidR="00F06244" w:rsidRPr="00C13371" w:rsidRDefault="000E098D" w:rsidP="00F06244">
            <w:pPr>
              <w:jc w:val="center"/>
              <w:rPr>
                <w:rFonts w:ascii="Times New Roman" w:hAnsi="Times New Roman" w:cs="Times New Roman"/>
                <w:b/>
                <w:sz w:val="24"/>
                <w:szCs w:val="24"/>
              </w:rPr>
            </w:pPr>
            <w:r>
              <w:rPr>
                <w:rFonts w:ascii="Times New Roman" w:hAnsi="Times New Roman" w:cs="Times New Roman"/>
                <w:b/>
                <w:sz w:val="24"/>
                <w:szCs w:val="24"/>
              </w:rPr>
              <w:t>138</w:t>
            </w:r>
          </w:p>
        </w:tc>
      </w:tr>
    </w:tbl>
    <w:p w14:paraId="4FDCC3C6" w14:textId="77777777" w:rsidR="00F06244" w:rsidRDefault="00F06244" w:rsidP="00F06244">
      <w:pPr>
        <w:rPr>
          <w:rFonts w:ascii="Times New Roman" w:hAnsi="Times New Roman" w:cs="Times New Roman"/>
          <w:i/>
          <w:sz w:val="24"/>
          <w:szCs w:val="24"/>
        </w:rPr>
      </w:pPr>
    </w:p>
    <w:p w14:paraId="634F5640" w14:textId="77777777" w:rsidR="00F06244" w:rsidRDefault="00F06244" w:rsidP="00F06244">
      <w:pPr>
        <w:rPr>
          <w:rFonts w:ascii="Times New Roman" w:hAnsi="Times New Roman" w:cs="Times New Roman"/>
          <w:i/>
          <w:sz w:val="24"/>
          <w:szCs w:val="24"/>
        </w:rPr>
      </w:pPr>
    </w:p>
    <w:p w14:paraId="75ACAE7D" w14:textId="77777777" w:rsidR="00F06244" w:rsidRDefault="00F06244" w:rsidP="00F06244">
      <w:pPr>
        <w:rPr>
          <w:rFonts w:ascii="Times New Roman" w:hAnsi="Times New Roman" w:cs="Times New Roman"/>
          <w:i/>
          <w:sz w:val="24"/>
          <w:szCs w:val="24"/>
        </w:rPr>
      </w:pPr>
    </w:p>
    <w:p w14:paraId="1FDDF8B0" w14:textId="77777777" w:rsidR="000E098D" w:rsidRDefault="000E098D" w:rsidP="00F06244">
      <w:pPr>
        <w:pStyle w:val="114"/>
        <w:rPr>
          <w:rFonts w:ascii="Times New Roman" w:hAnsi="Times New Roman"/>
        </w:rPr>
      </w:pPr>
      <w:r>
        <w:rPr>
          <w:rFonts w:ascii="Times New Roman" w:hAnsi="Times New Roman"/>
        </w:rPr>
        <w:br w:type="page"/>
      </w:r>
    </w:p>
    <w:p w14:paraId="7CAED80F" w14:textId="215DA05E" w:rsidR="00F06244" w:rsidRPr="000156CF" w:rsidRDefault="00F06244" w:rsidP="00F06244">
      <w:pPr>
        <w:pStyle w:val="114"/>
        <w:rPr>
          <w:rFonts w:ascii="Times New Roman" w:hAnsi="Times New Roman"/>
        </w:rPr>
      </w:pPr>
      <w:r w:rsidRPr="000156CF">
        <w:rPr>
          <w:rFonts w:ascii="Times New Roman" w:hAnsi="Times New Roman"/>
        </w:rPr>
        <w:lastRenderedPageBreak/>
        <w:t xml:space="preserve">2.2. Структура профессионального модуля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6"/>
        <w:gridCol w:w="4196"/>
        <w:gridCol w:w="839"/>
        <w:gridCol w:w="656"/>
        <w:gridCol w:w="625"/>
        <w:gridCol w:w="552"/>
        <w:gridCol w:w="416"/>
        <w:gridCol w:w="472"/>
        <w:gridCol w:w="484"/>
        <w:gridCol w:w="693"/>
      </w:tblGrid>
      <w:tr w:rsidR="000E098D" w:rsidRPr="00C63897" w14:paraId="64835AB5" w14:textId="77777777" w:rsidTr="000E098D">
        <w:trPr>
          <w:cantSplit/>
          <w:trHeight w:val="3271"/>
        </w:trPr>
        <w:tc>
          <w:tcPr>
            <w:tcW w:w="423" w:type="pct"/>
            <w:tcBorders>
              <w:bottom w:val="single" w:sz="4" w:space="0" w:color="auto"/>
            </w:tcBorders>
          </w:tcPr>
          <w:p w14:paraId="5AA3B1F5" w14:textId="77777777" w:rsidR="00F06244" w:rsidRPr="00C13371" w:rsidRDefault="00F06244" w:rsidP="00F0624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Код ОК, ПК</w:t>
            </w:r>
          </w:p>
        </w:tc>
        <w:tc>
          <w:tcPr>
            <w:tcW w:w="2150" w:type="pct"/>
            <w:tcBorders>
              <w:bottom w:val="single" w:sz="4" w:space="0" w:color="auto"/>
            </w:tcBorders>
            <w:vAlign w:val="center"/>
          </w:tcPr>
          <w:p w14:paraId="54EEDD3E" w14:textId="77777777" w:rsidR="00F06244" w:rsidRPr="00C13371" w:rsidRDefault="00F06244" w:rsidP="00F06244">
            <w:pPr>
              <w:suppressAutoHyphens/>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Наименования разделов профессионального модуля</w:t>
            </w:r>
          </w:p>
        </w:tc>
        <w:tc>
          <w:tcPr>
            <w:tcW w:w="430" w:type="pct"/>
            <w:tcBorders>
              <w:bottom w:val="single" w:sz="4" w:space="0" w:color="auto"/>
            </w:tcBorders>
            <w:vAlign w:val="center"/>
          </w:tcPr>
          <w:p w14:paraId="6AAA7A2C" w14:textId="77777777" w:rsidR="00F06244" w:rsidRPr="00C13371" w:rsidRDefault="00F06244" w:rsidP="00F0624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Всего, час.</w:t>
            </w:r>
          </w:p>
        </w:tc>
        <w:tc>
          <w:tcPr>
            <w:tcW w:w="336" w:type="pct"/>
            <w:tcBorders>
              <w:bottom w:val="single" w:sz="4" w:space="0" w:color="auto"/>
            </w:tcBorders>
            <w:textDirection w:val="btLr"/>
            <w:vAlign w:val="center"/>
          </w:tcPr>
          <w:p w14:paraId="291DE458" w14:textId="77777777" w:rsidR="00F06244" w:rsidRPr="00C13371" w:rsidRDefault="00F06244" w:rsidP="00F06244">
            <w:pPr>
              <w:jc w:val="center"/>
              <w:rPr>
                <w:rFonts w:ascii="Times New Roman" w:eastAsia="Times New Roman" w:hAnsi="Times New Roman" w:cs="Times New Roman"/>
                <w:lang w:eastAsia="ru-RU"/>
              </w:rPr>
            </w:pPr>
            <w:r w:rsidRPr="00C13371">
              <w:rPr>
                <w:rFonts w:ascii="Times New Roman" w:eastAsia="Times New Roman" w:hAnsi="Times New Roman" w:cs="Times New Roman"/>
                <w:iCs/>
                <w:lang w:eastAsia="ru-RU"/>
              </w:rPr>
              <w:t>В т.ч. в форме практической подготовки</w:t>
            </w:r>
          </w:p>
        </w:tc>
        <w:tc>
          <w:tcPr>
            <w:tcW w:w="320" w:type="pct"/>
            <w:shd w:val="clear" w:color="auto" w:fill="D9D9D9" w:themeFill="background1" w:themeFillShade="D9"/>
            <w:textDirection w:val="btLr"/>
            <w:vAlign w:val="center"/>
          </w:tcPr>
          <w:p w14:paraId="7ACDCF32" w14:textId="77777777" w:rsidR="00F06244" w:rsidRPr="00C13371" w:rsidRDefault="00F06244" w:rsidP="00F06244">
            <w:pPr>
              <w:suppressAutoHyphens/>
              <w:ind w:left="113" w:right="113"/>
              <w:jc w:val="center"/>
              <w:rPr>
                <w:rFonts w:ascii="Times New Roman" w:eastAsia="Times New Roman" w:hAnsi="Times New Roman" w:cs="Times New Roman"/>
                <w:lang w:eastAsia="ru-RU"/>
              </w:rPr>
            </w:pPr>
            <w:r w:rsidRPr="00C13371">
              <w:rPr>
                <w:rFonts w:ascii="Times New Roman" w:eastAsia="Times New Roman" w:hAnsi="Times New Roman" w:cs="Times New Roman"/>
                <w:lang w:eastAsia="ru-RU"/>
              </w:rPr>
              <w:t>Обучение по МДК, в т.ч.:</w:t>
            </w:r>
          </w:p>
        </w:tc>
        <w:tc>
          <w:tcPr>
            <w:tcW w:w="283" w:type="pct"/>
            <w:textDirection w:val="btLr"/>
            <w:vAlign w:val="center"/>
          </w:tcPr>
          <w:p w14:paraId="44929917" w14:textId="77777777" w:rsidR="00F06244" w:rsidRPr="00C13371" w:rsidRDefault="00F06244" w:rsidP="00F06244">
            <w:pPr>
              <w:suppressAutoHyphens/>
              <w:jc w:val="center"/>
              <w:rPr>
                <w:rFonts w:ascii="Times New Roman" w:eastAsia="Times New Roman" w:hAnsi="Times New Roman" w:cs="Times New Roman"/>
                <w:lang w:eastAsia="ru-RU"/>
              </w:rPr>
            </w:pPr>
            <w:r w:rsidRPr="00C13371">
              <w:rPr>
                <w:rFonts w:ascii="Times New Roman" w:hAnsi="Times New Roman" w:cs="Times New Roman"/>
                <w:bCs/>
                <w:sz w:val="24"/>
                <w:szCs w:val="24"/>
              </w:rPr>
              <w:t>Учебные занятия</w:t>
            </w:r>
          </w:p>
        </w:tc>
        <w:tc>
          <w:tcPr>
            <w:tcW w:w="213" w:type="pct"/>
            <w:textDirection w:val="btLr"/>
            <w:vAlign w:val="center"/>
          </w:tcPr>
          <w:p w14:paraId="4707DECC" w14:textId="77777777" w:rsidR="00F06244" w:rsidRPr="00C63897" w:rsidRDefault="00F06244" w:rsidP="00F0624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Курсовая работа (проект)</w:t>
            </w:r>
          </w:p>
        </w:tc>
        <w:tc>
          <w:tcPr>
            <w:tcW w:w="242" w:type="pct"/>
            <w:textDirection w:val="btLr"/>
            <w:vAlign w:val="center"/>
          </w:tcPr>
          <w:p w14:paraId="13FB10FA" w14:textId="77777777" w:rsidR="00F06244" w:rsidRPr="00C63897" w:rsidRDefault="00F06244" w:rsidP="00F06244">
            <w:pPr>
              <w:suppressAutoHyphens/>
              <w:jc w:val="center"/>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Самостоятельная работа</w:t>
            </w:r>
            <w:r w:rsidRPr="00C63897">
              <w:rPr>
                <w:rFonts w:ascii="Times New Roman" w:eastAsia="Times New Roman" w:hAnsi="Times New Roman" w:cs="Times New Roman"/>
                <w:i/>
                <w:vertAlign w:val="superscript"/>
                <w:lang w:eastAsia="ru-RU"/>
              </w:rPr>
              <w:footnoteReference w:id="4"/>
            </w:r>
          </w:p>
        </w:tc>
        <w:tc>
          <w:tcPr>
            <w:tcW w:w="248" w:type="pct"/>
            <w:shd w:val="clear" w:color="auto" w:fill="D9D9D9" w:themeFill="background1" w:themeFillShade="D9"/>
            <w:textDirection w:val="btLr"/>
            <w:vAlign w:val="center"/>
          </w:tcPr>
          <w:p w14:paraId="21C70AA2" w14:textId="77777777" w:rsidR="00F06244" w:rsidRPr="00C63897" w:rsidRDefault="00F06244" w:rsidP="00F0624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Учебная п</w:t>
            </w:r>
            <w:r w:rsidRPr="00C63897">
              <w:rPr>
                <w:rFonts w:ascii="Times New Roman" w:eastAsia="Times New Roman" w:hAnsi="Times New Roman" w:cs="Times New Roman"/>
                <w:lang w:eastAsia="ru-RU"/>
              </w:rPr>
              <w:t>рактик</w:t>
            </w:r>
            <w:r>
              <w:rPr>
                <w:rFonts w:ascii="Times New Roman" w:eastAsia="Times New Roman" w:hAnsi="Times New Roman" w:cs="Times New Roman"/>
                <w:lang w:eastAsia="ru-RU"/>
              </w:rPr>
              <w:t>а</w:t>
            </w:r>
          </w:p>
        </w:tc>
        <w:tc>
          <w:tcPr>
            <w:tcW w:w="355" w:type="pct"/>
            <w:shd w:val="clear" w:color="auto" w:fill="D9D9D9" w:themeFill="background1" w:themeFillShade="D9"/>
            <w:textDirection w:val="btLr"/>
          </w:tcPr>
          <w:p w14:paraId="6BEFAB16" w14:textId="77777777" w:rsidR="00F06244" w:rsidRPr="00C63897" w:rsidRDefault="00F06244" w:rsidP="00F06244">
            <w:pPr>
              <w:suppressAutoHyphens/>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Производственная практика</w:t>
            </w:r>
          </w:p>
        </w:tc>
      </w:tr>
      <w:tr w:rsidR="000E098D" w:rsidRPr="005643D7" w14:paraId="29590BC9" w14:textId="77777777" w:rsidTr="000E098D">
        <w:trPr>
          <w:cantSplit/>
          <w:trHeight w:val="73"/>
        </w:trPr>
        <w:tc>
          <w:tcPr>
            <w:tcW w:w="423" w:type="pct"/>
            <w:tcBorders>
              <w:bottom w:val="single" w:sz="4" w:space="0" w:color="auto"/>
            </w:tcBorders>
            <w:vAlign w:val="center"/>
          </w:tcPr>
          <w:p w14:paraId="1E3BCB5D" w14:textId="77777777" w:rsidR="00F06244" w:rsidRPr="00C13371" w:rsidRDefault="00F06244"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1</w:t>
            </w:r>
          </w:p>
        </w:tc>
        <w:tc>
          <w:tcPr>
            <w:tcW w:w="2150" w:type="pct"/>
            <w:tcBorders>
              <w:bottom w:val="single" w:sz="4" w:space="0" w:color="auto"/>
            </w:tcBorders>
            <w:vAlign w:val="center"/>
          </w:tcPr>
          <w:p w14:paraId="76F5810E" w14:textId="77777777" w:rsidR="00F06244" w:rsidRPr="00C13371" w:rsidRDefault="00F06244"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iCs/>
                <w:sz w:val="16"/>
                <w:szCs w:val="16"/>
                <w:lang w:eastAsia="ru-RU"/>
              </w:rPr>
              <w:t>2</w:t>
            </w:r>
          </w:p>
        </w:tc>
        <w:tc>
          <w:tcPr>
            <w:tcW w:w="430" w:type="pct"/>
            <w:tcBorders>
              <w:bottom w:val="single" w:sz="4" w:space="0" w:color="auto"/>
            </w:tcBorders>
            <w:vAlign w:val="center"/>
          </w:tcPr>
          <w:p w14:paraId="4364E0DC" w14:textId="77777777" w:rsidR="00F06244" w:rsidRPr="00C13371" w:rsidRDefault="00F06244" w:rsidP="00F0624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iCs/>
                <w:sz w:val="16"/>
                <w:szCs w:val="16"/>
                <w:lang w:eastAsia="ru-RU"/>
              </w:rPr>
              <w:t>3</w:t>
            </w:r>
          </w:p>
        </w:tc>
        <w:tc>
          <w:tcPr>
            <w:tcW w:w="336" w:type="pct"/>
            <w:tcBorders>
              <w:bottom w:val="single" w:sz="4" w:space="0" w:color="auto"/>
            </w:tcBorders>
            <w:vAlign w:val="center"/>
          </w:tcPr>
          <w:p w14:paraId="10132B9F" w14:textId="77777777" w:rsidR="00F06244" w:rsidRPr="00C13371" w:rsidRDefault="00F06244" w:rsidP="00F06244">
            <w:pPr>
              <w:jc w:val="center"/>
              <w:rPr>
                <w:rFonts w:ascii="Times New Roman" w:eastAsia="Times New Roman" w:hAnsi="Times New Roman" w:cs="Times New Roman"/>
                <w:iCs/>
                <w:sz w:val="16"/>
                <w:szCs w:val="16"/>
                <w:lang w:eastAsia="ru-RU"/>
              </w:rPr>
            </w:pPr>
            <w:r w:rsidRPr="00C13371">
              <w:rPr>
                <w:rFonts w:ascii="Times New Roman" w:eastAsia="Times New Roman" w:hAnsi="Times New Roman" w:cs="Times New Roman"/>
                <w:sz w:val="16"/>
                <w:szCs w:val="16"/>
                <w:lang w:eastAsia="ru-RU"/>
              </w:rPr>
              <w:t>4</w:t>
            </w:r>
          </w:p>
        </w:tc>
        <w:tc>
          <w:tcPr>
            <w:tcW w:w="320" w:type="pct"/>
            <w:shd w:val="clear" w:color="auto" w:fill="D9D9D9" w:themeFill="background1" w:themeFillShade="D9"/>
            <w:vAlign w:val="center"/>
          </w:tcPr>
          <w:p w14:paraId="4A7D221E" w14:textId="77777777" w:rsidR="00F06244" w:rsidRPr="00C13371" w:rsidRDefault="00F06244"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sz w:val="16"/>
                <w:szCs w:val="16"/>
                <w:lang w:eastAsia="ru-RU"/>
              </w:rPr>
              <w:t>5</w:t>
            </w:r>
          </w:p>
        </w:tc>
        <w:tc>
          <w:tcPr>
            <w:tcW w:w="283" w:type="pct"/>
            <w:vAlign w:val="center"/>
          </w:tcPr>
          <w:p w14:paraId="3D92AAF2" w14:textId="77777777" w:rsidR="00F06244" w:rsidRPr="00C13371" w:rsidRDefault="00F06244" w:rsidP="00F06244">
            <w:pPr>
              <w:suppressAutoHyphens/>
              <w:jc w:val="center"/>
              <w:rPr>
                <w:rFonts w:ascii="Times New Roman" w:eastAsia="Times New Roman" w:hAnsi="Times New Roman" w:cs="Times New Roman"/>
                <w:sz w:val="16"/>
                <w:szCs w:val="16"/>
                <w:lang w:eastAsia="ru-RU"/>
              </w:rPr>
            </w:pPr>
            <w:r w:rsidRPr="00C13371">
              <w:rPr>
                <w:rFonts w:ascii="Times New Roman" w:eastAsia="Times New Roman" w:hAnsi="Times New Roman" w:cs="Times New Roman"/>
                <w:color w:val="000000"/>
                <w:sz w:val="16"/>
                <w:szCs w:val="16"/>
                <w:lang w:eastAsia="ru-RU"/>
              </w:rPr>
              <w:t>6</w:t>
            </w:r>
          </w:p>
        </w:tc>
        <w:tc>
          <w:tcPr>
            <w:tcW w:w="213" w:type="pct"/>
            <w:vAlign w:val="center"/>
          </w:tcPr>
          <w:p w14:paraId="3EB4DBC8" w14:textId="77777777" w:rsidR="00F06244" w:rsidRPr="005643D7" w:rsidRDefault="00F06244"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c>
          <w:tcPr>
            <w:tcW w:w="242" w:type="pct"/>
            <w:vAlign w:val="center"/>
          </w:tcPr>
          <w:p w14:paraId="3B6067A4" w14:textId="77777777" w:rsidR="00F06244" w:rsidRPr="005643D7" w:rsidRDefault="00F06244"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w:t>
            </w:r>
          </w:p>
        </w:tc>
        <w:tc>
          <w:tcPr>
            <w:tcW w:w="248" w:type="pct"/>
            <w:shd w:val="clear" w:color="auto" w:fill="D9D9D9" w:themeFill="background1" w:themeFillShade="D9"/>
          </w:tcPr>
          <w:p w14:paraId="7C74CC33" w14:textId="77777777" w:rsidR="00F06244" w:rsidRPr="005643D7" w:rsidRDefault="00F06244"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355" w:type="pct"/>
            <w:shd w:val="clear" w:color="auto" w:fill="D9D9D9" w:themeFill="background1" w:themeFillShade="D9"/>
          </w:tcPr>
          <w:p w14:paraId="27CAC7A0" w14:textId="77777777" w:rsidR="00F06244" w:rsidRPr="005643D7" w:rsidRDefault="00F06244" w:rsidP="00F06244">
            <w:pPr>
              <w:suppressAutoHyphens/>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w:t>
            </w:r>
          </w:p>
        </w:tc>
      </w:tr>
      <w:tr w:rsidR="002C0E1E" w:rsidRPr="00C63897" w14:paraId="22D30867" w14:textId="77777777" w:rsidTr="000E098D">
        <w:tc>
          <w:tcPr>
            <w:tcW w:w="423" w:type="pct"/>
            <w:vMerge w:val="restart"/>
          </w:tcPr>
          <w:p w14:paraId="0762B7AE"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01</w:t>
            </w:r>
          </w:p>
          <w:p w14:paraId="1876A7DB"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02</w:t>
            </w:r>
          </w:p>
          <w:p w14:paraId="5C5FAF74"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03</w:t>
            </w:r>
          </w:p>
          <w:p w14:paraId="7E08BE4F"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04</w:t>
            </w:r>
          </w:p>
          <w:p w14:paraId="1EB502A4"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05</w:t>
            </w:r>
          </w:p>
          <w:p w14:paraId="25513462"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08</w:t>
            </w:r>
          </w:p>
          <w:p w14:paraId="692724F5" w14:textId="77777777"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ОК 09</w:t>
            </w:r>
          </w:p>
          <w:p w14:paraId="5825DC82" w14:textId="477637D2" w:rsidR="002C0E1E" w:rsidRPr="002C0E1E" w:rsidRDefault="002C0E1E" w:rsidP="00F06244">
            <w:pPr>
              <w:rPr>
                <w:rFonts w:ascii="Times New Roman" w:eastAsia="Times New Roman" w:hAnsi="Times New Roman" w:cs="Times New Roman"/>
                <w:bCs/>
                <w:sz w:val="16"/>
                <w:szCs w:val="16"/>
                <w:lang w:eastAsia="ru-RU"/>
              </w:rPr>
            </w:pPr>
            <w:r w:rsidRPr="002C0E1E">
              <w:rPr>
                <w:rFonts w:ascii="Times New Roman" w:eastAsia="Times New Roman" w:hAnsi="Times New Roman" w:cs="Times New Roman"/>
                <w:bCs/>
                <w:sz w:val="16"/>
                <w:szCs w:val="16"/>
                <w:lang w:eastAsia="ru-RU"/>
              </w:rPr>
              <w:t>ПК 2.1 – ПК 2.6</w:t>
            </w:r>
          </w:p>
        </w:tc>
        <w:tc>
          <w:tcPr>
            <w:tcW w:w="2150" w:type="pct"/>
          </w:tcPr>
          <w:p w14:paraId="3F8953CC" w14:textId="57266A55" w:rsidR="002C0E1E" w:rsidRPr="00AA0976" w:rsidRDefault="002C0E1E" w:rsidP="00AA0976">
            <w:pPr>
              <w:rPr>
                <w:rFonts w:ascii="Times New Roman" w:eastAsia="Times New Roman" w:hAnsi="Times New Roman" w:cs="Times New Roman"/>
                <w:sz w:val="20"/>
                <w:szCs w:val="20"/>
                <w:lang w:eastAsia="ru-RU"/>
              </w:rPr>
            </w:pPr>
            <w:r w:rsidRPr="00AA0976">
              <w:rPr>
                <w:rFonts w:ascii="Times New Roman" w:hAnsi="Times New Roman" w:cs="Times New Roman"/>
                <w:sz w:val="20"/>
                <w:szCs w:val="20"/>
              </w:rPr>
              <w:t>«</w:t>
            </w:r>
            <w:r w:rsidRPr="00AA0976">
              <w:rPr>
                <w:rFonts w:ascii="Times New Roman" w:hAnsi="Times New Roman" w:cs="Times New Roman"/>
                <w:bCs/>
                <w:sz w:val="20"/>
                <w:szCs w:val="20"/>
              </w:rPr>
              <w:t xml:space="preserve">МДК 02.01. </w:t>
            </w:r>
            <w:r w:rsidRPr="00AA0976">
              <w:rPr>
                <w:rFonts w:ascii="Times New Roman" w:hAnsi="Times New Roman" w:cs="Times New Roman"/>
                <w:sz w:val="20"/>
                <w:szCs w:val="20"/>
              </w:rPr>
              <w:t>«</w:t>
            </w:r>
            <w:r w:rsidRPr="00AA0976">
              <w:rPr>
                <w:rFonts w:ascii="Times New Roman" w:hAnsi="Times New Roman"/>
                <w:sz w:val="20"/>
                <w:szCs w:val="20"/>
              </w:rPr>
              <w:t>Работа на контрольно-кассовой и компьютерной технике при расчетах с покупателями»</w:t>
            </w:r>
          </w:p>
        </w:tc>
        <w:tc>
          <w:tcPr>
            <w:tcW w:w="430" w:type="pct"/>
          </w:tcPr>
          <w:p w14:paraId="12609A85" w14:textId="59061E08" w:rsidR="002C0E1E" w:rsidRPr="00C13371"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w:t>
            </w:r>
          </w:p>
        </w:tc>
        <w:tc>
          <w:tcPr>
            <w:tcW w:w="336" w:type="pct"/>
          </w:tcPr>
          <w:p w14:paraId="1F1498E4" w14:textId="1D81E654" w:rsidR="002C0E1E" w:rsidRPr="00C13371" w:rsidRDefault="002C0E1E"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30</w:t>
            </w:r>
          </w:p>
        </w:tc>
        <w:tc>
          <w:tcPr>
            <w:tcW w:w="320" w:type="pct"/>
            <w:shd w:val="clear" w:color="auto" w:fill="D9D9D9" w:themeFill="background1" w:themeFillShade="D9"/>
          </w:tcPr>
          <w:p w14:paraId="743A1B9F" w14:textId="646D2C04" w:rsidR="002C0E1E" w:rsidRPr="00C13371"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w:t>
            </w:r>
          </w:p>
        </w:tc>
        <w:tc>
          <w:tcPr>
            <w:tcW w:w="283" w:type="pct"/>
          </w:tcPr>
          <w:p w14:paraId="744296D3" w14:textId="0871EC7F" w:rsidR="002C0E1E" w:rsidRPr="00C13371" w:rsidRDefault="002C0E1E" w:rsidP="00F0624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w:t>
            </w:r>
          </w:p>
        </w:tc>
        <w:tc>
          <w:tcPr>
            <w:tcW w:w="213" w:type="pct"/>
          </w:tcPr>
          <w:p w14:paraId="39A1046E" w14:textId="77777777" w:rsidR="002C0E1E" w:rsidRPr="00C63897" w:rsidRDefault="002C0E1E" w:rsidP="00F06244">
            <w:pPr>
              <w:jc w:val="center"/>
              <w:rPr>
                <w:rFonts w:ascii="Times New Roman" w:eastAsia="Times New Roman" w:hAnsi="Times New Roman" w:cs="Times New Roman"/>
                <w:b/>
                <w:bCs/>
                <w:lang w:eastAsia="ru-RU"/>
              </w:rPr>
            </w:pPr>
            <w:r w:rsidRPr="005643D7">
              <w:rPr>
                <w:rFonts w:ascii="Times New Roman" w:eastAsia="Times New Roman" w:hAnsi="Times New Roman" w:cs="Times New Roman"/>
                <w:lang w:eastAsia="ru-RU"/>
              </w:rPr>
              <w:t>х</w:t>
            </w:r>
          </w:p>
        </w:tc>
        <w:tc>
          <w:tcPr>
            <w:tcW w:w="242" w:type="pct"/>
          </w:tcPr>
          <w:p w14:paraId="7133B977" w14:textId="77777777"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w:t>
            </w:r>
          </w:p>
        </w:tc>
        <w:tc>
          <w:tcPr>
            <w:tcW w:w="248" w:type="pct"/>
            <w:shd w:val="clear" w:color="auto" w:fill="D9D9D9" w:themeFill="background1" w:themeFillShade="D9"/>
          </w:tcPr>
          <w:p w14:paraId="685EEB56" w14:textId="77777777" w:rsidR="002C0E1E" w:rsidRPr="00C63897" w:rsidRDefault="002C0E1E" w:rsidP="00F06244">
            <w:pPr>
              <w:jc w:val="center"/>
              <w:rPr>
                <w:rFonts w:ascii="Times New Roman" w:eastAsia="Times New Roman" w:hAnsi="Times New Roman" w:cs="Times New Roman"/>
                <w:b/>
                <w:bCs/>
                <w:lang w:eastAsia="ru-RU"/>
              </w:rPr>
            </w:pPr>
          </w:p>
        </w:tc>
        <w:tc>
          <w:tcPr>
            <w:tcW w:w="355" w:type="pct"/>
            <w:shd w:val="clear" w:color="auto" w:fill="D9D9D9" w:themeFill="background1" w:themeFillShade="D9"/>
          </w:tcPr>
          <w:p w14:paraId="1C772BAB" w14:textId="77777777" w:rsidR="002C0E1E" w:rsidRPr="00C63897" w:rsidRDefault="002C0E1E" w:rsidP="00F06244">
            <w:pPr>
              <w:jc w:val="center"/>
              <w:rPr>
                <w:rFonts w:ascii="Times New Roman" w:eastAsia="Times New Roman" w:hAnsi="Times New Roman" w:cs="Times New Roman"/>
                <w:b/>
                <w:bCs/>
                <w:lang w:eastAsia="ru-RU"/>
              </w:rPr>
            </w:pPr>
          </w:p>
        </w:tc>
      </w:tr>
      <w:tr w:rsidR="002C0E1E" w:rsidRPr="00C63897" w14:paraId="3AFDF328" w14:textId="77777777" w:rsidTr="000E098D">
        <w:trPr>
          <w:trHeight w:val="314"/>
        </w:trPr>
        <w:tc>
          <w:tcPr>
            <w:tcW w:w="423" w:type="pct"/>
            <w:vMerge/>
          </w:tcPr>
          <w:p w14:paraId="6E637880" w14:textId="77777777" w:rsidR="002C0E1E" w:rsidRPr="00C63897" w:rsidRDefault="002C0E1E" w:rsidP="00F06244">
            <w:pPr>
              <w:rPr>
                <w:rFonts w:ascii="Times New Roman" w:eastAsia="Times New Roman" w:hAnsi="Times New Roman" w:cs="Times New Roman"/>
                <w:bCs/>
                <w:lang w:eastAsia="ru-RU"/>
              </w:rPr>
            </w:pPr>
          </w:p>
        </w:tc>
        <w:tc>
          <w:tcPr>
            <w:tcW w:w="2150" w:type="pct"/>
          </w:tcPr>
          <w:p w14:paraId="7912C8CC" w14:textId="77777777" w:rsidR="002C0E1E" w:rsidRPr="00C63897" w:rsidRDefault="002C0E1E" w:rsidP="00F06244">
            <w:pPr>
              <w:rPr>
                <w:rFonts w:ascii="Times New Roman" w:eastAsia="Times New Roman" w:hAnsi="Times New Roman" w:cs="Times New Roman"/>
                <w:bCs/>
                <w:lang w:eastAsia="ru-RU"/>
              </w:rPr>
            </w:pPr>
            <w:r w:rsidRPr="00C63897">
              <w:rPr>
                <w:rFonts w:ascii="Times New Roman" w:eastAsia="Times New Roman" w:hAnsi="Times New Roman" w:cs="Times New Roman"/>
                <w:bCs/>
                <w:lang w:eastAsia="ru-RU"/>
              </w:rPr>
              <w:t>Учебная практика</w:t>
            </w:r>
          </w:p>
        </w:tc>
        <w:tc>
          <w:tcPr>
            <w:tcW w:w="430" w:type="pct"/>
          </w:tcPr>
          <w:p w14:paraId="60AE3584" w14:textId="0164D871"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36" w:type="pct"/>
          </w:tcPr>
          <w:p w14:paraId="1647E917" w14:textId="322FCA3B" w:rsidR="002C0E1E" w:rsidRPr="00C63897" w:rsidRDefault="002C0E1E"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20" w:type="pct"/>
            <w:shd w:val="clear" w:color="auto" w:fill="D9D9D9" w:themeFill="background1" w:themeFillShade="D9"/>
          </w:tcPr>
          <w:p w14:paraId="5FC5CC8E" w14:textId="77777777" w:rsidR="002C0E1E" w:rsidRPr="00C63897" w:rsidRDefault="002C0E1E" w:rsidP="00F06244">
            <w:pPr>
              <w:jc w:val="center"/>
              <w:rPr>
                <w:rFonts w:ascii="Times New Roman" w:eastAsia="Times New Roman" w:hAnsi="Times New Roman" w:cs="Times New Roman"/>
                <w:b/>
                <w:bCs/>
                <w:lang w:eastAsia="ru-RU"/>
              </w:rPr>
            </w:pPr>
          </w:p>
        </w:tc>
        <w:tc>
          <w:tcPr>
            <w:tcW w:w="738" w:type="pct"/>
            <w:gridSpan w:val="3"/>
          </w:tcPr>
          <w:p w14:paraId="42453C14" w14:textId="77777777" w:rsidR="002C0E1E" w:rsidRPr="00C63897" w:rsidRDefault="002C0E1E" w:rsidP="00F06244">
            <w:pPr>
              <w:jc w:val="center"/>
              <w:rPr>
                <w:rFonts w:ascii="Times New Roman" w:eastAsia="Times New Roman" w:hAnsi="Times New Roman" w:cs="Times New Roman"/>
                <w:b/>
                <w:bCs/>
                <w:lang w:eastAsia="ru-RU"/>
              </w:rPr>
            </w:pPr>
          </w:p>
        </w:tc>
        <w:tc>
          <w:tcPr>
            <w:tcW w:w="248" w:type="pct"/>
            <w:shd w:val="clear" w:color="auto" w:fill="D9D9D9" w:themeFill="background1" w:themeFillShade="D9"/>
          </w:tcPr>
          <w:p w14:paraId="751E9298" w14:textId="4B569A1A"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36</w:t>
            </w:r>
          </w:p>
        </w:tc>
        <w:tc>
          <w:tcPr>
            <w:tcW w:w="355" w:type="pct"/>
            <w:shd w:val="clear" w:color="auto" w:fill="D9D9D9" w:themeFill="background1" w:themeFillShade="D9"/>
          </w:tcPr>
          <w:p w14:paraId="30EACE6D" w14:textId="77777777" w:rsidR="002C0E1E" w:rsidRPr="00C63897" w:rsidRDefault="002C0E1E" w:rsidP="00F06244">
            <w:pPr>
              <w:jc w:val="center"/>
              <w:rPr>
                <w:rFonts w:ascii="Times New Roman" w:eastAsia="Times New Roman" w:hAnsi="Times New Roman" w:cs="Times New Roman"/>
                <w:b/>
                <w:bCs/>
                <w:lang w:eastAsia="ru-RU"/>
              </w:rPr>
            </w:pPr>
          </w:p>
        </w:tc>
      </w:tr>
      <w:tr w:rsidR="002C0E1E" w:rsidRPr="00C63897" w14:paraId="61B2985D" w14:textId="77777777" w:rsidTr="000E098D">
        <w:trPr>
          <w:trHeight w:val="314"/>
        </w:trPr>
        <w:tc>
          <w:tcPr>
            <w:tcW w:w="423" w:type="pct"/>
            <w:vMerge/>
          </w:tcPr>
          <w:p w14:paraId="3B660AEA" w14:textId="77777777" w:rsidR="002C0E1E" w:rsidRPr="00C63897" w:rsidRDefault="002C0E1E" w:rsidP="00F06244">
            <w:pPr>
              <w:rPr>
                <w:rFonts w:ascii="Times New Roman" w:eastAsia="Times New Roman" w:hAnsi="Times New Roman" w:cs="Times New Roman"/>
                <w:lang w:eastAsia="ru-RU"/>
              </w:rPr>
            </w:pPr>
          </w:p>
        </w:tc>
        <w:tc>
          <w:tcPr>
            <w:tcW w:w="2150" w:type="pct"/>
          </w:tcPr>
          <w:p w14:paraId="54BD947D" w14:textId="77777777" w:rsidR="002C0E1E" w:rsidRPr="00C63897" w:rsidRDefault="002C0E1E" w:rsidP="00F06244">
            <w:pPr>
              <w:rPr>
                <w:rFonts w:ascii="Times New Roman" w:eastAsia="Times New Roman" w:hAnsi="Times New Roman" w:cs="Times New Roman"/>
                <w:b/>
                <w:bCs/>
                <w:u w:val="single"/>
                <w:lang w:eastAsia="ru-RU"/>
              </w:rPr>
            </w:pPr>
            <w:r w:rsidRPr="00C63897">
              <w:rPr>
                <w:rFonts w:ascii="Times New Roman" w:eastAsia="Times New Roman" w:hAnsi="Times New Roman" w:cs="Times New Roman"/>
                <w:lang w:eastAsia="ru-RU"/>
              </w:rPr>
              <w:t>Производственная практика</w:t>
            </w:r>
          </w:p>
        </w:tc>
        <w:tc>
          <w:tcPr>
            <w:tcW w:w="430" w:type="pct"/>
          </w:tcPr>
          <w:p w14:paraId="07F66551" w14:textId="16E9413B"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c>
          <w:tcPr>
            <w:tcW w:w="336" w:type="pct"/>
          </w:tcPr>
          <w:p w14:paraId="1299891A" w14:textId="40FE9BA1" w:rsidR="002C0E1E" w:rsidRPr="00C63897" w:rsidRDefault="002C0E1E"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c>
          <w:tcPr>
            <w:tcW w:w="320" w:type="pct"/>
            <w:shd w:val="clear" w:color="auto" w:fill="D9D9D9" w:themeFill="background1" w:themeFillShade="D9"/>
          </w:tcPr>
          <w:p w14:paraId="272D7886" w14:textId="77777777" w:rsidR="002C0E1E" w:rsidRPr="00C63897" w:rsidRDefault="002C0E1E" w:rsidP="00F06244">
            <w:pPr>
              <w:jc w:val="center"/>
              <w:rPr>
                <w:rFonts w:ascii="Times New Roman" w:eastAsia="Times New Roman" w:hAnsi="Times New Roman" w:cs="Times New Roman"/>
                <w:b/>
                <w:bCs/>
                <w:lang w:eastAsia="ru-RU"/>
              </w:rPr>
            </w:pPr>
          </w:p>
        </w:tc>
        <w:tc>
          <w:tcPr>
            <w:tcW w:w="738" w:type="pct"/>
            <w:gridSpan w:val="3"/>
          </w:tcPr>
          <w:p w14:paraId="16756A80" w14:textId="77777777" w:rsidR="002C0E1E" w:rsidRPr="00C63897" w:rsidRDefault="002C0E1E" w:rsidP="00F06244">
            <w:pPr>
              <w:jc w:val="center"/>
              <w:rPr>
                <w:rFonts w:ascii="Times New Roman" w:eastAsia="Times New Roman" w:hAnsi="Times New Roman" w:cs="Times New Roman"/>
                <w:b/>
                <w:bCs/>
                <w:lang w:eastAsia="ru-RU"/>
              </w:rPr>
            </w:pPr>
          </w:p>
        </w:tc>
        <w:tc>
          <w:tcPr>
            <w:tcW w:w="248" w:type="pct"/>
            <w:shd w:val="clear" w:color="auto" w:fill="D9D9D9" w:themeFill="background1" w:themeFillShade="D9"/>
          </w:tcPr>
          <w:p w14:paraId="31835E5B" w14:textId="77777777" w:rsidR="002C0E1E" w:rsidRPr="00C63897" w:rsidRDefault="002C0E1E" w:rsidP="00F06244">
            <w:pPr>
              <w:jc w:val="center"/>
              <w:rPr>
                <w:rFonts w:ascii="Times New Roman" w:eastAsia="Times New Roman" w:hAnsi="Times New Roman" w:cs="Times New Roman"/>
                <w:b/>
                <w:bCs/>
                <w:lang w:eastAsia="ru-RU"/>
              </w:rPr>
            </w:pPr>
          </w:p>
        </w:tc>
        <w:tc>
          <w:tcPr>
            <w:tcW w:w="355" w:type="pct"/>
            <w:shd w:val="clear" w:color="auto" w:fill="D9D9D9" w:themeFill="background1" w:themeFillShade="D9"/>
          </w:tcPr>
          <w:p w14:paraId="17C7A932" w14:textId="347EC6D5" w:rsidR="002C0E1E" w:rsidRPr="00C63897" w:rsidRDefault="002C0E1E" w:rsidP="00F06244">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72</w:t>
            </w:r>
          </w:p>
        </w:tc>
      </w:tr>
      <w:tr w:rsidR="000E098D" w:rsidRPr="00C63897" w14:paraId="1C8EA1B1" w14:textId="77777777" w:rsidTr="000E098D">
        <w:tc>
          <w:tcPr>
            <w:tcW w:w="423" w:type="pct"/>
          </w:tcPr>
          <w:p w14:paraId="1B8C0047" w14:textId="77777777" w:rsidR="00F06244" w:rsidRPr="00C63897" w:rsidRDefault="00F06244" w:rsidP="00F06244">
            <w:pPr>
              <w:suppressAutoHyphens/>
              <w:rPr>
                <w:rFonts w:ascii="Times New Roman" w:eastAsia="Times New Roman" w:hAnsi="Times New Roman" w:cs="Times New Roman"/>
                <w:lang w:eastAsia="ru-RU"/>
              </w:rPr>
            </w:pPr>
          </w:p>
        </w:tc>
        <w:tc>
          <w:tcPr>
            <w:tcW w:w="2150" w:type="pct"/>
          </w:tcPr>
          <w:p w14:paraId="64F36B1F" w14:textId="77777777" w:rsidR="00F06244" w:rsidRPr="00C63897" w:rsidRDefault="00F06244" w:rsidP="00F06244">
            <w:pPr>
              <w:suppressAutoHyphens/>
              <w:rPr>
                <w:rFonts w:ascii="Times New Roman" w:eastAsia="Times New Roman" w:hAnsi="Times New Roman" w:cs="Times New Roman"/>
                <w:lang w:eastAsia="ru-RU"/>
              </w:rPr>
            </w:pPr>
            <w:r w:rsidRPr="00C63897">
              <w:rPr>
                <w:rFonts w:ascii="Times New Roman" w:eastAsia="Times New Roman" w:hAnsi="Times New Roman" w:cs="Times New Roman"/>
                <w:lang w:eastAsia="ru-RU"/>
              </w:rPr>
              <w:t>Промежуточная аттестация</w:t>
            </w:r>
          </w:p>
        </w:tc>
        <w:tc>
          <w:tcPr>
            <w:tcW w:w="430" w:type="pct"/>
          </w:tcPr>
          <w:p w14:paraId="69618177" w14:textId="31C6800E" w:rsidR="00F06244" w:rsidRPr="00C63897" w:rsidRDefault="000E098D" w:rsidP="00F06244">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Х</w:t>
            </w:r>
          </w:p>
        </w:tc>
        <w:tc>
          <w:tcPr>
            <w:tcW w:w="336" w:type="pct"/>
          </w:tcPr>
          <w:p w14:paraId="5CB0A013" w14:textId="77777777" w:rsidR="00F06244" w:rsidRPr="00C63897" w:rsidRDefault="00F06244" w:rsidP="00F06244">
            <w:pPr>
              <w:jc w:val="center"/>
              <w:rPr>
                <w:rFonts w:ascii="Times New Roman" w:eastAsia="Times New Roman" w:hAnsi="Times New Roman" w:cs="Times New Roman"/>
                <w:b/>
                <w:lang w:eastAsia="ru-RU"/>
              </w:rPr>
            </w:pPr>
          </w:p>
        </w:tc>
        <w:tc>
          <w:tcPr>
            <w:tcW w:w="320" w:type="pct"/>
            <w:shd w:val="clear" w:color="auto" w:fill="D9D9D9" w:themeFill="background1" w:themeFillShade="D9"/>
          </w:tcPr>
          <w:p w14:paraId="7EF9DDAD" w14:textId="77777777" w:rsidR="00F06244" w:rsidRPr="00C63897" w:rsidRDefault="00F06244" w:rsidP="00F06244">
            <w:pPr>
              <w:jc w:val="center"/>
              <w:rPr>
                <w:rFonts w:ascii="Times New Roman" w:eastAsia="Times New Roman" w:hAnsi="Times New Roman" w:cs="Times New Roman"/>
                <w:i/>
                <w:lang w:eastAsia="ru-RU"/>
              </w:rPr>
            </w:pPr>
          </w:p>
        </w:tc>
        <w:tc>
          <w:tcPr>
            <w:tcW w:w="738" w:type="pct"/>
            <w:gridSpan w:val="3"/>
          </w:tcPr>
          <w:p w14:paraId="52BA41D0" w14:textId="77777777" w:rsidR="00F06244" w:rsidRPr="00C63897" w:rsidRDefault="00F06244" w:rsidP="00F06244">
            <w:pPr>
              <w:jc w:val="center"/>
              <w:rPr>
                <w:rFonts w:ascii="Times New Roman" w:eastAsia="Times New Roman" w:hAnsi="Times New Roman" w:cs="Times New Roman"/>
                <w:i/>
                <w:lang w:eastAsia="ru-RU"/>
              </w:rPr>
            </w:pPr>
          </w:p>
        </w:tc>
        <w:tc>
          <w:tcPr>
            <w:tcW w:w="248" w:type="pct"/>
            <w:shd w:val="clear" w:color="auto" w:fill="D9D9D9" w:themeFill="background1" w:themeFillShade="D9"/>
          </w:tcPr>
          <w:p w14:paraId="4E7BAE17" w14:textId="77777777" w:rsidR="00F06244" w:rsidRPr="00C63897" w:rsidRDefault="00F06244" w:rsidP="00F06244">
            <w:pPr>
              <w:jc w:val="center"/>
              <w:rPr>
                <w:rFonts w:ascii="Times New Roman" w:eastAsia="Times New Roman" w:hAnsi="Times New Roman" w:cs="Times New Roman"/>
                <w:i/>
                <w:lang w:eastAsia="ru-RU"/>
              </w:rPr>
            </w:pPr>
          </w:p>
        </w:tc>
        <w:tc>
          <w:tcPr>
            <w:tcW w:w="355" w:type="pct"/>
            <w:shd w:val="clear" w:color="auto" w:fill="D9D9D9" w:themeFill="background1" w:themeFillShade="D9"/>
          </w:tcPr>
          <w:p w14:paraId="79D286E9" w14:textId="77777777" w:rsidR="00F06244" w:rsidRPr="00C63897" w:rsidRDefault="00F06244" w:rsidP="00F06244">
            <w:pPr>
              <w:jc w:val="center"/>
              <w:rPr>
                <w:rFonts w:ascii="Times New Roman" w:eastAsia="Times New Roman" w:hAnsi="Times New Roman" w:cs="Times New Roman"/>
                <w:i/>
                <w:lang w:eastAsia="ru-RU"/>
              </w:rPr>
            </w:pPr>
          </w:p>
        </w:tc>
      </w:tr>
      <w:tr w:rsidR="000E098D" w:rsidRPr="00C63897" w14:paraId="5AA49E16" w14:textId="77777777" w:rsidTr="000E098D">
        <w:trPr>
          <w:trHeight w:val="217"/>
        </w:trPr>
        <w:tc>
          <w:tcPr>
            <w:tcW w:w="423" w:type="pct"/>
          </w:tcPr>
          <w:p w14:paraId="26DDBF52" w14:textId="77777777" w:rsidR="00F06244" w:rsidRPr="00C63897" w:rsidRDefault="00F06244" w:rsidP="00F06244">
            <w:pPr>
              <w:rPr>
                <w:rFonts w:ascii="Times New Roman" w:eastAsia="Times New Roman" w:hAnsi="Times New Roman" w:cs="Times New Roman"/>
                <w:b/>
                <w:i/>
                <w:lang w:eastAsia="ru-RU"/>
              </w:rPr>
            </w:pPr>
          </w:p>
        </w:tc>
        <w:tc>
          <w:tcPr>
            <w:tcW w:w="2150" w:type="pct"/>
          </w:tcPr>
          <w:p w14:paraId="24017339" w14:textId="77777777" w:rsidR="00F06244" w:rsidRPr="00C63897" w:rsidRDefault="00F06244" w:rsidP="00F06244">
            <w:pP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 xml:space="preserve">Всего: </w:t>
            </w:r>
          </w:p>
        </w:tc>
        <w:tc>
          <w:tcPr>
            <w:tcW w:w="430" w:type="pct"/>
          </w:tcPr>
          <w:p w14:paraId="66AE21A7" w14:textId="1255E493" w:rsidR="00F06244" w:rsidRPr="00B74E54" w:rsidRDefault="000E098D" w:rsidP="00F06244">
            <w:pPr>
              <w:jc w:val="center"/>
              <w:rPr>
                <w:rFonts w:ascii="Times New Roman" w:eastAsia="Times New Roman" w:hAnsi="Times New Roman" w:cs="Times New Roman"/>
                <w:b/>
                <w:i/>
                <w:iCs/>
                <w:lang w:eastAsia="ru-RU"/>
              </w:rPr>
            </w:pPr>
            <w:r>
              <w:rPr>
                <w:rFonts w:ascii="Times New Roman" w:eastAsia="Times New Roman" w:hAnsi="Times New Roman" w:cs="Times New Roman"/>
                <w:b/>
                <w:i/>
                <w:iCs/>
                <w:lang w:eastAsia="ru-RU"/>
              </w:rPr>
              <w:t>158</w:t>
            </w:r>
          </w:p>
        </w:tc>
        <w:tc>
          <w:tcPr>
            <w:tcW w:w="336" w:type="pct"/>
          </w:tcPr>
          <w:p w14:paraId="414DFC9A" w14:textId="46E92B03" w:rsidR="00F06244" w:rsidRPr="00C63897" w:rsidRDefault="000E098D"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138</w:t>
            </w:r>
          </w:p>
        </w:tc>
        <w:tc>
          <w:tcPr>
            <w:tcW w:w="320" w:type="pct"/>
            <w:shd w:val="clear" w:color="auto" w:fill="D9D9D9" w:themeFill="background1" w:themeFillShade="D9"/>
          </w:tcPr>
          <w:p w14:paraId="67E0803A" w14:textId="7E61F4F3" w:rsidR="00F06244" w:rsidRPr="00C63897" w:rsidRDefault="0058409B" w:rsidP="00F0624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59</w:t>
            </w:r>
          </w:p>
        </w:tc>
        <w:tc>
          <w:tcPr>
            <w:tcW w:w="283" w:type="pct"/>
          </w:tcPr>
          <w:p w14:paraId="2AA41A92" w14:textId="6CF92D90" w:rsidR="00F06244" w:rsidRPr="00C63897" w:rsidRDefault="0058409B" w:rsidP="00F06244">
            <w:pPr>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50</w:t>
            </w:r>
          </w:p>
        </w:tc>
        <w:tc>
          <w:tcPr>
            <w:tcW w:w="213" w:type="pct"/>
          </w:tcPr>
          <w:p w14:paraId="749C2349" w14:textId="77777777" w:rsidR="00F06244" w:rsidRPr="00C63897" w:rsidRDefault="00F06244" w:rsidP="00F0624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42" w:type="pct"/>
          </w:tcPr>
          <w:p w14:paraId="250295F7" w14:textId="77777777" w:rsidR="00F06244" w:rsidRPr="00C63897" w:rsidRDefault="00F06244" w:rsidP="00F06244">
            <w:pPr>
              <w:jc w:val="center"/>
              <w:rPr>
                <w:rFonts w:ascii="Times New Roman" w:eastAsia="Times New Roman" w:hAnsi="Times New Roman" w:cs="Times New Roman"/>
                <w:b/>
                <w:i/>
                <w:lang w:eastAsia="ru-RU"/>
              </w:rPr>
            </w:pPr>
            <w:r w:rsidRPr="00C63897">
              <w:rPr>
                <w:rFonts w:ascii="Times New Roman" w:eastAsia="Times New Roman" w:hAnsi="Times New Roman" w:cs="Times New Roman"/>
                <w:b/>
                <w:i/>
                <w:lang w:eastAsia="ru-RU"/>
              </w:rPr>
              <w:t>Х</w:t>
            </w:r>
          </w:p>
        </w:tc>
        <w:tc>
          <w:tcPr>
            <w:tcW w:w="248" w:type="pct"/>
            <w:shd w:val="clear" w:color="auto" w:fill="D9D9D9" w:themeFill="background1" w:themeFillShade="D9"/>
          </w:tcPr>
          <w:p w14:paraId="6F3FF4AD" w14:textId="0A85A2E9" w:rsidR="00F06244" w:rsidRPr="00C63897" w:rsidRDefault="0058409B"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36</w:t>
            </w:r>
          </w:p>
        </w:tc>
        <w:tc>
          <w:tcPr>
            <w:tcW w:w="355" w:type="pct"/>
            <w:shd w:val="clear" w:color="auto" w:fill="D9D9D9" w:themeFill="background1" w:themeFillShade="D9"/>
          </w:tcPr>
          <w:p w14:paraId="039A89C9" w14:textId="3872A211" w:rsidR="00F06244" w:rsidRPr="00C63897" w:rsidRDefault="0058409B" w:rsidP="00F06244">
            <w:pPr>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72</w:t>
            </w:r>
          </w:p>
        </w:tc>
      </w:tr>
    </w:tbl>
    <w:p w14:paraId="7851A96D" w14:textId="77777777" w:rsidR="00F06244" w:rsidRDefault="00F06244" w:rsidP="00F06244">
      <w:pPr>
        <w:spacing w:after="200" w:line="276" w:lineRule="auto"/>
        <w:rPr>
          <w:rFonts w:ascii="Times New Roman" w:eastAsia="Times New Roman" w:hAnsi="Times New Roman" w:cs="Times New Roman"/>
          <w:b/>
          <w:i/>
          <w:color w:val="0070C0"/>
          <w:sz w:val="24"/>
          <w:szCs w:val="24"/>
          <w:lang w:eastAsia="ru-RU"/>
        </w:rPr>
      </w:pPr>
    </w:p>
    <w:p w14:paraId="6FDDA8F7" w14:textId="71C45B88" w:rsidR="00F06244" w:rsidRDefault="00F06244" w:rsidP="00F06244">
      <w:pPr>
        <w:pStyle w:val="114"/>
        <w:rPr>
          <w:rFonts w:ascii="Times New Roman" w:hAnsi="Times New Roman"/>
        </w:rPr>
      </w:pPr>
      <w:r w:rsidRPr="00782EFC">
        <w:rPr>
          <w:rFonts w:ascii="Times New Roman" w:hAnsi="Times New Roman"/>
        </w:rPr>
        <w:t xml:space="preserve">2.3. Примерное содержание </w:t>
      </w:r>
      <w:r>
        <w:rPr>
          <w:rFonts w:ascii="Times New Roman" w:hAnsi="Times New Roman"/>
        </w:rPr>
        <w:t>профессионального модуля</w:t>
      </w:r>
    </w:p>
    <w:tbl>
      <w:tblPr>
        <w:tblW w:w="50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5"/>
        <w:gridCol w:w="7085"/>
      </w:tblGrid>
      <w:tr w:rsidR="000E098D" w:rsidRPr="00C13371" w14:paraId="5D99F4B4" w14:textId="77777777" w:rsidTr="00ED6F45">
        <w:trPr>
          <w:trHeight w:val="20"/>
        </w:trPr>
        <w:tc>
          <w:tcPr>
            <w:tcW w:w="1378" w:type="pct"/>
            <w:vAlign w:val="center"/>
          </w:tcPr>
          <w:p w14:paraId="46FDA513" w14:textId="77777777" w:rsidR="000E098D" w:rsidRPr="00C13371" w:rsidRDefault="000E098D" w:rsidP="00AA0976">
            <w:pPr>
              <w:spacing w:line="276" w:lineRule="auto"/>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Наименование разделов и тем</w:t>
            </w:r>
          </w:p>
        </w:tc>
        <w:tc>
          <w:tcPr>
            <w:tcW w:w="3622" w:type="pct"/>
            <w:vAlign w:val="center"/>
          </w:tcPr>
          <w:p w14:paraId="0BB298BB" w14:textId="58FDC720" w:rsidR="000E098D" w:rsidRPr="00C13371" w:rsidRDefault="000E098D" w:rsidP="000E098D">
            <w:pPr>
              <w:suppressAutoHyphens/>
              <w:jc w:val="center"/>
              <w:rPr>
                <w:rFonts w:ascii="Times New Roman" w:eastAsia="Times New Roman" w:hAnsi="Times New Roman" w:cs="Times New Roman"/>
                <w:b/>
                <w:lang w:eastAsia="ru-RU"/>
              </w:rPr>
            </w:pPr>
            <w:r w:rsidRPr="00C13371">
              <w:rPr>
                <w:rFonts w:ascii="Times New Roman" w:eastAsia="Times New Roman" w:hAnsi="Times New Roman" w:cs="Times New Roman"/>
                <w:b/>
                <w:bCs/>
                <w:lang w:eastAsia="ru-RU"/>
              </w:rPr>
              <w:t>Примерное содержание учебного материала, практ</w:t>
            </w:r>
            <w:r>
              <w:rPr>
                <w:rFonts w:ascii="Times New Roman" w:eastAsia="Times New Roman" w:hAnsi="Times New Roman" w:cs="Times New Roman"/>
                <w:b/>
                <w:bCs/>
                <w:lang w:eastAsia="ru-RU"/>
              </w:rPr>
              <w:t>ических и лабораторных занятия</w:t>
            </w:r>
          </w:p>
        </w:tc>
      </w:tr>
      <w:tr w:rsidR="000E098D" w:rsidRPr="00DB4523" w14:paraId="266B4280" w14:textId="77777777" w:rsidTr="00ED6F45">
        <w:trPr>
          <w:trHeight w:val="20"/>
        </w:trPr>
        <w:tc>
          <w:tcPr>
            <w:tcW w:w="5000" w:type="pct"/>
            <w:gridSpan w:val="2"/>
          </w:tcPr>
          <w:p w14:paraId="306178FD" w14:textId="176F63C9" w:rsidR="000E098D" w:rsidRPr="00ED6F45" w:rsidRDefault="000E098D" w:rsidP="00AA0976">
            <w:pPr>
              <w:rPr>
                <w:rFonts w:ascii="Times New Roman" w:hAnsi="Times New Roman"/>
                <w:b/>
                <w:sz w:val="24"/>
                <w:szCs w:val="24"/>
              </w:rPr>
            </w:pPr>
            <w:r w:rsidRPr="00ED6F45">
              <w:rPr>
                <w:rFonts w:ascii="Times New Roman" w:hAnsi="Times New Roman" w:cs="Times New Roman"/>
                <w:b/>
                <w:bCs/>
              </w:rPr>
              <w:t xml:space="preserve">МДК 02.01. </w:t>
            </w:r>
            <w:r w:rsidRPr="00ED6F45">
              <w:rPr>
                <w:rFonts w:ascii="Times New Roman" w:hAnsi="Times New Roman" w:cs="Times New Roman"/>
                <w:b/>
                <w:sz w:val="24"/>
                <w:szCs w:val="24"/>
              </w:rPr>
              <w:t>«</w:t>
            </w:r>
            <w:r w:rsidRPr="00DB4523">
              <w:rPr>
                <w:rFonts w:ascii="Times New Roman" w:hAnsi="Times New Roman"/>
                <w:b/>
                <w:sz w:val="24"/>
                <w:szCs w:val="24"/>
              </w:rPr>
              <w:t>Работа на контрольно-кассовой и компьютерной технике при расчетах с покупателями»</w:t>
            </w:r>
          </w:p>
        </w:tc>
      </w:tr>
      <w:tr w:rsidR="000E098D" w:rsidRPr="00315F34" w14:paraId="1402D24A" w14:textId="77777777" w:rsidTr="00ED6F45">
        <w:trPr>
          <w:trHeight w:val="20"/>
        </w:trPr>
        <w:tc>
          <w:tcPr>
            <w:tcW w:w="5000" w:type="pct"/>
            <w:gridSpan w:val="2"/>
          </w:tcPr>
          <w:p w14:paraId="4E28F319" w14:textId="77777777" w:rsidR="000E098D" w:rsidRPr="00315F34" w:rsidRDefault="000E098D" w:rsidP="00AA0976">
            <w:pPr>
              <w:rPr>
                <w:rFonts w:ascii="Times New Roman" w:hAnsi="Times New Roman"/>
                <w:i/>
              </w:rPr>
            </w:pPr>
            <w:r w:rsidRPr="006B7697">
              <w:rPr>
                <w:rFonts w:ascii="Times New Roman" w:hAnsi="Times New Roman"/>
                <w:b/>
                <w:bCs/>
                <w:sz w:val="24"/>
                <w:szCs w:val="24"/>
              </w:rPr>
              <w:t xml:space="preserve">Раздел 1. Законодательная основа применения контрольно-кассовой техники (ККТ) </w:t>
            </w:r>
          </w:p>
        </w:tc>
      </w:tr>
      <w:tr w:rsidR="00857546" w:rsidRPr="002C0722" w14:paraId="2630C143" w14:textId="77777777" w:rsidTr="00ED6F45">
        <w:trPr>
          <w:trHeight w:val="20"/>
        </w:trPr>
        <w:tc>
          <w:tcPr>
            <w:tcW w:w="1378" w:type="pct"/>
            <w:vMerge w:val="restart"/>
          </w:tcPr>
          <w:p w14:paraId="4B4A09F1" w14:textId="77777777" w:rsidR="00857546" w:rsidRPr="002C0722" w:rsidRDefault="00857546" w:rsidP="00AA0976">
            <w:pPr>
              <w:pStyle w:val="Default"/>
            </w:pPr>
            <w:r w:rsidRPr="002C0722">
              <w:rPr>
                <w:b/>
                <w:bCs/>
              </w:rPr>
              <w:t xml:space="preserve">Тема 1.1. Введение. </w:t>
            </w:r>
          </w:p>
          <w:p w14:paraId="726C5111" w14:textId="77777777" w:rsidR="00857546" w:rsidRPr="00315F34" w:rsidRDefault="00857546" w:rsidP="00AA0976">
            <w:pPr>
              <w:rPr>
                <w:rFonts w:ascii="Times New Roman" w:hAnsi="Times New Roman"/>
                <w:b/>
                <w:bCs/>
              </w:rPr>
            </w:pPr>
            <w:r w:rsidRPr="002C0722">
              <w:rPr>
                <w:rFonts w:ascii="Times New Roman" w:hAnsi="Times New Roman"/>
                <w:b/>
                <w:bCs/>
                <w:sz w:val="24"/>
                <w:szCs w:val="24"/>
              </w:rPr>
              <w:t>Законодательная основа применения контрольно- кассовой техники (ККТ)</w:t>
            </w:r>
            <w:r>
              <w:rPr>
                <w:b/>
                <w:bCs/>
              </w:rPr>
              <w:t xml:space="preserve"> </w:t>
            </w:r>
          </w:p>
        </w:tc>
        <w:tc>
          <w:tcPr>
            <w:tcW w:w="3622" w:type="pct"/>
          </w:tcPr>
          <w:p w14:paraId="406EF64E" w14:textId="77777777" w:rsidR="00857546" w:rsidRPr="002C0722" w:rsidRDefault="00857546" w:rsidP="00AA0976">
            <w:pPr>
              <w:rPr>
                <w:rFonts w:ascii="Times New Roman" w:hAnsi="Times New Roman"/>
                <w:b/>
                <w:bCs/>
                <w:sz w:val="24"/>
                <w:szCs w:val="24"/>
              </w:rPr>
            </w:pPr>
            <w:r w:rsidRPr="002C0722">
              <w:rPr>
                <w:rFonts w:ascii="Times New Roman" w:hAnsi="Times New Roman"/>
                <w:b/>
                <w:bCs/>
                <w:sz w:val="24"/>
                <w:szCs w:val="24"/>
              </w:rPr>
              <w:t xml:space="preserve">Содержание </w:t>
            </w:r>
          </w:p>
          <w:p w14:paraId="7BEBF55C" w14:textId="77777777" w:rsidR="00857546" w:rsidRPr="002C0722" w:rsidRDefault="00857546" w:rsidP="00AA0976">
            <w:pPr>
              <w:pStyle w:val="Default"/>
              <w:rPr>
                <w:b/>
              </w:rPr>
            </w:pPr>
            <w:r w:rsidRPr="002C0722">
              <w:t xml:space="preserve">История развития кассовой техники. Способы денежных расчетов с покупателями. Значение расчета с применением контрольно-кассовой техники. Требования к </w:t>
            </w:r>
            <w:r>
              <w:t>расчетным</w:t>
            </w:r>
            <w:r w:rsidRPr="002C0722">
              <w:t xml:space="preserve"> операциям. Понятие квалификации кассира, порядок формирования знаний, умений, навыков. Квалификационная характеристика контролера-кассира. Классификация контрольно- кассовой техники, основные функциональные особенности отдельных типов, включенных в Государственный реестр. Паспортизация, маркировка контрольно-кассовой техники.</w:t>
            </w:r>
            <w:r>
              <w:t xml:space="preserve"> </w:t>
            </w:r>
            <w:r w:rsidRPr="004A66D4">
              <w:t>Техническое обслуживания контрольно-кассовой техники. Виды, характеристика технического обслуживания, виды ремо</w:t>
            </w:r>
            <w:r>
              <w:t>нта контрольно-кассовой техники.</w:t>
            </w:r>
            <w:r w:rsidRPr="002C0722">
              <w:t xml:space="preserve"> </w:t>
            </w:r>
          </w:p>
        </w:tc>
      </w:tr>
      <w:tr w:rsidR="00857546" w:rsidRPr="00315F34" w14:paraId="7597DB28" w14:textId="77777777" w:rsidTr="00ED6F45">
        <w:trPr>
          <w:trHeight w:val="20"/>
        </w:trPr>
        <w:tc>
          <w:tcPr>
            <w:tcW w:w="1378" w:type="pct"/>
            <w:vMerge/>
          </w:tcPr>
          <w:p w14:paraId="3772DE1D" w14:textId="77777777" w:rsidR="00857546" w:rsidRPr="00315F34" w:rsidRDefault="00857546" w:rsidP="00AA0976">
            <w:pPr>
              <w:rPr>
                <w:rFonts w:ascii="Times New Roman" w:hAnsi="Times New Roman"/>
                <w:b/>
                <w:bCs/>
              </w:rPr>
            </w:pPr>
          </w:p>
        </w:tc>
        <w:tc>
          <w:tcPr>
            <w:tcW w:w="3622" w:type="pct"/>
          </w:tcPr>
          <w:p w14:paraId="4CBFCFE8" w14:textId="77777777" w:rsidR="00857546" w:rsidRPr="00857546" w:rsidRDefault="00857546" w:rsidP="00AA0976">
            <w:pPr>
              <w:jc w:val="both"/>
              <w:rPr>
                <w:rFonts w:ascii="Times New Roman" w:hAnsi="Times New Roman"/>
                <w:b/>
                <w:sz w:val="24"/>
                <w:szCs w:val="24"/>
              </w:rPr>
            </w:pPr>
            <w:r w:rsidRPr="00857546">
              <w:rPr>
                <w:rFonts w:ascii="Times New Roman" w:hAnsi="Times New Roman"/>
                <w:b/>
                <w:bCs/>
                <w:sz w:val="24"/>
                <w:szCs w:val="24"/>
              </w:rPr>
              <w:t>В том числе практических занятий и лабораторных работ</w:t>
            </w:r>
          </w:p>
        </w:tc>
      </w:tr>
      <w:tr w:rsidR="00857546" w:rsidRPr="00315F34" w14:paraId="48038460" w14:textId="77777777" w:rsidTr="00ED6F45">
        <w:trPr>
          <w:trHeight w:val="20"/>
        </w:trPr>
        <w:tc>
          <w:tcPr>
            <w:tcW w:w="1378" w:type="pct"/>
            <w:vMerge/>
          </w:tcPr>
          <w:p w14:paraId="5DBF929A" w14:textId="77777777" w:rsidR="00857546" w:rsidRPr="00315F34" w:rsidRDefault="00857546" w:rsidP="00AA0976">
            <w:pPr>
              <w:rPr>
                <w:rFonts w:ascii="Times New Roman" w:hAnsi="Times New Roman"/>
                <w:b/>
                <w:bCs/>
              </w:rPr>
            </w:pPr>
          </w:p>
        </w:tc>
        <w:tc>
          <w:tcPr>
            <w:tcW w:w="3622" w:type="pct"/>
          </w:tcPr>
          <w:p w14:paraId="19680E91" w14:textId="77777777" w:rsidR="00857546" w:rsidRPr="00857546" w:rsidRDefault="00857546" w:rsidP="00AA0976">
            <w:pPr>
              <w:tabs>
                <w:tab w:val="left" w:pos="404"/>
              </w:tabs>
              <w:autoSpaceDE w:val="0"/>
              <w:autoSpaceDN w:val="0"/>
              <w:adjustRightInd w:val="0"/>
              <w:rPr>
                <w:rFonts w:ascii="Times New Roman" w:hAnsi="Times New Roman"/>
                <w:b/>
                <w:sz w:val="24"/>
                <w:szCs w:val="24"/>
              </w:rPr>
            </w:pPr>
            <w:r w:rsidRPr="00857546">
              <w:rPr>
                <w:rFonts w:ascii="Times New Roman" w:hAnsi="Times New Roman"/>
                <w:b/>
                <w:bCs/>
                <w:color w:val="000000"/>
                <w:sz w:val="24"/>
                <w:szCs w:val="24"/>
              </w:rPr>
              <w:t xml:space="preserve">Практическое занятие №1.  </w:t>
            </w:r>
            <w:r w:rsidRPr="00857546">
              <w:rPr>
                <w:rFonts w:ascii="Times New Roman" w:hAnsi="Times New Roman"/>
                <w:bCs/>
                <w:color w:val="000000"/>
                <w:sz w:val="24"/>
                <w:szCs w:val="24"/>
              </w:rPr>
              <w:t>Изучение</w:t>
            </w:r>
            <w:r w:rsidRPr="00857546">
              <w:rPr>
                <w:rFonts w:ascii="Times New Roman" w:hAnsi="Times New Roman"/>
                <w:color w:val="000000"/>
                <w:sz w:val="24"/>
                <w:szCs w:val="24"/>
              </w:rPr>
              <w:t xml:space="preserve"> законодательных документов, регламентирующих применение контрольно-кассовой техники. </w:t>
            </w:r>
            <w:r w:rsidRPr="00857546">
              <w:rPr>
                <w:rFonts w:ascii="Times New Roman" w:hAnsi="Times New Roman"/>
                <w:b/>
                <w:bCs/>
                <w:color w:val="000000"/>
                <w:sz w:val="24"/>
                <w:szCs w:val="24"/>
              </w:rPr>
              <w:t xml:space="preserve"> </w:t>
            </w:r>
            <w:r w:rsidRPr="00857546">
              <w:rPr>
                <w:rFonts w:ascii="Times New Roman" w:hAnsi="Times New Roman"/>
                <w:color w:val="000000"/>
                <w:sz w:val="24"/>
                <w:szCs w:val="24"/>
              </w:rPr>
              <w:t xml:space="preserve">Ознакомление с правилами регистрации контрольно-кассовой техники в налоговых органах </w:t>
            </w:r>
          </w:p>
        </w:tc>
      </w:tr>
      <w:tr w:rsidR="00857546" w:rsidRPr="00315F34" w14:paraId="0AD23320" w14:textId="77777777" w:rsidTr="00ED6F45">
        <w:trPr>
          <w:trHeight w:val="20"/>
        </w:trPr>
        <w:tc>
          <w:tcPr>
            <w:tcW w:w="1378" w:type="pct"/>
            <w:vMerge/>
          </w:tcPr>
          <w:p w14:paraId="6AEF11B4" w14:textId="77777777" w:rsidR="00857546" w:rsidRPr="00315F34" w:rsidRDefault="00857546" w:rsidP="00AA0976">
            <w:pPr>
              <w:rPr>
                <w:rFonts w:ascii="Times New Roman" w:hAnsi="Times New Roman"/>
                <w:b/>
                <w:bCs/>
              </w:rPr>
            </w:pPr>
          </w:p>
        </w:tc>
        <w:tc>
          <w:tcPr>
            <w:tcW w:w="3622" w:type="pct"/>
          </w:tcPr>
          <w:p w14:paraId="79BCC4B2" w14:textId="77777777" w:rsidR="00857546" w:rsidRPr="00857546" w:rsidRDefault="00857546" w:rsidP="00857546">
            <w:pPr>
              <w:rPr>
                <w:rFonts w:ascii="Times New Roman" w:eastAsia="Times New Roman" w:hAnsi="Times New Roman" w:cs="Times New Roman"/>
                <w:b/>
                <w:bCs/>
                <w:sz w:val="24"/>
                <w:szCs w:val="24"/>
                <w:lang w:eastAsia="ru-RU"/>
              </w:rPr>
            </w:pPr>
            <w:r w:rsidRPr="00857546">
              <w:rPr>
                <w:rFonts w:ascii="Times New Roman" w:eastAsia="Times New Roman" w:hAnsi="Times New Roman" w:cs="Times New Roman"/>
                <w:b/>
                <w:bCs/>
                <w:sz w:val="24"/>
                <w:szCs w:val="24"/>
                <w:lang w:eastAsia="ru-RU"/>
              </w:rPr>
              <w:t>В том числе самостоятельная работа обучающихся</w:t>
            </w:r>
          </w:p>
          <w:p w14:paraId="70871F8C" w14:textId="07A25213" w:rsidR="00857546" w:rsidRPr="00857546" w:rsidRDefault="00857546" w:rsidP="00857546">
            <w:pPr>
              <w:tabs>
                <w:tab w:val="left" w:pos="404"/>
              </w:tabs>
              <w:autoSpaceDE w:val="0"/>
              <w:autoSpaceDN w:val="0"/>
              <w:adjustRightInd w:val="0"/>
              <w:rPr>
                <w:rFonts w:ascii="Times New Roman" w:hAnsi="Times New Roman"/>
                <w:b/>
                <w:bCs/>
                <w:color w:val="000000"/>
                <w:sz w:val="24"/>
                <w:szCs w:val="24"/>
              </w:rPr>
            </w:pPr>
            <w:r w:rsidRPr="00857546">
              <w:rPr>
                <w:rFonts w:ascii="Times New Roman" w:eastAsia="Times New Roman" w:hAnsi="Times New Roman" w:cs="Times New Roman"/>
                <w:bCs/>
                <w:i/>
                <w:sz w:val="24"/>
                <w:szCs w:val="24"/>
                <w:lang w:eastAsia="ru-RU"/>
              </w:rPr>
              <w:lastRenderedPageBreak/>
              <w:t>Необходимость и тематика определяются образовательной организацией</w:t>
            </w:r>
          </w:p>
        </w:tc>
      </w:tr>
      <w:tr w:rsidR="000E098D" w:rsidRPr="00315F34" w14:paraId="3D0BE085" w14:textId="77777777" w:rsidTr="00ED6F45">
        <w:trPr>
          <w:trHeight w:val="20"/>
        </w:trPr>
        <w:tc>
          <w:tcPr>
            <w:tcW w:w="1378" w:type="pct"/>
          </w:tcPr>
          <w:p w14:paraId="49FA3D74" w14:textId="77777777" w:rsidR="000E098D" w:rsidRDefault="000E098D" w:rsidP="00AA0976">
            <w:pPr>
              <w:pStyle w:val="Default"/>
              <w:rPr>
                <w:sz w:val="22"/>
                <w:szCs w:val="22"/>
              </w:rPr>
            </w:pPr>
            <w:r>
              <w:rPr>
                <w:b/>
                <w:bCs/>
                <w:sz w:val="22"/>
                <w:szCs w:val="22"/>
              </w:rPr>
              <w:lastRenderedPageBreak/>
              <w:t xml:space="preserve">Тема 1.2. </w:t>
            </w:r>
          </w:p>
          <w:p w14:paraId="2014582B" w14:textId="77777777" w:rsidR="000E098D" w:rsidRDefault="000E098D" w:rsidP="00AA0976">
            <w:pPr>
              <w:pStyle w:val="Default"/>
              <w:rPr>
                <w:sz w:val="22"/>
                <w:szCs w:val="22"/>
              </w:rPr>
            </w:pPr>
            <w:r>
              <w:rPr>
                <w:b/>
                <w:bCs/>
                <w:sz w:val="22"/>
                <w:szCs w:val="22"/>
              </w:rPr>
              <w:t xml:space="preserve">Организация работы контролера-кассира </w:t>
            </w:r>
          </w:p>
          <w:p w14:paraId="478738F8" w14:textId="77777777" w:rsidR="000E098D" w:rsidRPr="00315F34" w:rsidRDefault="000E098D" w:rsidP="00AA0976">
            <w:pPr>
              <w:rPr>
                <w:rFonts w:ascii="Times New Roman" w:hAnsi="Times New Roman"/>
                <w:b/>
                <w:bCs/>
              </w:rPr>
            </w:pPr>
          </w:p>
        </w:tc>
        <w:tc>
          <w:tcPr>
            <w:tcW w:w="3622" w:type="pct"/>
          </w:tcPr>
          <w:p w14:paraId="29A169A5" w14:textId="77777777" w:rsidR="000E098D" w:rsidRDefault="000E098D" w:rsidP="00AA0976">
            <w:pPr>
              <w:rPr>
                <w:rFonts w:ascii="Times New Roman" w:hAnsi="Times New Roman"/>
                <w:b/>
                <w:bCs/>
              </w:rPr>
            </w:pPr>
            <w:r w:rsidRPr="00315F34">
              <w:rPr>
                <w:rFonts w:ascii="Times New Roman" w:hAnsi="Times New Roman"/>
                <w:b/>
                <w:bCs/>
              </w:rPr>
              <w:t xml:space="preserve">Содержание </w:t>
            </w:r>
          </w:p>
          <w:p w14:paraId="305EB9D5" w14:textId="77777777" w:rsidR="000E098D" w:rsidRPr="00315F34" w:rsidRDefault="000E098D" w:rsidP="00AA0976">
            <w:pPr>
              <w:jc w:val="both"/>
              <w:rPr>
                <w:rFonts w:ascii="Times New Roman" w:hAnsi="Times New Roman"/>
                <w:b/>
              </w:rPr>
            </w:pPr>
            <w:r w:rsidRPr="00315349">
              <w:rPr>
                <w:rFonts w:ascii="Times New Roman" w:hAnsi="Times New Roman"/>
                <w:color w:val="000000"/>
              </w:rPr>
              <w:t xml:space="preserve">Оборудование рабочего места кассира. Инвентарь кассира. Вредные производственные факторы, влияющие на здоровье и производительность труда контролера- кассира. Производственный травматизм контролера-кассира: опасные факторы, влияющие на сохранность жизни и обеспечение здоровья кассира. Расследование несчастного случая на производстве. Мероприятия по предупреждению травматизма кассира. Аппараты для проверки подлинности государственных денежных знаков: назначение, функции, виды, устройство, принцип действия. Правила безопасной эксплуатации аппаратов для проверки подлинности банкнот. Машины для счета бумажных денег: назначение, функции, виды, устройство, принцип </w:t>
            </w:r>
            <w:r>
              <w:rPr>
                <w:rFonts w:ascii="Times New Roman" w:hAnsi="Times New Roman"/>
                <w:color w:val="000000"/>
              </w:rPr>
              <w:t>действия</w:t>
            </w:r>
            <w:r w:rsidRPr="00315349">
              <w:rPr>
                <w:rFonts w:ascii="Times New Roman" w:hAnsi="Times New Roman"/>
                <w:color w:val="000000"/>
              </w:rPr>
              <w:t xml:space="preserve">. Правила безопасной эксплуатации счетчиков банкнот. Сканирующие устройства: назначение, функции, виды, устройство. Принцип действия, правила безопасной эксплуатации </w:t>
            </w:r>
            <w:r w:rsidRPr="00315349">
              <w:rPr>
                <w:rFonts w:ascii="Times New Roman" w:hAnsi="Times New Roman"/>
                <w:color w:val="000000"/>
              </w:rPr>
              <w:tab/>
              <w:t xml:space="preserve"> </w:t>
            </w:r>
          </w:p>
        </w:tc>
      </w:tr>
      <w:tr w:rsidR="000E098D" w:rsidRPr="00584C10" w14:paraId="23677A59" w14:textId="77777777" w:rsidTr="00ED6F45">
        <w:trPr>
          <w:trHeight w:val="20"/>
        </w:trPr>
        <w:tc>
          <w:tcPr>
            <w:tcW w:w="5000" w:type="pct"/>
            <w:gridSpan w:val="2"/>
          </w:tcPr>
          <w:p w14:paraId="0BB11461" w14:textId="77777777" w:rsidR="000E098D" w:rsidRPr="00584C10" w:rsidRDefault="000E098D" w:rsidP="00AA0976">
            <w:pPr>
              <w:pStyle w:val="Default"/>
              <w:jc w:val="center"/>
              <w:rPr>
                <w:b/>
                <w:bCs/>
              </w:rPr>
            </w:pPr>
            <w:r w:rsidRPr="00584C10">
              <w:rPr>
                <w:b/>
                <w:bCs/>
              </w:rPr>
              <w:t>Раздел 2. Изучение устройства и правил эксплуатации контрольно-кассовой техники</w:t>
            </w:r>
          </w:p>
        </w:tc>
      </w:tr>
      <w:tr w:rsidR="00857546" w:rsidRPr="00315F34" w14:paraId="0EB83CBC" w14:textId="77777777" w:rsidTr="00ED6F45">
        <w:trPr>
          <w:trHeight w:val="20"/>
        </w:trPr>
        <w:tc>
          <w:tcPr>
            <w:tcW w:w="1378" w:type="pct"/>
            <w:vMerge w:val="restart"/>
          </w:tcPr>
          <w:p w14:paraId="53CD6925" w14:textId="77777777" w:rsidR="00857546" w:rsidRDefault="00857546" w:rsidP="00AA0976">
            <w:pPr>
              <w:pStyle w:val="Default"/>
              <w:rPr>
                <w:b/>
                <w:bCs/>
                <w:sz w:val="22"/>
                <w:szCs w:val="22"/>
              </w:rPr>
            </w:pPr>
            <w:r>
              <w:rPr>
                <w:b/>
                <w:bCs/>
                <w:sz w:val="22"/>
                <w:szCs w:val="22"/>
              </w:rPr>
              <w:t xml:space="preserve">Тема 2.1. </w:t>
            </w:r>
          </w:p>
          <w:p w14:paraId="0A478EDB" w14:textId="77777777" w:rsidR="00857546" w:rsidRDefault="00857546" w:rsidP="00AA0976">
            <w:pPr>
              <w:pStyle w:val="Default"/>
            </w:pPr>
            <w:r>
              <w:rPr>
                <w:b/>
                <w:bCs/>
                <w:sz w:val="22"/>
                <w:szCs w:val="22"/>
              </w:rPr>
              <w:t xml:space="preserve">Устройство контрольно-кассовой техники </w:t>
            </w:r>
          </w:p>
          <w:p w14:paraId="764015F0" w14:textId="77777777" w:rsidR="00857546" w:rsidRDefault="00857546" w:rsidP="00AA0976">
            <w:pPr>
              <w:pStyle w:val="Default"/>
              <w:rPr>
                <w:b/>
                <w:bCs/>
                <w:sz w:val="22"/>
                <w:szCs w:val="22"/>
              </w:rPr>
            </w:pPr>
          </w:p>
        </w:tc>
        <w:tc>
          <w:tcPr>
            <w:tcW w:w="3622" w:type="pct"/>
          </w:tcPr>
          <w:p w14:paraId="139682BD" w14:textId="77777777" w:rsidR="00857546" w:rsidRDefault="00857546" w:rsidP="00AA0976">
            <w:pPr>
              <w:pStyle w:val="Default"/>
              <w:jc w:val="both"/>
              <w:rPr>
                <w:b/>
                <w:bCs/>
              </w:rPr>
            </w:pPr>
            <w:r>
              <w:rPr>
                <w:b/>
                <w:bCs/>
              </w:rPr>
              <w:t>Содержание</w:t>
            </w:r>
          </w:p>
          <w:p w14:paraId="10224B87" w14:textId="77777777" w:rsidR="00857546" w:rsidRPr="00315F34" w:rsidRDefault="00857546" w:rsidP="00AA0976">
            <w:pPr>
              <w:pStyle w:val="Default"/>
              <w:jc w:val="both"/>
              <w:rPr>
                <w:b/>
                <w:bCs/>
              </w:rPr>
            </w:pPr>
            <w:r w:rsidRPr="004A66D4">
              <w:t>Основные функциональные особенности отдельных типов контрольно-кассовой техники. Основные режимы работы контрольно-кассовой техники. Устройство контрольно- кассовой техники (автономной ККМ). Назначение основных узлов контрольно-кассовой техники. Поиск информации, необходимой для эффективного выполнения профессиональных задач. Особенности устройства отдельных видов автономных контрольно-кассовых машин, используемых в розничных точках региона. Назначение основных частей автономных контрольно-кассовых машин. POS-система: понятие, виды, особенности устройства. POS- терминал: понятие, виды, особенности устройства. Фискальный регистратор: понятие виды. Устройство, назначение основных узлов фискального регистратора. POS-периферия: понятие, виды, назначение. Характеристика отдельных видов POS-периферии</w:t>
            </w:r>
            <w:r>
              <w:t>.</w:t>
            </w:r>
            <w:r>
              <w:rPr>
                <w:sz w:val="22"/>
                <w:szCs w:val="22"/>
              </w:rPr>
              <w:t xml:space="preserve"> </w:t>
            </w:r>
            <w:r w:rsidRPr="00CE0556">
              <w:t>Считыватели магнитных карт: назначение, виды, характеристика.</w:t>
            </w:r>
          </w:p>
        </w:tc>
      </w:tr>
      <w:tr w:rsidR="00857546" w:rsidRPr="0065513A" w14:paraId="6178A05C" w14:textId="77777777" w:rsidTr="00ED6F45">
        <w:trPr>
          <w:trHeight w:val="20"/>
        </w:trPr>
        <w:tc>
          <w:tcPr>
            <w:tcW w:w="1378" w:type="pct"/>
            <w:vMerge/>
          </w:tcPr>
          <w:p w14:paraId="4CFE9EBC" w14:textId="77777777" w:rsidR="00857546" w:rsidRDefault="00857546" w:rsidP="00AA0976">
            <w:pPr>
              <w:pStyle w:val="Default"/>
              <w:rPr>
                <w:b/>
                <w:bCs/>
                <w:sz w:val="22"/>
                <w:szCs w:val="22"/>
              </w:rPr>
            </w:pPr>
          </w:p>
        </w:tc>
        <w:tc>
          <w:tcPr>
            <w:tcW w:w="3622" w:type="pct"/>
          </w:tcPr>
          <w:p w14:paraId="5F1C731A" w14:textId="77777777" w:rsidR="00857546" w:rsidRPr="0065513A" w:rsidRDefault="00857546" w:rsidP="00AA0976">
            <w:pPr>
              <w:jc w:val="both"/>
              <w:rPr>
                <w:rFonts w:ascii="Times New Roman" w:hAnsi="Times New Roman"/>
                <w:b/>
                <w:sz w:val="24"/>
                <w:szCs w:val="24"/>
              </w:rPr>
            </w:pPr>
            <w:r w:rsidRPr="0065513A">
              <w:rPr>
                <w:rFonts w:ascii="Times New Roman" w:hAnsi="Times New Roman"/>
                <w:b/>
                <w:bCs/>
                <w:sz w:val="24"/>
                <w:szCs w:val="24"/>
              </w:rPr>
              <w:t>В том числе практических занятий и лабораторных работ</w:t>
            </w:r>
          </w:p>
        </w:tc>
      </w:tr>
      <w:tr w:rsidR="00857546" w:rsidRPr="0065513A" w14:paraId="7C58E9A9" w14:textId="77777777" w:rsidTr="00ED6F45">
        <w:trPr>
          <w:trHeight w:val="20"/>
        </w:trPr>
        <w:tc>
          <w:tcPr>
            <w:tcW w:w="1378" w:type="pct"/>
            <w:vMerge/>
          </w:tcPr>
          <w:p w14:paraId="6BACC32F" w14:textId="77777777" w:rsidR="00857546" w:rsidRDefault="00857546" w:rsidP="00AA0976">
            <w:pPr>
              <w:pStyle w:val="Default"/>
              <w:rPr>
                <w:b/>
                <w:bCs/>
                <w:sz w:val="22"/>
                <w:szCs w:val="22"/>
              </w:rPr>
            </w:pPr>
          </w:p>
        </w:tc>
        <w:tc>
          <w:tcPr>
            <w:tcW w:w="3622" w:type="pct"/>
          </w:tcPr>
          <w:p w14:paraId="5DC8D324" w14:textId="77777777" w:rsidR="00857546" w:rsidRPr="0065513A" w:rsidRDefault="00857546" w:rsidP="00AA0976">
            <w:pPr>
              <w:autoSpaceDE w:val="0"/>
              <w:autoSpaceDN w:val="0"/>
              <w:adjustRightInd w:val="0"/>
              <w:rPr>
                <w:rFonts w:ascii="Times New Roman" w:hAnsi="Times New Roman"/>
                <w:b/>
                <w:bCs/>
                <w:sz w:val="24"/>
                <w:szCs w:val="24"/>
              </w:rPr>
            </w:pPr>
            <w:r w:rsidRPr="0065513A">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№2</w:t>
            </w:r>
            <w:r w:rsidRPr="0065513A">
              <w:rPr>
                <w:rFonts w:ascii="Times New Roman" w:hAnsi="Times New Roman"/>
                <w:b/>
                <w:bCs/>
                <w:color w:val="000000"/>
                <w:sz w:val="24"/>
                <w:szCs w:val="24"/>
              </w:rPr>
              <w:t xml:space="preserve">. </w:t>
            </w:r>
            <w:r w:rsidRPr="0065513A">
              <w:rPr>
                <w:rFonts w:ascii="Times New Roman" w:hAnsi="Times New Roman"/>
                <w:color w:val="000000"/>
                <w:sz w:val="24"/>
                <w:szCs w:val="24"/>
              </w:rPr>
              <w:t>Устройство контрольно- кассовой техники (автономной ККМ).</w:t>
            </w:r>
            <w:r w:rsidRPr="0065513A">
              <w:rPr>
                <w:rFonts w:ascii="Times New Roman" w:hAnsi="Times New Roman"/>
                <w:b/>
                <w:bCs/>
                <w:color w:val="000000"/>
                <w:sz w:val="24"/>
                <w:szCs w:val="24"/>
              </w:rPr>
              <w:t xml:space="preserve"> </w:t>
            </w:r>
            <w:r w:rsidRPr="0065513A">
              <w:rPr>
                <w:rFonts w:ascii="Times New Roman" w:hAnsi="Times New Roman"/>
                <w:color w:val="000000"/>
                <w:sz w:val="24"/>
                <w:szCs w:val="24"/>
              </w:rPr>
              <w:t xml:space="preserve">Назначение основных узлов контрольно-кассовой техники. </w:t>
            </w:r>
          </w:p>
        </w:tc>
      </w:tr>
      <w:tr w:rsidR="00857546" w:rsidRPr="0065513A" w14:paraId="6121FB67" w14:textId="77777777" w:rsidTr="00ED6F45">
        <w:trPr>
          <w:trHeight w:val="20"/>
        </w:trPr>
        <w:tc>
          <w:tcPr>
            <w:tcW w:w="1378" w:type="pct"/>
            <w:vMerge/>
          </w:tcPr>
          <w:p w14:paraId="7A08F393" w14:textId="77777777" w:rsidR="00857546" w:rsidRDefault="00857546" w:rsidP="00AA0976">
            <w:pPr>
              <w:pStyle w:val="Default"/>
              <w:rPr>
                <w:b/>
                <w:bCs/>
                <w:sz w:val="22"/>
                <w:szCs w:val="22"/>
              </w:rPr>
            </w:pPr>
          </w:p>
        </w:tc>
        <w:tc>
          <w:tcPr>
            <w:tcW w:w="3622" w:type="pct"/>
          </w:tcPr>
          <w:p w14:paraId="44753FEB" w14:textId="77777777" w:rsidR="00857546" w:rsidRPr="0065513A" w:rsidRDefault="00857546" w:rsidP="00AA0976">
            <w:pPr>
              <w:tabs>
                <w:tab w:val="left" w:pos="264"/>
              </w:tabs>
              <w:autoSpaceDE w:val="0"/>
              <w:autoSpaceDN w:val="0"/>
              <w:adjustRightInd w:val="0"/>
              <w:rPr>
                <w:rFonts w:ascii="Times New Roman" w:hAnsi="Times New Roman"/>
                <w:b/>
                <w:bCs/>
                <w:color w:val="000000"/>
                <w:sz w:val="24"/>
                <w:szCs w:val="24"/>
              </w:rPr>
            </w:pPr>
            <w:r w:rsidRPr="0065513A">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№3. </w:t>
            </w:r>
            <w:r w:rsidRPr="00B73C4F">
              <w:rPr>
                <w:rFonts w:ascii="Times New Roman" w:hAnsi="Times New Roman"/>
                <w:bCs/>
                <w:color w:val="000000"/>
                <w:sz w:val="24"/>
                <w:szCs w:val="24"/>
              </w:rPr>
              <w:t>Ознакомление с устройством</w:t>
            </w:r>
            <w:r>
              <w:rPr>
                <w:rFonts w:ascii="Times New Roman" w:hAnsi="Times New Roman"/>
                <w:bCs/>
                <w:color w:val="000000"/>
                <w:sz w:val="24"/>
                <w:szCs w:val="24"/>
              </w:rPr>
              <w:t xml:space="preserve"> и назначением основных блоков и узлов</w:t>
            </w:r>
            <w:r w:rsidRPr="00B73C4F">
              <w:rPr>
                <w:rFonts w:ascii="Times New Roman" w:hAnsi="Times New Roman"/>
                <w:bCs/>
                <w:color w:val="000000"/>
                <w:sz w:val="24"/>
                <w:szCs w:val="24"/>
              </w:rPr>
              <w:t xml:space="preserve"> </w:t>
            </w:r>
            <w:r w:rsidRPr="00B73C4F">
              <w:rPr>
                <w:rFonts w:ascii="Times New Roman" w:hAnsi="Times New Roman"/>
                <w:color w:val="000000"/>
                <w:sz w:val="24"/>
                <w:szCs w:val="24"/>
              </w:rPr>
              <w:t xml:space="preserve"> </w:t>
            </w:r>
            <w:r>
              <w:rPr>
                <w:rFonts w:ascii="Times New Roman" w:hAnsi="Times New Roman"/>
                <w:color w:val="000000"/>
                <w:sz w:val="24"/>
                <w:szCs w:val="24"/>
              </w:rPr>
              <w:t>POS-систем,  фискальных регистраторов.</w:t>
            </w:r>
          </w:p>
        </w:tc>
      </w:tr>
      <w:tr w:rsidR="00857546" w:rsidRPr="0065513A" w14:paraId="5C41C7F2" w14:textId="77777777" w:rsidTr="00ED6F45">
        <w:trPr>
          <w:trHeight w:val="20"/>
        </w:trPr>
        <w:tc>
          <w:tcPr>
            <w:tcW w:w="1378" w:type="pct"/>
            <w:vMerge/>
          </w:tcPr>
          <w:p w14:paraId="02945BCD" w14:textId="77777777" w:rsidR="00857546" w:rsidRDefault="00857546" w:rsidP="00AA0976">
            <w:pPr>
              <w:pStyle w:val="Default"/>
              <w:rPr>
                <w:b/>
                <w:bCs/>
                <w:sz w:val="22"/>
                <w:szCs w:val="22"/>
              </w:rPr>
            </w:pPr>
          </w:p>
        </w:tc>
        <w:tc>
          <w:tcPr>
            <w:tcW w:w="3622" w:type="pct"/>
          </w:tcPr>
          <w:p w14:paraId="21459BC0" w14:textId="77777777" w:rsidR="00857546" w:rsidRDefault="00857546" w:rsidP="0085754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0926BE4" w14:textId="497167E6" w:rsidR="00857546" w:rsidRPr="0065513A" w:rsidRDefault="00857546" w:rsidP="00857546">
            <w:pPr>
              <w:tabs>
                <w:tab w:val="left" w:pos="264"/>
              </w:tabs>
              <w:autoSpaceDE w:val="0"/>
              <w:autoSpaceDN w:val="0"/>
              <w:adjustRightInd w:val="0"/>
              <w:rPr>
                <w:rFonts w:ascii="Times New Roman" w:hAnsi="Times New Roman"/>
                <w:b/>
                <w:bCs/>
                <w:color w:val="000000"/>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57546" w:rsidRPr="008C47B0" w14:paraId="51B2208D" w14:textId="77777777" w:rsidTr="00ED6F45">
        <w:trPr>
          <w:trHeight w:val="20"/>
        </w:trPr>
        <w:tc>
          <w:tcPr>
            <w:tcW w:w="1378" w:type="pct"/>
            <w:vMerge w:val="restart"/>
          </w:tcPr>
          <w:p w14:paraId="6FB680DF" w14:textId="77777777" w:rsidR="00857546" w:rsidRDefault="00857546" w:rsidP="00AA0976">
            <w:pPr>
              <w:pStyle w:val="Default"/>
            </w:pPr>
            <w:r>
              <w:rPr>
                <w:b/>
                <w:bCs/>
                <w:sz w:val="22"/>
                <w:szCs w:val="22"/>
              </w:rPr>
              <w:t xml:space="preserve">Тема 2.2. </w:t>
            </w:r>
            <w:r w:rsidRPr="00CE0556">
              <w:rPr>
                <w:b/>
                <w:bCs/>
                <w:sz w:val="22"/>
                <w:szCs w:val="22"/>
              </w:rPr>
              <w:t>Эксплуатация</w:t>
            </w:r>
            <w:r>
              <w:rPr>
                <w:b/>
                <w:bCs/>
                <w:sz w:val="22"/>
                <w:szCs w:val="22"/>
              </w:rPr>
              <w:t xml:space="preserve"> контрольно-кассовой техники </w:t>
            </w:r>
          </w:p>
          <w:p w14:paraId="477ADEC7" w14:textId="77777777" w:rsidR="00857546" w:rsidRDefault="00857546" w:rsidP="00AA0976">
            <w:pPr>
              <w:pStyle w:val="Default"/>
              <w:rPr>
                <w:b/>
                <w:bCs/>
                <w:sz w:val="22"/>
                <w:szCs w:val="22"/>
              </w:rPr>
            </w:pPr>
          </w:p>
        </w:tc>
        <w:tc>
          <w:tcPr>
            <w:tcW w:w="3622" w:type="pct"/>
          </w:tcPr>
          <w:p w14:paraId="4FC14432" w14:textId="77777777" w:rsidR="00857546" w:rsidRPr="008C47B0" w:rsidRDefault="00857546" w:rsidP="00AA0976">
            <w:pPr>
              <w:pStyle w:val="Default"/>
              <w:jc w:val="both"/>
              <w:rPr>
                <w:b/>
                <w:bCs/>
              </w:rPr>
            </w:pPr>
            <w:r w:rsidRPr="008C47B0">
              <w:rPr>
                <w:b/>
                <w:bCs/>
              </w:rPr>
              <w:t>Содержание</w:t>
            </w:r>
          </w:p>
          <w:p w14:paraId="44620C14" w14:textId="77777777" w:rsidR="00857546" w:rsidRPr="008C47B0" w:rsidRDefault="00857546" w:rsidP="00AA0976">
            <w:pPr>
              <w:pStyle w:val="Default"/>
              <w:jc w:val="both"/>
            </w:pPr>
            <w:r w:rsidRPr="008C47B0">
              <w:t xml:space="preserve">Инструкция по технике безопасности для контролера-кассира. </w:t>
            </w:r>
          </w:p>
          <w:p w14:paraId="007633E9" w14:textId="77777777" w:rsidR="00857546" w:rsidRPr="008C47B0" w:rsidRDefault="00857546" w:rsidP="00AA0976">
            <w:pPr>
              <w:pStyle w:val="Default"/>
              <w:tabs>
                <w:tab w:val="left" w:pos="1427"/>
              </w:tabs>
              <w:jc w:val="both"/>
              <w:rPr>
                <w:b/>
                <w:bCs/>
              </w:rPr>
            </w:pPr>
            <w:r w:rsidRPr="008C47B0">
              <w:t xml:space="preserve">Типовые правила эксплуатации ККТ: подготовка кассовых машин к работе. Порядок проведения работ на начало дня, подготовка кассовых машин к работе. Правила обслуживания на контрольно-кассовой машине, порядок расчета с покупателями.  Ошибки при проведении расчета через ККМ: причины, последствия, способы предотвращения. Безналичные способы расчета с покупателями: понятие, виды, характеристика. Отличительные признаки </w:t>
            </w:r>
            <w:r w:rsidRPr="008C47B0">
              <w:lastRenderedPageBreak/>
              <w:t>платежных средств безналичного расчета (пластиковые карты). Оформление доку</w:t>
            </w:r>
            <w:r>
              <w:t>ментов по безналичному расчету. Безопасность платежей пластиковыми картами.</w:t>
            </w:r>
            <w:r w:rsidRPr="008C47B0">
              <w:t xml:space="preserve"> Документальное оформление рабочих операций кассира: невыход чека (выход чека с нечеткими реквизитами). Возврат денег покупателю по неиспользованному (ошибочному) чеку. Оформление акта по форме КМ-3 «О возврате денег покупателю по неиспользованным (ошибочно полученным) чекам». Порядок проведения окончания работы на контрольно-кассовой технике. Журнал кассира-операциониста (унифицированная форма КМ-4): понятие, требования к ведению, правила и порядок оформления. Особенности оформления журнала кассира-операциониста на автономных контрольно-кассовых машинах. Особенности оформления журнала кассира-операциониста на активных системных контрольно-кассовых машинах и фискальном регистраторе. Подготовка и сдача выручки в</w:t>
            </w:r>
            <w:r>
              <w:t xml:space="preserve"> главную кассу: подбор банкнот</w:t>
            </w:r>
            <w:r w:rsidRPr="008C47B0">
              <w:t>, пересчет, составление купюрной описи, передача денежных средств старшему кассиру.</w:t>
            </w:r>
            <w:r w:rsidRPr="004A66D4">
              <w:t xml:space="preserve"> </w:t>
            </w:r>
          </w:p>
        </w:tc>
      </w:tr>
      <w:tr w:rsidR="00857546" w:rsidRPr="008C47B0" w14:paraId="60BDDD0C" w14:textId="77777777" w:rsidTr="00ED6F45">
        <w:trPr>
          <w:trHeight w:val="20"/>
        </w:trPr>
        <w:tc>
          <w:tcPr>
            <w:tcW w:w="1378" w:type="pct"/>
            <w:vMerge/>
          </w:tcPr>
          <w:p w14:paraId="39978FD3" w14:textId="77777777" w:rsidR="00857546" w:rsidRDefault="00857546" w:rsidP="00AA0976">
            <w:pPr>
              <w:pStyle w:val="Default"/>
              <w:rPr>
                <w:b/>
                <w:bCs/>
                <w:sz w:val="22"/>
                <w:szCs w:val="22"/>
              </w:rPr>
            </w:pPr>
          </w:p>
        </w:tc>
        <w:tc>
          <w:tcPr>
            <w:tcW w:w="3622" w:type="pct"/>
          </w:tcPr>
          <w:p w14:paraId="0675655A" w14:textId="77777777" w:rsidR="00857546" w:rsidRPr="008C47B0" w:rsidRDefault="00857546" w:rsidP="00AA0976">
            <w:pPr>
              <w:rPr>
                <w:rFonts w:ascii="Times New Roman" w:hAnsi="Times New Roman"/>
                <w:b/>
                <w:bCs/>
                <w:sz w:val="24"/>
                <w:szCs w:val="24"/>
              </w:rPr>
            </w:pPr>
            <w:r w:rsidRPr="008C47B0">
              <w:rPr>
                <w:rFonts w:ascii="Times New Roman" w:hAnsi="Times New Roman"/>
                <w:b/>
                <w:bCs/>
                <w:sz w:val="24"/>
                <w:szCs w:val="24"/>
              </w:rPr>
              <w:t>В том числе практических занятий и лабораторных работ</w:t>
            </w:r>
          </w:p>
        </w:tc>
      </w:tr>
      <w:tr w:rsidR="00857546" w:rsidRPr="008C47B0" w14:paraId="03ABC676" w14:textId="77777777" w:rsidTr="00ED6F45">
        <w:trPr>
          <w:trHeight w:val="20"/>
        </w:trPr>
        <w:tc>
          <w:tcPr>
            <w:tcW w:w="1378" w:type="pct"/>
            <w:vMerge/>
          </w:tcPr>
          <w:p w14:paraId="6ED60DC4" w14:textId="77777777" w:rsidR="00857546" w:rsidRDefault="00857546" w:rsidP="00AA0976">
            <w:pPr>
              <w:pStyle w:val="Default"/>
              <w:rPr>
                <w:b/>
                <w:bCs/>
                <w:sz w:val="22"/>
                <w:szCs w:val="22"/>
              </w:rPr>
            </w:pPr>
          </w:p>
        </w:tc>
        <w:tc>
          <w:tcPr>
            <w:tcW w:w="3622" w:type="pct"/>
          </w:tcPr>
          <w:p w14:paraId="24DB1470" w14:textId="77777777" w:rsidR="00857546" w:rsidRPr="008C47B0" w:rsidRDefault="00857546" w:rsidP="00AA0976">
            <w:pPr>
              <w:autoSpaceDE w:val="0"/>
              <w:autoSpaceDN w:val="0"/>
              <w:adjustRightInd w:val="0"/>
              <w:rPr>
                <w:rFonts w:ascii="Times New Roman" w:hAnsi="Times New Roman"/>
                <w:b/>
                <w:bCs/>
                <w:sz w:val="24"/>
                <w:szCs w:val="24"/>
              </w:rPr>
            </w:pPr>
            <w:r w:rsidRPr="00D60AF4">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№4</w:t>
            </w:r>
            <w:r w:rsidRPr="008C47B0">
              <w:rPr>
                <w:rFonts w:ascii="Times New Roman" w:hAnsi="Times New Roman"/>
                <w:b/>
                <w:bCs/>
                <w:color w:val="000000"/>
                <w:sz w:val="24"/>
                <w:szCs w:val="24"/>
              </w:rPr>
              <w:t xml:space="preserve">. </w:t>
            </w:r>
            <w:r w:rsidRPr="00D60AF4">
              <w:rPr>
                <w:rFonts w:ascii="Times New Roman" w:hAnsi="Times New Roman"/>
                <w:b/>
                <w:bCs/>
                <w:color w:val="000000"/>
                <w:sz w:val="24"/>
                <w:szCs w:val="24"/>
              </w:rPr>
              <w:t xml:space="preserve"> </w:t>
            </w:r>
            <w:r>
              <w:rPr>
                <w:rFonts w:ascii="Times New Roman" w:hAnsi="Times New Roman"/>
                <w:color w:val="000000"/>
                <w:sz w:val="24"/>
                <w:szCs w:val="24"/>
              </w:rPr>
              <w:t xml:space="preserve">Устройство и назначение блоков и узлов </w:t>
            </w:r>
            <w:r w:rsidRPr="00004930">
              <w:rPr>
                <w:rFonts w:ascii="Times New Roman" w:hAnsi="Times New Roman"/>
                <w:color w:val="000000"/>
                <w:sz w:val="24"/>
                <w:szCs w:val="24"/>
              </w:rPr>
              <w:t xml:space="preserve"> </w:t>
            </w:r>
            <w:r w:rsidRPr="008C47B0">
              <w:rPr>
                <w:rFonts w:ascii="Times New Roman" w:hAnsi="Times New Roman"/>
                <w:color w:val="000000"/>
                <w:sz w:val="24"/>
                <w:szCs w:val="24"/>
              </w:rPr>
              <w:t>ККМ различных моделей.</w:t>
            </w:r>
          </w:p>
        </w:tc>
      </w:tr>
      <w:tr w:rsidR="00857546" w:rsidRPr="00D60AF4" w14:paraId="06511D88" w14:textId="77777777" w:rsidTr="00ED6F45">
        <w:trPr>
          <w:trHeight w:val="20"/>
        </w:trPr>
        <w:tc>
          <w:tcPr>
            <w:tcW w:w="1378" w:type="pct"/>
            <w:vMerge/>
          </w:tcPr>
          <w:p w14:paraId="6FE95210" w14:textId="77777777" w:rsidR="00857546" w:rsidRDefault="00857546" w:rsidP="00AA0976">
            <w:pPr>
              <w:pStyle w:val="Default"/>
              <w:rPr>
                <w:b/>
                <w:bCs/>
                <w:sz w:val="22"/>
                <w:szCs w:val="22"/>
              </w:rPr>
            </w:pPr>
          </w:p>
        </w:tc>
        <w:tc>
          <w:tcPr>
            <w:tcW w:w="3622" w:type="pct"/>
          </w:tcPr>
          <w:p w14:paraId="64FE2EAA" w14:textId="77777777" w:rsidR="00857546" w:rsidRPr="00D60AF4" w:rsidRDefault="00857546" w:rsidP="00AA0976">
            <w:pPr>
              <w:autoSpaceDE w:val="0"/>
              <w:autoSpaceDN w:val="0"/>
              <w:adjustRightInd w:val="0"/>
              <w:rPr>
                <w:rFonts w:ascii="Times New Roman" w:hAnsi="Times New Roman"/>
                <w:b/>
                <w:bCs/>
                <w:color w:val="000000"/>
                <w:sz w:val="24"/>
                <w:szCs w:val="24"/>
              </w:rPr>
            </w:pPr>
            <w:r w:rsidRPr="00D60AF4">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№5</w:t>
            </w:r>
            <w:r w:rsidRPr="008C47B0">
              <w:rPr>
                <w:rFonts w:ascii="Times New Roman" w:hAnsi="Times New Roman"/>
                <w:b/>
                <w:bCs/>
                <w:color w:val="000000"/>
                <w:sz w:val="24"/>
                <w:szCs w:val="24"/>
              </w:rPr>
              <w:t xml:space="preserve">. </w:t>
            </w:r>
            <w:r w:rsidRPr="00004930">
              <w:rPr>
                <w:rFonts w:ascii="Times New Roman" w:hAnsi="Times New Roman"/>
                <w:color w:val="000000"/>
                <w:sz w:val="24"/>
                <w:szCs w:val="24"/>
              </w:rPr>
              <w:t>Устройство и про</w:t>
            </w:r>
            <w:r w:rsidRPr="008C47B0">
              <w:rPr>
                <w:rFonts w:ascii="Times New Roman" w:hAnsi="Times New Roman"/>
                <w:color w:val="000000"/>
                <w:sz w:val="24"/>
                <w:szCs w:val="24"/>
              </w:rPr>
              <w:t>граммное обеспечение POS-систем.</w:t>
            </w:r>
          </w:p>
        </w:tc>
      </w:tr>
      <w:tr w:rsidR="00857546" w:rsidRPr="00D60AF4" w14:paraId="71047564" w14:textId="77777777" w:rsidTr="00ED6F45">
        <w:trPr>
          <w:trHeight w:val="20"/>
        </w:trPr>
        <w:tc>
          <w:tcPr>
            <w:tcW w:w="1378" w:type="pct"/>
            <w:vMerge/>
          </w:tcPr>
          <w:p w14:paraId="5B1D7A38" w14:textId="77777777" w:rsidR="00857546" w:rsidRDefault="00857546" w:rsidP="00AA0976">
            <w:pPr>
              <w:pStyle w:val="Default"/>
              <w:rPr>
                <w:b/>
                <w:bCs/>
                <w:sz w:val="22"/>
                <w:szCs w:val="22"/>
              </w:rPr>
            </w:pPr>
          </w:p>
        </w:tc>
        <w:tc>
          <w:tcPr>
            <w:tcW w:w="3622" w:type="pct"/>
          </w:tcPr>
          <w:p w14:paraId="03F49D02" w14:textId="77777777" w:rsidR="00857546" w:rsidRDefault="00857546" w:rsidP="0085754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14E6B041" w14:textId="340D92D2" w:rsidR="00857546" w:rsidRPr="00D60AF4" w:rsidRDefault="00857546" w:rsidP="00857546">
            <w:pPr>
              <w:autoSpaceDE w:val="0"/>
              <w:autoSpaceDN w:val="0"/>
              <w:adjustRightInd w:val="0"/>
              <w:rPr>
                <w:rFonts w:ascii="Times New Roman" w:hAnsi="Times New Roman"/>
                <w:b/>
                <w:bCs/>
                <w:color w:val="000000"/>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098D" w:rsidRPr="00315F34" w14:paraId="5ADC11EB" w14:textId="77777777" w:rsidTr="00ED6F45">
        <w:trPr>
          <w:trHeight w:val="20"/>
        </w:trPr>
        <w:tc>
          <w:tcPr>
            <w:tcW w:w="5000" w:type="pct"/>
            <w:gridSpan w:val="2"/>
          </w:tcPr>
          <w:p w14:paraId="70E6A1DA" w14:textId="77777777" w:rsidR="000E098D" w:rsidRPr="00315F34" w:rsidRDefault="000E098D" w:rsidP="000E098D">
            <w:pPr>
              <w:autoSpaceDE w:val="0"/>
              <w:autoSpaceDN w:val="0"/>
              <w:adjustRightInd w:val="0"/>
              <w:ind w:left="108"/>
              <w:rPr>
                <w:rFonts w:ascii="Times New Roman" w:hAnsi="Times New Roman"/>
                <w:b/>
                <w:bCs/>
              </w:rPr>
            </w:pPr>
            <w:r w:rsidRPr="0065513A">
              <w:rPr>
                <w:rFonts w:ascii="Times New Roman" w:hAnsi="Times New Roman"/>
                <w:b/>
                <w:bCs/>
                <w:color w:val="000000"/>
                <w:sz w:val="24"/>
                <w:szCs w:val="24"/>
              </w:rPr>
              <w:t>Раздел 3. Приобретение умений эксплуатации ККТ</w:t>
            </w:r>
          </w:p>
        </w:tc>
      </w:tr>
      <w:tr w:rsidR="00857546" w:rsidRPr="000413D9" w14:paraId="66850809" w14:textId="77777777" w:rsidTr="00ED6F45">
        <w:trPr>
          <w:trHeight w:val="20"/>
        </w:trPr>
        <w:tc>
          <w:tcPr>
            <w:tcW w:w="1378" w:type="pct"/>
            <w:vMerge w:val="restart"/>
          </w:tcPr>
          <w:p w14:paraId="47A84999" w14:textId="77777777" w:rsidR="00857546" w:rsidRPr="000413D9" w:rsidRDefault="00857546" w:rsidP="00AA0976">
            <w:pPr>
              <w:pStyle w:val="Default"/>
              <w:rPr>
                <w:b/>
                <w:bCs/>
              </w:rPr>
            </w:pPr>
            <w:r w:rsidRPr="000413D9">
              <w:rPr>
                <w:b/>
                <w:bCs/>
              </w:rPr>
              <w:t>Тема 3.1.</w:t>
            </w:r>
          </w:p>
          <w:p w14:paraId="1E1C5BA2" w14:textId="77777777" w:rsidR="00857546" w:rsidRPr="000413D9" w:rsidRDefault="00857546" w:rsidP="00AA0976">
            <w:pPr>
              <w:pStyle w:val="Default"/>
              <w:rPr>
                <w:b/>
                <w:bCs/>
              </w:rPr>
            </w:pPr>
            <w:r w:rsidRPr="000413D9">
              <w:rPr>
                <w:b/>
                <w:bCs/>
              </w:rPr>
              <w:t xml:space="preserve">Признаки платежеспособности государственных денежных знаков, порядок получения, хранения и выдачи денежных средств, отличительные признаки платежных средств безналичного расчета. Электронные платежи и системы электронных платежей. </w:t>
            </w:r>
          </w:p>
        </w:tc>
        <w:tc>
          <w:tcPr>
            <w:tcW w:w="3622" w:type="pct"/>
          </w:tcPr>
          <w:p w14:paraId="40F422A7" w14:textId="77777777" w:rsidR="00857546" w:rsidRPr="000413D9" w:rsidRDefault="00857546" w:rsidP="00AA0976">
            <w:pPr>
              <w:pStyle w:val="Default"/>
              <w:jc w:val="both"/>
              <w:rPr>
                <w:b/>
                <w:bCs/>
              </w:rPr>
            </w:pPr>
            <w:r w:rsidRPr="000413D9">
              <w:rPr>
                <w:b/>
                <w:bCs/>
              </w:rPr>
              <w:t>Содержание</w:t>
            </w:r>
          </w:p>
          <w:p w14:paraId="70E24179" w14:textId="77777777" w:rsidR="00857546" w:rsidRPr="000413D9" w:rsidRDefault="00857546" w:rsidP="00AA0976">
            <w:pPr>
              <w:autoSpaceDE w:val="0"/>
              <w:autoSpaceDN w:val="0"/>
              <w:adjustRightInd w:val="0"/>
              <w:ind w:left="-20" w:firstLine="20"/>
              <w:rPr>
                <w:rFonts w:ascii="Times New Roman" w:hAnsi="Times New Roman"/>
                <w:color w:val="000000"/>
                <w:sz w:val="23"/>
                <w:szCs w:val="23"/>
              </w:rPr>
            </w:pPr>
            <w:r w:rsidRPr="000413D9">
              <w:rPr>
                <w:rFonts w:ascii="Times New Roman" w:hAnsi="Times New Roman"/>
                <w:color w:val="000000"/>
                <w:sz w:val="23"/>
                <w:szCs w:val="23"/>
              </w:rPr>
              <w:t xml:space="preserve">Признаки платежеспособности государственных денежных знаков </w:t>
            </w:r>
          </w:p>
          <w:p w14:paraId="32F6B2DF" w14:textId="77777777" w:rsidR="00857546" w:rsidRPr="000413D9" w:rsidRDefault="00857546" w:rsidP="00AA0976">
            <w:pPr>
              <w:tabs>
                <w:tab w:val="left" w:pos="439"/>
              </w:tabs>
              <w:autoSpaceDE w:val="0"/>
              <w:autoSpaceDN w:val="0"/>
              <w:adjustRightInd w:val="0"/>
              <w:ind w:left="-20" w:firstLine="20"/>
              <w:rPr>
                <w:rFonts w:ascii="Times New Roman" w:hAnsi="Times New Roman"/>
                <w:color w:val="000000"/>
                <w:sz w:val="23"/>
                <w:szCs w:val="23"/>
              </w:rPr>
            </w:pPr>
            <w:r w:rsidRPr="000413D9">
              <w:rPr>
                <w:rFonts w:ascii="Times New Roman" w:hAnsi="Times New Roman"/>
                <w:color w:val="000000"/>
                <w:sz w:val="23"/>
                <w:szCs w:val="23"/>
              </w:rPr>
              <w:t xml:space="preserve">Безналичные расчеты через операционные кассы. Порядок расчетов по расчетному чеку, чековой книжкой и с применением пластиковых карт. </w:t>
            </w:r>
          </w:p>
          <w:p w14:paraId="3D38EEDA" w14:textId="77777777" w:rsidR="00857546" w:rsidRPr="000413D9" w:rsidRDefault="00857546" w:rsidP="00AA0976">
            <w:pPr>
              <w:tabs>
                <w:tab w:val="left" w:pos="439"/>
              </w:tabs>
              <w:autoSpaceDE w:val="0"/>
              <w:autoSpaceDN w:val="0"/>
              <w:adjustRightInd w:val="0"/>
              <w:ind w:left="-20" w:firstLine="20"/>
              <w:rPr>
                <w:rFonts w:ascii="Times New Roman" w:hAnsi="Times New Roman"/>
                <w:color w:val="000000"/>
                <w:sz w:val="23"/>
                <w:szCs w:val="23"/>
              </w:rPr>
            </w:pPr>
            <w:r w:rsidRPr="000413D9">
              <w:rPr>
                <w:rFonts w:ascii="Times New Roman" w:hAnsi="Times New Roman"/>
                <w:color w:val="000000"/>
                <w:sz w:val="23"/>
                <w:szCs w:val="23"/>
              </w:rPr>
              <w:t>Хранения и выдачи денежных средств через операционную кассу.</w:t>
            </w:r>
          </w:p>
          <w:p w14:paraId="4C2FF2DE" w14:textId="77777777" w:rsidR="00857546" w:rsidRPr="000413D9" w:rsidRDefault="00857546" w:rsidP="00AA0976">
            <w:pPr>
              <w:pStyle w:val="Default"/>
              <w:rPr>
                <w:b/>
                <w:bCs/>
              </w:rPr>
            </w:pPr>
            <w:r w:rsidRPr="000413D9">
              <w:rPr>
                <w:sz w:val="23"/>
                <w:szCs w:val="23"/>
              </w:rPr>
              <w:t xml:space="preserve">Электронные платежные инструменты: электронные деньги, пластиковые карты и их характеристика, интернет-банкинг. Электронные платежные системы на основе электронных денег: характеристика электронных платежных систем. Торговые информационные системы, мобильные приложения и программы: система управления веб-проектами. Мобильные торговые приложения, автоматизированная система управления мобильной торговлей.  </w:t>
            </w:r>
          </w:p>
        </w:tc>
      </w:tr>
      <w:tr w:rsidR="00857546" w:rsidRPr="008C47B0" w14:paraId="0CA52CD4" w14:textId="77777777" w:rsidTr="00ED6F45">
        <w:trPr>
          <w:trHeight w:val="20"/>
        </w:trPr>
        <w:tc>
          <w:tcPr>
            <w:tcW w:w="1378" w:type="pct"/>
            <w:vMerge/>
          </w:tcPr>
          <w:p w14:paraId="189235DC" w14:textId="77777777" w:rsidR="00857546" w:rsidRDefault="00857546" w:rsidP="00AA0976">
            <w:pPr>
              <w:pStyle w:val="Default"/>
              <w:rPr>
                <w:b/>
                <w:bCs/>
                <w:sz w:val="23"/>
                <w:szCs w:val="23"/>
              </w:rPr>
            </w:pPr>
          </w:p>
        </w:tc>
        <w:tc>
          <w:tcPr>
            <w:tcW w:w="3622" w:type="pct"/>
          </w:tcPr>
          <w:p w14:paraId="3C2904AD" w14:textId="77777777" w:rsidR="00857546" w:rsidRPr="008C47B0" w:rsidRDefault="00857546" w:rsidP="00AA0976">
            <w:pPr>
              <w:pStyle w:val="Default"/>
              <w:jc w:val="both"/>
              <w:rPr>
                <w:b/>
                <w:bCs/>
              </w:rPr>
            </w:pPr>
            <w:r w:rsidRPr="008C47B0">
              <w:rPr>
                <w:b/>
                <w:bCs/>
              </w:rPr>
              <w:t>В том числе практических занятий и лабораторных работ</w:t>
            </w:r>
          </w:p>
        </w:tc>
      </w:tr>
      <w:tr w:rsidR="00857546" w:rsidRPr="0065513A" w14:paraId="682AEB86" w14:textId="77777777" w:rsidTr="00ED6F45">
        <w:trPr>
          <w:trHeight w:val="20"/>
        </w:trPr>
        <w:tc>
          <w:tcPr>
            <w:tcW w:w="1378" w:type="pct"/>
            <w:vMerge/>
          </w:tcPr>
          <w:p w14:paraId="37B57B89" w14:textId="77777777" w:rsidR="00857546" w:rsidRDefault="00857546" w:rsidP="00AA0976">
            <w:pPr>
              <w:pStyle w:val="Default"/>
              <w:rPr>
                <w:b/>
                <w:bCs/>
                <w:sz w:val="23"/>
                <w:szCs w:val="23"/>
              </w:rPr>
            </w:pPr>
          </w:p>
        </w:tc>
        <w:tc>
          <w:tcPr>
            <w:tcW w:w="3622" w:type="pct"/>
          </w:tcPr>
          <w:p w14:paraId="48510B4A" w14:textId="29C8A710" w:rsidR="00857546" w:rsidRPr="0065513A" w:rsidRDefault="00857546" w:rsidP="00AA0976">
            <w:pPr>
              <w:autoSpaceDE w:val="0"/>
              <w:autoSpaceDN w:val="0"/>
              <w:adjustRightInd w:val="0"/>
              <w:rPr>
                <w:b/>
                <w:bCs/>
                <w:sz w:val="24"/>
                <w:szCs w:val="24"/>
              </w:rPr>
            </w:pPr>
            <w:r w:rsidRPr="0065513A">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 6</w:t>
            </w:r>
            <w:r w:rsidRPr="0065513A">
              <w:rPr>
                <w:rFonts w:ascii="Times New Roman" w:hAnsi="Times New Roman"/>
                <w:b/>
                <w:bCs/>
                <w:color w:val="000000"/>
                <w:sz w:val="24"/>
                <w:szCs w:val="24"/>
              </w:rPr>
              <w:t xml:space="preserve">. </w:t>
            </w:r>
            <w:r w:rsidRPr="0065513A">
              <w:rPr>
                <w:rFonts w:ascii="Times New Roman" w:hAnsi="Times New Roman"/>
                <w:color w:val="000000"/>
                <w:sz w:val="24"/>
                <w:szCs w:val="24"/>
              </w:rPr>
              <w:t xml:space="preserve">Освоение устройства аппарата для проверки подлинности банкнот. </w:t>
            </w:r>
          </w:p>
        </w:tc>
      </w:tr>
      <w:tr w:rsidR="00857546" w:rsidRPr="0065513A" w14:paraId="7315E6DB" w14:textId="77777777" w:rsidTr="00ED6F45">
        <w:trPr>
          <w:trHeight w:val="20"/>
        </w:trPr>
        <w:tc>
          <w:tcPr>
            <w:tcW w:w="1378" w:type="pct"/>
            <w:vMerge/>
          </w:tcPr>
          <w:p w14:paraId="519A651F" w14:textId="77777777" w:rsidR="00857546" w:rsidRDefault="00857546" w:rsidP="00AA0976">
            <w:pPr>
              <w:pStyle w:val="Default"/>
              <w:rPr>
                <w:b/>
                <w:bCs/>
                <w:sz w:val="23"/>
                <w:szCs w:val="23"/>
              </w:rPr>
            </w:pPr>
          </w:p>
        </w:tc>
        <w:tc>
          <w:tcPr>
            <w:tcW w:w="3622" w:type="pct"/>
          </w:tcPr>
          <w:p w14:paraId="2B263041" w14:textId="11BDCCE8" w:rsidR="00857546" w:rsidRPr="0065513A" w:rsidRDefault="00857546" w:rsidP="00AA0976">
            <w:pPr>
              <w:tabs>
                <w:tab w:val="left" w:pos="2503"/>
              </w:tabs>
              <w:autoSpaceDE w:val="0"/>
              <w:autoSpaceDN w:val="0"/>
              <w:adjustRightInd w:val="0"/>
              <w:rPr>
                <w:rFonts w:ascii="Times New Roman" w:hAnsi="Times New Roman"/>
                <w:b/>
                <w:bCs/>
                <w:color w:val="000000"/>
                <w:sz w:val="24"/>
                <w:szCs w:val="24"/>
              </w:rPr>
            </w:pPr>
            <w:r w:rsidRPr="0065513A">
              <w:rPr>
                <w:rFonts w:ascii="Times New Roman" w:hAnsi="Times New Roman"/>
                <w:b/>
                <w:bCs/>
                <w:color w:val="000000"/>
                <w:sz w:val="24"/>
                <w:szCs w:val="24"/>
              </w:rPr>
              <w:t>Практическое занятие</w:t>
            </w:r>
            <w:r>
              <w:rPr>
                <w:rFonts w:ascii="Times New Roman" w:hAnsi="Times New Roman"/>
                <w:b/>
                <w:bCs/>
                <w:color w:val="000000"/>
                <w:sz w:val="24"/>
                <w:szCs w:val="24"/>
              </w:rPr>
              <w:t xml:space="preserve"> № 7</w:t>
            </w:r>
            <w:r w:rsidRPr="0065513A">
              <w:rPr>
                <w:rFonts w:ascii="Times New Roman" w:hAnsi="Times New Roman"/>
                <w:b/>
                <w:bCs/>
                <w:color w:val="000000"/>
                <w:sz w:val="24"/>
                <w:szCs w:val="24"/>
              </w:rPr>
              <w:t xml:space="preserve">. </w:t>
            </w:r>
            <w:r w:rsidRPr="0065513A">
              <w:rPr>
                <w:rFonts w:ascii="Times New Roman" w:hAnsi="Times New Roman"/>
                <w:color w:val="000000"/>
                <w:sz w:val="24"/>
                <w:szCs w:val="24"/>
              </w:rPr>
              <w:t xml:space="preserve"> Проверка платежеспособности государственных денежных знаков с помощью детектора подлинности банкнот.</w:t>
            </w:r>
          </w:p>
        </w:tc>
      </w:tr>
      <w:tr w:rsidR="00857546" w:rsidRPr="0065513A" w14:paraId="539BA53C" w14:textId="77777777" w:rsidTr="00ED6F45">
        <w:trPr>
          <w:trHeight w:val="20"/>
        </w:trPr>
        <w:tc>
          <w:tcPr>
            <w:tcW w:w="1378" w:type="pct"/>
            <w:vMerge/>
          </w:tcPr>
          <w:p w14:paraId="0EBC148D" w14:textId="77777777" w:rsidR="00857546" w:rsidRDefault="00857546" w:rsidP="00AA0976">
            <w:pPr>
              <w:pStyle w:val="Default"/>
              <w:rPr>
                <w:b/>
                <w:bCs/>
                <w:sz w:val="23"/>
                <w:szCs w:val="23"/>
              </w:rPr>
            </w:pPr>
          </w:p>
        </w:tc>
        <w:tc>
          <w:tcPr>
            <w:tcW w:w="3622" w:type="pct"/>
          </w:tcPr>
          <w:p w14:paraId="5FBB856B" w14:textId="77777777" w:rsidR="00857546" w:rsidRDefault="00857546" w:rsidP="0085754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606D13C0" w14:textId="19C3238F" w:rsidR="00857546" w:rsidRPr="0065513A" w:rsidRDefault="00857546" w:rsidP="00857546">
            <w:pPr>
              <w:tabs>
                <w:tab w:val="left" w:pos="2503"/>
              </w:tabs>
              <w:autoSpaceDE w:val="0"/>
              <w:autoSpaceDN w:val="0"/>
              <w:adjustRightInd w:val="0"/>
              <w:rPr>
                <w:rFonts w:ascii="Times New Roman" w:hAnsi="Times New Roman"/>
                <w:b/>
                <w:bCs/>
                <w:color w:val="000000"/>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857546" w:rsidRPr="0065513A" w14:paraId="189AAB4D" w14:textId="77777777" w:rsidTr="00ED6F45">
        <w:trPr>
          <w:trHeight w:val="20"/>
        </w:trPr>
        <w:tc>
          <w:tcPr>
            <w:tcW w:w="1378" w:type="pct"/>
            <w:vMerge w:val="restart"/>
          </w:tcPr>
          <w:p w14:paraId="2A465712" w14:textId="396AADAF" w:rsidR="00857546" w:rsidRPr="0065513A" w:rsidRDefault="00857546" w:rsidP="00AA0976">
            <w:pPr>
              <w:pStyle w:val="Default"/>
            </w:pPr>
            <w:r>
              <w:rPr>
                <w:b/>
                <w:bCs/>
              </w:rPr>
              <w:t xml:space="preserve"> </w:t>
            </w:r>
            <w:r w:rsidRPr="0065513A">
              <w:rPr>
                <w:b/>
                <w:bCs/>
              </w:rPr>
              <w:t xml:space="preserve">Тема 3.2. Работа на контрольно-кассовой технике </w:t>
            </w:r>
          </w:p>
          <w:p w14:paraId="67871C96" w14:textId="77777777" w:rsidR="00857546" w:rsidRPr="0065513A" w:rsidRDefault="00857546" w:rsidP="00AA0976">
            <w:pPr>
              <w:pStyle w:val="Default"/>
              <w:rPr>
                <w:b/>
                <w:bCs/>
              </w:rPr>
            </w:pPr>
          </w:p>
        </w:tc>
        <w:tc>
          <w:tcPr>
            <w:tcW w:w="3622" w:type="pct"/>
          </w:tcPr>
          <w:p w14:paraId="45609888" w14:textId="77777777" w:rsidR="00857546" w:rsidRPr="0065513A" w:rsidRDefault="00857546" w:rsidP="00AA0976">
            <w:pPr>
              <w:pStyle w:val="Default"/>
              <w:jc w:val="both"/>
              <w:rPr>
                <w:b/>
                <w:bCs/>
              </w:rPr>
            </w:pPr>
            <w:r w:rsidRPr="0065513A">
              <w:rPr>
                <w:b/>
                <w:bCs/>
              </w:rPr>
              <w:t>Содержание</w:t>
            </w:r>
          </w:p>
          <w:p w14:paraId="25C884C8" w14:textId="77777777" w:rsidR="00857546" w:rsidRPr="0065513A" w:rsidRDefault="00857546" w:rsidP="00AA0976">
            <w:pPr>
              <w:pStyle w:val="Default"/>
              <w:rPr>
                <w:b/>
                <w:bCs/>
              </w:rPr>
            </w:pPr>
            <w:r w:rsidRPr="0065513A">
              <w:t xml:space="preserve">Получение разных видов чеков, проверка качества и количества продаваемых товаров, качества упаковки, наличие маркировки, правильность цен на товары выполнение расчетных операций с </w:t>
            </w:r>
            <w:r w:rsidRPr="0065513A">
              <w:lastRenderedPageBreak/>
              <w:t>покупателями, расшифровка реквизитов чека</w:t>
            </w:r>
            <w:r>
              <w:t xml:space="preserve">. </w:t>
            </w:r>
            <w:r w:rsidRPr="00CE0556">
              <w:t>Оформление документов по безналичному расчету.</w:t>
            </w:r>
            <w:r w:rsidRPr="008C47B0">
              <w:t xml:space="preserve"> </w:t>
            </w:r>
            <w:r w:rsidRPr="0065513A">
              <w:t xml:space="preserve"> </w:t>
            </w:r>
          </w:p>
        </w:tc>
      </w:tr>
      <w:tr w:rsidR="00857546" w:rsidRPr="00315F34" w14:paraId="1DBD9A7B" w14:textId="77777777" w:rsidTr="00ED6F45">
        <w:trPr>
          <w:trHeight w:val="20"/>
        </w:trPr>
        <w:tc>
          <w:tcPr>
            <w:tcW w:w="1378" w:type="pct"/>
            <w:vMerge/>
          </w:tcPr>
          <w:p w14:paraId="00AA56C2" w14:textId="77777777" w:rsidR="00857546" w:rsidRDefault="00857546" w:rsidP="00AA0976">
            <w:pPr>
              <w:pStyle w:val="Default"/>
              <w:rPr>
                <w:b/>
                <w:bCs/>
                <w:sz w:val="22"/>
                <w:szCs w:val="22"/>
              </w:rPr>
            </w:pPr>
          </w:p>
        </w:tc>
        <w:tc>
          <w:tcPr>
            <w:tcW w:w="3622" w:type="pct"/>
          </w:tcPr>
          <w:p w14:paraId="21CF0348" w14:textId="77777777" w:rsidR="00857546" w:rsidRPr="00315F34" w:rsidRDefault="00857546" w:rsidP="00AA0976">
            <w:pPr>
              <w:rPr>
                <w:rFonts w:ascii="Times New Roman" w:hAnsi="Times New Roman"/>
                <w:b/>
                <w:bCs/>
              </w:rPr>
            </w:pPr>
            <w:r w:rsidRPr="008C47B0">
              <w:rPr>
                <w:rFonts w:ascii="Times New Roman" w:hAnsi="Times New Roman"/>
                <w:b/>
                <w:bCs/>
                <w:sz w:val="24"/>
                <w:szCs w:val="24"/>
              </w:rPr>
              <w:t>В том числе практических занятий и лабораторных работ</w:t>
            </w:r>
          </w:p>
        </w:tc>
      </w:tr>
      <w:tr w:rsidR="00857546" w:rsidRPr="00C912ED" w14:paraId="40FEA0CC" w14:textId="77777777" w:rsidTr="00ED6F45">
        <w:trPr>
          <w:trHeight w:val="20"/>
        </w:trPr>
        <w:tc>
          <w:tcPr>
            <w:tcW w:w="1378" w:type="pct"/>
            <w:vMerge/>
          </w:tcPr>
          <w:p w14:paraId="0DDC1DF1" w14:textId="77777777" w:rsidR="00857546" w:rsidRDefault="00857546" w:rsidP="00AA0976">
            <w:pPr>
              <w:pStyle w:val="Default"/>
              <w:rPr>
                <w:b/>
                <w:bCs/>
                <w:sz w:val="22"/>
                <w:szCs w:val="22"/>
              </w:rPr>
            </w:pPr>
          </w:p>
        </w:tc>
        <w:tc>
          <w:tcPr>
            <w:tcW w:w="3622" w:type="pct"/>
          </w:tcPr>
          <w:p w14:paraId="507559B0" w14:textId="77777777" w:rsidR="00857546" w:rsidRPr="00C912ED" w:rsidRDefault="00857546" w:rsidP="00AA0976">
            <w:pPr>
              <w:pStyle w:val="Default"/>
              <w:rPr>
                <w:b/>
                <w:bCs/>
              </w:rPr>
            </w:pPr>
            <w:r w:rsidRPr="00C912ED">
              <w:rPr>
                <w:b/>
              </w:rPr>
              <w:t>Практическое занятие</w:t>
            </w:r>
            <w:r>
              <w:rPr>
                <w:b/>
              </w:rPr>
              <w:t xml:space="preserve"> №8</w:t>
            </w:r>
            <w:r w:rsidRPr="00C912ED">
              <w:rPr>
                <w:b/>
              </w:rPr>
              <w:t xml:space="preserve">. </w:t>
            </w:r>
            <w:r w:rsidRPr="00C912ED">
              <w:t xml:space="preserve">Подготовка ККТ различных моделей к работе. Соблюдение правил эксплуатации контрольно-кассовой техники. </w:t>
            </w:r>
          </w:p>
        </w:tc>
      </w:tr>
      <w:tr w:rsidR="00857546" w:rsidRPr="00C912ED" w14:paraId="1EC4A14F" w14:textId="77777777" w:rsidTr="00ED6F45">
        <w:trPr>
          <w:trHeight w:val="20"/>
        </w:trPr>
        <w:tc>
          <w:tcPr>
            <w:tcW w:w="1378" w:type="pct"/>
            <w:vMerge/>
          </w:tcPr>
          <w:p w14:paraId="036B8AD4" w14:textId="77777777" w:rsidR="00857546" w:rsidRDefault="00857546" w:rsidP="00AA0976">
            <w:pPr>
              <w:pStyle w:val="Default"/>
              <w:rPr>
                <w:b/>
                <w:bCs/>
                <w:sz w:val="22"/>
                <w:szCs w:val="22"/>
              </w:rPr>
            </w:pPr>
          </w:p>
        </w:tc>
        <w:tc>
          <w:tcPr>
            <w:tcW w:w="3622" w:type="pct"/>
          </w:tcPr>
          <w:p w14:paraId="4FB99CE3" w14:textId="77777777" w:rsidR="00857546" w:rsidRPr="00C912ED" w:rsidRDefault="00857546" w:rsidP="00AA0976">
            <w:pPr>
              <w:rPr>
                <w:rFonts w:ascii="Times New Roman" w:hAnsi="Times New Roman"/>
                <w:b/>
                <w:bCs/>
                <w:sz w:val="24"/>
                <w:szCs w:val="24"/>
              </w:rPr>
            </w:pPr>
            <w:r w:rsidRPr="00C912ED">
              <w:rPr>
                <w:rFonts w:ascii="Times New Roman" w:hAnsi="Times New Roman"/>
                <w:b/>
                <w:color w:val="000000"/>
                <w:sz w:val="24"/>
                <w:szCs w:val="24"/>
              </w:rPr>
              <w:t>Практическое занятие</w:t>
            </w:r>
            <w:r>
              <w:rPr>
                <w:rFonts w:ascii="Times New Roman" w:hAnsi="Times New Roman"/>
                <w:b/>
                <w:color w:val="000000"/>
                <w:sz w:val="24"/>
                <w:szCs w:val="24"/>
              </w:rPr>
              <w:t xml:space="preserve"> №9</w:t>
            </w:r>
            <w:r w:rsidRPr="00C912ED">
              <w:rPr>
                <w:rFonts w:ascii="Times New Roman" w:hAnsi="Times New Roman"/>
                <w:b/>
                <w:color w:val="000000"/>
                <w:sz w:val="24"/>
                <w:szCs w:val="24"/>
              </w:rPr>
              <w:t>.</w:t>
            </w:r>
            <w:r w:rsidRPr="00C912ED">
              <w:rPr>
                <w:rFonts w:ascii="Times New Roman" w:hAnsi="Times New Roman"/>
                <w:color w:val="000000"/>
                <w:sz w:val="24"/>
                <w:szCs w:val="24"/>
              </w:rPr>
              <w:t xml:space="preserve"> Подготовка активной системной ККТ. (компьютеризированной кассовой машины – POS-терминала) к работе.</w:t>
            </w:r>
          </w:p>
        </w:tc>
      </w:tr>
      <w:tr w:rsidR="00857546" w:rsidRPr="00C912ED" w14:paraId="16DF0D60" w14:textId="77777777" w:rsidTr="00ED6F45">
        <w:trPr>
          <w:trHeight w:val="20"/>
        </w:trPr>
        <w:tc>
          <w:tcPr>
            <w:tcW w:w="1378" w:type="pct"/>
            <w:vMerge/>
          </w:tcPr>
          <w:p w14:paraId="786D1C4D" w14:textId="77777777" w:rsidR="00857546" w:rsidRDefault="00857546" w:rsidP="00AA0976">
            <w:pPr>
              <w:pStyle w:val="Default"/>
              <w:rPr>
                <w:b/>
                <w:bCs/>
                <w:sz w:val="22"/>
                <w:szCs w:val="22"/>
              </w:rPr>
            </w:pPr>
          </w:p>
        </w:tc>
        <w:tc>
          <w:tcPr>
            <w:tcW w:w="3622" w:type="pct"/>
          </w:tcPr>
          <w:p w14:paraId="0CE3B68E" w14:textId="77777777" w:rsidR="00857546" w:rsidRPr="00C912ED" w:rsidRDefault="00857546" w:rsidP="00AA0976">
            <w:pPr>
              <w:tabs>
                <w:tab w:val="left" w:pos="405"/>
              </w:tabs>
              <w:rPr>
                <w:rFonts w:ascii="Times New Roman" w:hAnsi="Times New Roman"/>
                <w:b/>
                <w:bCs/>
                <w:sz w:val="24"/>
                <w:szCs w:val="24"/>
              </w:rPr>
            </w:pPr>
            <w:r w:rsidRPr="00C912ED">
              <w:rPr>
                <w:rFonts w:ascii="Times New Roman" w:hAnsi="Times New Roman"/>
                <w:b/>
                <w:color w:val="000000"/>
                <w:sz w:val="24"/>
                <w:szCs w:val="24"/>
              </w:rPr>
              <w:t>Практическое занятие</w:t>
            </w:r>
            <w:r>
              <w:rPr>
                <w:rFonts w:ascii="Times New Roman" w:hAnsi="Times New Roman"/>
                <w:b/>
                <w:color w:val="000000"/>
                <w:sz w:val="24"/>
                <w:szCs w:val="24"/>
              </w:rPr>
              <w:t xml:space="preserve"> №10</w:t>
            </w:r>
            <w:r w:rsidRPr="00C912ED">
              <w:rPr>
                <w:rFonts w:ascii="Times New Roman" w:hAnsi="Times New Roman"/>
                <w:b/>
                <w:color w:val="000000"/>
                <w:sz w:val="24"/>
                <w:szCs w:val="24"/>
              </w:rPr>
              <w:t xml:space="preserve">. </w:t>
            </w:r>
            <w:r w:rsidRPr="00C912ED">
              <w:rPr>
                <w:rFonts w:ascii="Times New Roman" w:hAnsi="Times New Roman"/>
                <w:sz w:val="24"/>
                <w:szCs w:val="24"/>
              </w:rPr>
              <w:t>Работа на автономной ККТ, устранение простейших неисправностей.</w:t>
            </w:r>
          </w:p>
        </w:tc>
      </w:tr>
      <w:tr w:rsidR="00857546" w:rsidRPr="00C912ED" w14:paraId="79CC5947" w14:textId="77777777" w:rsidTr="00ED6F45">
        <w:trPr>
          <w:trHeight w:val="20"/>
        </w:trPr>
        <w:tc>
          <w:tcPr>
            <w:tcW w:w="1378" w:type="pct"/>
            <w:vMerge/>
          </w:tcPr>
          <w:p w14:paraId="0610E0AA" w14:textId="77777777" w:rsidR="00857546" w:rsidRDefault="00857546" w:rsidP="00AA0976">
            <w:pPr>
              <w:pStyle w:val="Default"/>
              <w:rPr>
                <w:b/>
                <w:bCs/>
                <w:sz w:val="22"/>
                <w:szCs w:val="22"/>
              </w:rPr>
            </w:pPr>
          </w:p>
        </w:tc>
        <w:tc>
          <w:tcPr>
            <w:tcW w:w="3622" w:type="pct"/>
          </w:tcPr>
          <w:p w14:paraId="5087837E" w14:textId="77777777" w:rsidR="00857546" w:rsidRPr="00C912ED" w:rsidRDefault="00857546" w:rsidP="00AA0976">
            <w:pPr>
              <w:tabs>
                <w:tab w:val="left" w:pos="405"/>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№11</w:t>
            </w:r>
            <w:r w:rsidRPr="00C912ED">
              <w:rPr>
                <w:rFonts w:ascii="Times New Roman" w:hAnsi="Times New Roman"/>
                <w:b/>
                <w:bCs/>
                <w:sz w:val="24"/>
                <w:szCs w:val="24"/>
              </w:rPr>
              <w:t xml:space="preserve">. </w:t>
            </w:r>
            <w:r w:rsidRPr="00C912ED">
              <w:rPr>
                <w:rFonts w:ascii="Times New Roman" w:hAnsi="Times New Roman"/>
                <w:sz w:val="24"/>
                <w:szCs w:val="24"/>
              </w:rPr>
              <w:t xml:space="preserve">Работа на пассивной системной ККТ, устранение простейших неисправностей. </w:t>
            </w:r>
          </w:p>
        </w:tc>
      </w:tr>
      <w:tr w:rsidR="00857546" w:rsidRPr="00C912ED" w14:paraId="70A74295" w14:textId="77777777" w:rsidTr="00ED6F45">
        <w:trPr>
          <w:trHeight w:val="20"/>
        </w:trPr>
        <w:tc>
          <w:tcPr>
            <w:tcW w:w="1378" w:type="pct"/>
            <w:vMerge/>
          </w:tcPr>
          <w:p w14:paraId="2F89F733" w14:textId="77777777" w:rsidR="00857546" w:rsidRDefault="00857546" w:rsidP="00AA0976">
            <w:pPr>
              <w:pStyle w:val="Default"/>
              <w:rPr>
                <w:b/>
                <w:bCs/>
                <w:sz w:val="22"/>
                <w:szCs w:val="22"/>
              </w:rPr>
            </w:pPr>
          </w:p>
        </w:tc>
        <w:tc>
          <w:tcPr>
            <w:tcW w:w="3622" w:type="pct"/>
          </w:tcPr>
          <w:p w14:paraId="5ADD237C" w14:textId="77777777" w:rsidR="00857546" w:rsidRPr="00C912ED" w:rsidRDefault="00857546" w:rsidP="00AA0976">
            <w:pPr>
              <w:tabs>
                <w:tab w:val="left" w:pos="264"/>
                <w:tab w:val="left" w:pos="405"/>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№12</w:t>
            </w:r>
            <w:r w:rsidRPr="00C912ED">
              <w:rPr>
                <w:rFonts w:ascii="Times New Roman" w:hAnsi="Times New Roman"/>
                <w:b/>
                <w:bCs/>
                <w:sz w:val="24"/>
                <w:szCs w:val="24"/>
              </w:rPr>
              <w:t xml:space="preserve">. </w:t>
            </w:r>
            <w:r w:rsidRPr="00C912ED">
              <w:rPr>
                <w:rFonts w:ascii="Times New Roman" w:hAnsi="Times New Roman"/>
                <w:sz w:val="24"/>
                <w:szCs w:val="24"/>
              </w:rPr>
              <w:t xml:space="preserve">Работа на фискальном регистраторе, устранение простейших неисправностей. </w:t>
            </w:r>
          </w:p>
        </w:tc>
      </w:tr>
      <w:tr w:rsidR="00857546" w:rsidRPr="00C912ED" w14:paraId="6C522E90" w14:textId="77777777" w:rsidTr="00ED6F45">
        <w:trPr>
          <w:trHeight w:val="20"/>
        </w:trPr>
        <w:tc>
          <w:tcPr>
            <w:tcW w:w="1378" w:type="pct"/>
            <w:vMerge/>
          </w:tcPr>
          <w:p w14:paraId="5BB2359B" w14:textId="77777777" w:rsidR="00857546" w:rsidRDefault="00857546" w:rsidP="00AA0976">
            <w:pPr>
              <w:pStyle w:val="Default"/>
              <w:rPr>
                <w:b/>
                <w:bCs/>
                <w:sz w:val="22"/>
                <w:szCs w:val="22"/>
              </w:rPr>
            </w:pPr>
          </w:p>
        </w:tc>
        <w:tc>
          <w:tcPr>
            <w:tcW w:w="3622" w:type="pct"/>
          </w:tcPr>
          <w:p w14:paraId="5EBF4F4D" w14:textId="77777777" w:rsidR="00857546" w:rsidRPr="00C912ED" w:rsidRDefault="00857546" w:rsidP="00AA0976">
            <w:pPr>
              <w:tabs>
                <w:tab w:val="left" w:pos="264"/>
                <w:tab w:val="left" w:pos="405"/>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№13</w:t>
            </w:r>
            <w:r w:rsidRPr="00C912ED">
              <w:rPr>
                <w:rFonts w:ascii="Times New Roman" w:hAnsi="Times New Roman"/>
                <w:b/>
                <w:bCs/>
                <w:sz w:val="24"/>
                <w:szCs w:val="24"/>
              </w:rPr>
              <w:t>.</w:t>
            </w:r>
            <w:r w:rsidRPr="00C912ED">
              <w:rPr>
                <w:rFonts w:ascii="Times New Roman" w:hAnsi="Times New Roman"/>
                <w:sz w:val="24"/>
                <w:szCs w:val="24"/>
              </w:rPr>
              <w:t xml:space="preserve"> Работа на активной системной ККТ, устранение простейших неисправностей. </w:t>
            </w:r>
          </w:p>
        </w:tc>
      </w:tr>
      <w:tr w:rsidR="00857546" w:rsidRPr="00C912ED" w14:paraId="388C5DD0" w14:textId="77777777" w:rsidTr="00ED6F45">
        <w:trPr>
          <w:trHeight w:val="20"/>
        </w:trPr>
        <w:tc>
          <w:tcPr>
            <w:tcW w:w="1378" w:type="pct"/>
            <w:vMerge/>
          </w:tcPr>
          <w:p w14:paraId="27D1323D" w14:textId="77777777" w:rsidR="00857546" w:rsidRDefault="00857546" w:rsidP="00AA0976">
            <w:pPr>
              <w:pStyle w:val="Default"/>
              <w:rPr>
                <w:b/>
                <w:bCs/>
                <w:sz w:val="22"/>
                <w:szCs w:val="22"/>
              </w:rPr>
            </w:pPr>
          </w:p>
        </w:tc>
        <w:tc>
          <w:tcPr>
            <w:tcW w:w="3622" w:type="pct"/>
          </w:tcPr>
          <w:p w14:paraId="1F81259B" w14:textId="77777777" w:rsidR="00857546" w:rsidRPr="00C912ED" w:rsidRDefault="00857546" w:rsidP="00AA0976">
            <w:pPr>
              <w:tabs>
                <w:tab w:val="num" w:pos="644"/>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№14</w:t>
            </w:r>
            <w:r w:rsidRPr="00C912ED">
              <w:rPr>
                <w:rFonts w:ascii="Times New Roman" w:hAnsi="Times New Roman"/>
                <w:b/>
                <w:bCs/>
                <w:sz w:val="24"/>
                <w:szCs w:val="24"/>
              </w:rPr>
              <w:t>.</w:t>
            </w:r>
            <w:r w:rsidRPr="00C912ED">
              <w:rPr>
                <w:rFonts w:ascii="Times New Roman" w:hAnsi="Times New Roman"/>
                <w:sz w:val="24"/>
                <w:szCs w:val="24"/>
              </w:rPr>
              <w:t xml:space="preserve"> Получение разных видов чеков, выполнение расчетных операций с покупателями, расшифровка реквизитов чека.</w:t>
            </w:r>
          </w:p>
        </w:tc>
      </w:tr>
      <w:tr w:rsidR="00857546" w:rsidRPr="00C912ED" w14:paraId="7BC30AE3" w14:textId="77777777" w:rsidTr="00ED6F45">
        <w:trPr>
          <w:trHeight w:val="20"/>
        </w:trPr>
        <w:tc>
          <w:tcPr>
            <w:tcW w:w="1378" w:type="pct"/>
            <w:vMerge/>
          </w:tcPr>
          <w:p w14:paraId="7BF7B85F" w14:textId="77777777" w:rsidR="00857546" w:rsidRDefault="00857546" w:rsidP="00AA0976">
            <w:pPr>
              <w:pStyle w:val="Default"/>
              <w:rPr>
                <w:b/>
                <w:bCs/>
                <w:sz w:val="22"/>
                <w:szCs w:val="22"/>
              </w:rPr>
            </w:pPr>
          </w:p>
        </w:tc>
        <w:tc>
          <w:tcPr>
            <w:tcW w:w="3622" w:type="pct"/>
          </w:tcPr>
          <w:p w14:paraId="6968FD1C" w14:textId="77777777" w:rsidR="00857546" w:rsidRPr="00C912ED" w:rsidRDefault="00857546" w:rsidP="00AA0976">
            <w:pPr>
              <w:tabs>
                <w:tab w:val="num" w:pos="644"/>
              </w:tabs>
              <w:rPr>
                <w:rFonts w:ascii="Times New Roman" w:hAnsi="Times New Roman"/>
                <w:b/>
                <w:bCs/>
                <w:sz w:val="24"/>
                <w:szCs w:val="24"/>
              </w:rPr>
            </w:pPr>
            <w:r w:rsidRPr="00C912ED">
              <w:rPr>
                <w:rFonts w:ascii="Times New Roman" w:hAnsi="Times New Roman"/>
                <w:b/>
                <w:bCs/>
                <w:sz w:val="24"/>
                <w:szCs w:val="24"/>
              </w:rPr>
              <w:t>Практическое занятие</w:t>
            </w:r>
            <w:r>
              <w:rPr>
                <w:rFonts w:ascii="Times New Roman" w:hAnsi="Times New Roman"/>
                <w:b/>
                <w:bCs/>
                <w:sz w:val="24"/>
                <w:szCs w:val="24"/>
              </w:rPr>
              <w:t xml:space="preserve"> №15</w:t>
            </w:r>
            <w:r w:rsidRPr="00C912ED">
              <w:rPr>
                <w:rFonts w:ascii="Times New Roman" w:hAnsi="Times New Roman"/>
                <w:b/>
                <w:bCs/>
                <w:sz w:val="24"/>
                <w:szCs w:val="24"/>
              </w:rPr>
              <w:t xml:space="preserve">. </w:t>
            </w:r>
            <w:r w:rsidRPr="00C912ED">
              <w:rPr>
                <w:rFonts w:ascii="Times New Roman" w:hAnsi="Times New Roman"/>
                <w:sz w:val="24"/>
                <w:szCs w:val="24"/>
              </w:rPr>
              <w:t xml:space="preserve">Расшифровка реквизитов </w:t>
            </w:r>
            <w:r>
              <w:rPr>
                <w:rFonts w:ascii="Times New Roman" w:hAnsi="Times New Roman"/>
                <w:sz w:val="24"/>
                <w:szCs w:val="24"/>
                <w:lang w:val="en-US"/>
              </w:rPr>
              <w:t>X</w:t>
            </w:r>
            <w:r>
              <w:rPr>
                <w:rFonts w:ascii="Times New Roman" w:hAnsi="Times New Roman"/>
                <w:sz w:val="24"/>
                <w:szCs w:val="24"/>
              </w:rPr>
              <w:t xml:space="preserve"> и Z-отчетов</w:t>
            </w:r>
            <w:r w:rsidRPr="00C912ED">
              <w:rPr>
                <w:rFonts w:ascii="Times New Roman" w:hAnsi="Times New Roman"/>
                <w:sz w:val="24"/>
                <w:szCs w:val="24"/>
              </w:rPr>
              <w:t xml:space="preserve">. </w:t>
            </w:r>
          </w:p>
        </w:tc>
      </w:tr>
      <w:tr w:rsidR="00857546" w:rsidRPr="00C912ED" w14:paraId="68F0979B" w14:textId="77777777" w:rsidTr="00ED6F45">
        <w:trPr>
          <w:trHeight w:val="20"/>
        </w:trPr>
        <w:tc>
          <w:tcPr>
            <w:tcW w:w="1378" w:type="pct"/>
            <w:vMerge/>
          </w:tcPr>
          <w:p w14:paraId="0485A001" w14:textId="77777777" w:rsidR="00857546" w:rsidRDefault="00857546" w:rsidP="00AA0976">
            <w:pPr>
              <w:pStyle w:val="Default"/>
              <w:rPr>
                <w:b/>
                <w:bCs/>
                <w:sz w:val="22"/>
                <w:szCs w:val="22"/>
              </w:rPr>
            </w:pPr>
          </w:p>
        </w:tc>
        <w:tc>
          <w:tcPr>
            <w:tcW w:w="3622" w:type="pct"/>
          </w:tcPr>
          <w:p w14:paraId="1557EB75" w14:textId="77777777" w:rsidR="00857546" w:rsidRPr="00C912ED" w:rsidRDefault="00857546" w:rsidP="00AA0976">
            <w:pPr>
              <w:pStyle w:val="Default"/>
              <w:tabs>
                <w:tab w:val="num" w:pos="644"/>
                <w:tab w:val="left" w:pos="711"/>
              </w:tabs>
              <w:rPr>
                <w:b/>
                <w:bCs/>
              </w:rPr>
            </w:pPr>
            <w:r w:rsidRPr="00C912ED">
              <w:rPr>
                <w:b/>
                <w:bCs/>
              </w:rPr>
              <w:t>Практическое занятие</w:t>
            </w:r>
            <w:r>
              <w:rPr>
                <w:b/>
                <w:bCs/>
              </w:rPr>
              <w:t xml:space="preserve"> №16</w:t>
            </w:r>
            <w:r w:rsidRPr="00C912ED">
              <w:rPr>
                <w:b/>
                <w:bCs/>
              </w:rPr>
              <w:t xml:space="preserve">. </w:t>
            </w:r>
            <w:r w:rsidRPr="00C912ED">
              <w:t xml:space="preserve">Оформление документов по кассовым операциям. </w:t>
            </w:r>
          </w:p>
        </w:tc>
      </w:tr>
      <w:tr w:rsidR="00857546" w:rsidRPr="00C912ED" w14:paraId="486B4161" w14:textId="77777777" w:rsidTr="00ED6F45">
        <w:trPr>
          <w:trHeight w:val="20"/>
        </w:trPr>
        <w:tc>
          <w:tcPr>
            <w:tcW w:w="1378" w:type="pct"/>
            <w:vMerge/>
          </w:tcPr>
          <w:p w14:paraId="70F506AC" w14:textId="77777777" w:rsidR="00857546" w:rsidRDefault="00857546" w:rsidP="00AA0976">
            <w:pPr>
              <w:pStyle w:val="Default"/>
              <w:rPr>
                <w:b/>
                <w:bCs/>
                <w:sz w:val="22"/>
                <w:szCs w:val="22"/>
              </w:rPr>
            </w:pPr>
          </w:p>
        </w:tc>
        <w:tc>
          <w:tcPr>
            <w:tcW w:w="3622" w:type="pct"/>
          </w:tcPr>
          <w:p w14:paraId="030DEDDF" w14:textId="77777777" w:rsidR="00857546" w:rsidRPr="00C912ED" w:rsidRDefault="00857546" w:rsidP="00AA0976">
            <w:pPr>
              <w:pStyle w:val="Default"/>
              <w:tabs>
                <w:tab w:val="num" w:pos="644"/>
              </w:tabs>
              <w:rPr>
                <w:b/>
                <w:bCs/>
              </w:rPr>
            </w:pPr>
            <w:r w:rsidRPr="00C912ED">
              <w:rPr>
                <w:b/>
                <w:bCs/>
              </w:rPr>
              <w:t>Практическое занятие</w:t>
            </w:r>
            <w:r>
              <w:rPr>
                <w:b/>
                <w:bCs/>
              </w:rPr>
              <w:t xml:space="preserve"> №17</w:t>
            </w:r>
            <w:r w:rsidRPr="00C912ED">
              <w:rPr>
                <w:b/>
                <w:bCs/>
              </w:rPr>
              <w:t xml:space="preserve">. </w:t>
            </w:r>
            <w:r w:rsidRPr="00C912ED">
              <w:t xml:space="preserve">Окончание работы на контрольно-кассовой технике разных видов. </w:t>
            </w:r>
          </w:p>
        </w:tc>
      </w:tr>
      <w:tr w:rsidR="00857546" w:rsidRPr="00C912ED" w14:paraId="5271CC1A" w14:textId="77777777" w:rsidTr="00ED6F45">
        <w:trPr>
          <w:trHeight w:val="20"/>
        </w:trPr>
        <w:tc>
          <w:tcPr>
            <w:tcW w:w="1378" w:type="pct"/>
            <w:vMerge/>
          </w:tcPr>
          <w:p w14:paraId="55B7F703" w14:textId="77777777" w:rsidR="00857546" w:rsidRDefault="00857546" w:rsidP="00AA0976">
            <w:pPr>
              <w:pStyle w:val="Default"/>
              <w:rPr>
                <w:b/>
                <w:bCs/>
                <w:sz w:val="22"/>
                <w:szCs w:val="22"/>
              </w:rPr>
            </w:pPr>
          </w:p>
        </w:tc>
        <w:tc>
          <w:tcPr>
            <w:tcW w:w="3622" w:type="pct"/>
          </w:tcPr>
          <w:p w14:paraId="0D8C1798" w14:textId="77777777" w:rsidR="00857546" w:rsidRPr="00C912ED" w:rsidRDefault="00857546" w:rsidP="00AA0976">
            <w:pPr>
              <w:pStyle w:val="Default"/>
              <w:tabs>
                <w:tab w:val="left" w:pos="405"/>
              </w:tabs>
              <w:rPr>
                <w:b/>
                <w:bCs/>
              </w:rPr>
            </w:pPr>
            <w:r w:rsidRPr="00C912ED">
              <w:rPr>
                <w:b/>
                <w:bCs/>
              </w:rPr>
              <w:t>Практическое занятие</w:t>
            </w:r>
            <w:r>
              <w:rPr>
                <w:b/>
                <w:bCs/>
              </w:rPr>
              <w:t xml:space="preserve"> №18</w:t>
            </w:r>
            <w:r w:rsidRPr="00C912ED">
              <w:rPr>
                <w:b/>
                <w:bCs/>
              </w:rPr>
              <w:t xml:space="preserve">. </w:t>
            </w:r>
            <w:r w:rsidRPr="00C912ED">
              <w:t xml:space="preserve">Выведение результата работы кассира. </w:t>
            </w:r>
          </w:p>
        </w:tc>
      </w:tr>
      <w:tr w:rsidR="00857546" w:rsidRPr="00315F34" w14:paraId="34E75E33" w14:textId="77777777" w:rsidTr="00ED6F45">
        <w:trPr>
          <w:trHeight w:val="20"/>
        </w:trPr>
        <w:tc>
          <w:tcPr>
            <w:tcW w:w="1378" w:type="pct"/>
            <w:vMerge/>
          </w:tcPr>
          <w:p w14:paraId="72AFEFE3" w14:textId="77777777" w:rsidR="00857546" w:rsidRDefault="00857546" w:rsidP="00AA0976">
            <w:pPr>
              <w:pStyle w:val="Default"/>
              <w:rPr>
                <w:b/>
                <w:bCs/>
                <w:sz w:val="22"/>
                <w:szCs w:val="22"/>
              </w:rPr>
            </w:pPr>
          </w:p>
        </w:tc>
        <w:tc>
          <w:tcPr>
            <w:tcW w:w="3622" w:type="pct"/>
          </w:tcPr>
          <w:p w14:paraId="6292CDA0" w14:textId="77777777" w:rsidR="00857546" w:rsidRPr="00315F34" w:rsidRDefault="00857546" w:rsidP="00AA0976">
            <w:pPr>
              <w:tabs>
                <w:tab w:val="left" w:pos="405"/>
              </w:tabs>
              <w:rPr>
                <w:rFonts w:ascii="Times New Roman" w:hAnsi="Times New Roman"/>
                <w:b/>
                <w:bCs/>
              </w:rPr>
            </w:pPr>
            <w:r>
              <w:rPr>
                <w:rFonts w:ascii="Times New Roman" w:hAnsi="Times New Roman"/>
                <w:b/>
                <w:bCs/>
                <w:sz w:val="24"/>
                <w:szCs w:val="24"/>
              </w:rPr>
              <w:t xml:space="preserve">Практическое занятие №19. </w:t>
            </w:r>
            <w:r w:rsidRPr="00F8408A">
              <w:rPr>
                <w:rFonts w:ascii="Times New Roman" w:hAnsi="Times New Roman"/>
                <w:sz w:val="24"/>
                <w:szCs w:val="24"/>
              </w:rPr>
              <w:t>Оформление кассовой документации.</w:t>
            </w:r>
            <w:r>
              <w:rPr>
                <w:rFonts w:ascii="Times New Roman" w:hAnsi="Times New Roman"/>
                <w:sz w:val="24"/>
                <w:szCs w:val="24"/>
              </w:rPr>
              <w:t xml:space="preserve"> Инкассация денежных средств.</w:t>
            </w:r>
          </w:p>
        </w:tc>
      </w:tr>
      <w:tr w:rsidR="00857546" w:rsidRPr="00315F34" w14:paraId="17E05B72" w14:textId="77777777" w:rsidTr="00ED6F45">
        <w:trPr>
          <w:trHeight w:val="20"/>
        </w:trPr>
        <w:tc>
          <w:tcPr>
            <w:tcW w:w="1378" w:type="pct"/>
            <w:vMerge/>
          </w:tcPr>
          <w:p w14:paraId="40CA100C" w14:textId="77777777" w:rsidR="00857546" w:rsidRDefault="00857546" w:rsidP="00AA0976">
            <w:pPr>
              <w:pStyle w:val="Default"/>
              <w:rPr>
                <w:b/>
                <w:bCs/>
                <w:sz w:val="22"/>
                <w:szCs w:val="22"/>
              </w:rPr>
            </w:pPr>
          </w:p>
        </w:tc>
        <w:tc>
          <w:tcPr>
            <w:tcW w:w="3622" w:type="pct"/>
          </w:tcPr>
          <w:p w14:paraId="6F6F3957" w14:textId="77777777" w:rsidR="00857546" w:rsidRDefault="00857546" w:rsidP="00857546">
            <w:pP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В том числе самостоятельная работа обучающихся</w:t>
            </w:r>
          </w:p>
          <w:p w14:paraId="22D67201" w14:textId="739C3A27" w:rsidR="00857546" w:rsidRDefault="00857546" w:rsidP="00857546">
            <w:pPr>
              <w:tabs>
                <w:tab w:val="left" w:pos="405"/>
              </w:tabs>
              <w:rPr>
                <w:rFonts w:ascii="Times New Roman" w:hAnsi="Times New Roman"/>
                <w:b/>
                <w:bCs/>
                <w:sz w:val="24"/>
                <w:szCs w:val="24"/>
              </w:rPr>
            </w:pPr>
            <w:r>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0E098D" w:rsidRPr="00F745E9" w14:paraId="58C34211" w14:textId="77777777" w:rsidTr="00ED6F45">
        <w:trPr>
          <w:trHeight w:val="20"/>
        </w:trPr>
        <w:tc>
          <w:tcPr>
            <w:tcW w:w="5000" w:type="pct"/>
            <w:gridSpan w:val="2"/>
          </w:tcPr>
          <w:p w14:paraId="46CB75E5" w14:textId="77777777" w:rsidR="000E098D" w:rsidRPr="00315F34" w:rsidRDefault="000E098D" w:rsidP="00AA0976">
            <w:pPr>
              <w:rPr>
                <w:rFonts w:ascii="Times New Roman" w:hAnsi="Times New Roman"/>
                <w:b/>
                <w:bCs/>
                <w:i/>
              </w:rPr>
            </w:pPr>
            <w:r w:rsidRPr="00315F34">
              <w:rPr>
                <w:rFonts w:ascii="Times New Roman" w:hAnsi="Times New Roman"/>
                <w:b/>
                <w:bCs/>
              </w:rPr>
              <w:t xml:space="preserve">Учебная практика </w:t>
            </w:r>
            <w:r>
              <w:rPr>
                <w:rFonts w:ascii="Times New Roman" w:hAnsi="Times New Roman"/>
                <w:b/>
                <w:bCs/>
              </w:rPr>
              <w:t>(УП.02)</w:t>
            </w:r>
          </w:p>
          <w:p w14:paraId="0676B3AD" w14:textId="77777777" w:rsidR="000E098D" w:rsidRDefault="000E098D" w:rsidP="00AA0976">
            <w:pPr>
              <w:rPr>
                <w:rFonts w:ascii="Times New Roman" w:hAnsi="Times New Roman"/>
                <w:b/>
                <w:bCs/>
              </w:rPr>
            </w:pPr>
            <w:r>
              <w:rPr>
                <w:rFonts w:ascii="Times New Roman" w:hAnsi="Times New Roman"/>
                <w:b/>
                <w:bCs/>
              </w:rPr>
              <w:t>Виды работ:</w:t>
            </w:r>
          </w:p>
          <w:p w14:paraId="12D7B364" w14:textId="77777777" w:rsidR="000E098D" w:rsidRPr="00FF4B0D" w:rsidRDefault="000E098D" w:rsidP="000E098D">
            <w:pPr>
              <w:numPr>
                <w:ilvl w:val="0"/>
                <w:numId w:val="21"/>
              </w:numPr>
              <w:suppressAutoHyphens/>
              <w:rPr>
                <w:rFonts w:ascii="Times New Roman" w:eastAsia="Times New Roman CYR" w:hAnsi="Times New Roman" w:cs="Times New Roman"/>
                <w:bCs/>
                <w:sz w:val="24"/>
                <w:szCs w:val="24"/>
              </w:rPr>
            </w:pPr>
            <w:r w:rsidRPr="00FF4B0D">
              <w:rPr>
                <w:rFonts w:ascii="Times New Roman" w:eastAsia="Times New Roman CYR" w:hAnsi="Times New Roman" w:cs="Times New Roman"/>
                <w:bCs/>
                <w:sz w:val="24"/>
                <w:szCs w:val="24"/>
              </w:rPr>
              <w:t xml:space="preserve">Ознакомление с основными правилами и инструкциями по охране труда при работе на ККТ. Инструктаж по технике безопасности при работе на ККТ. </w:t>
            </w:r>
          </w:p>
          <w:p w14:paraId="7809B800" w14:textId="77777777" w:rsidR="000E098D" w:rsidRPr="00FF4B0D" w:rsidRDefault="000E098D" w:rsidP="000E098D">
            <w:pPr>
              <w:numPr>
                <w:ilvl w:val="0"/>
                <w:numId w:val="21"/>
              </w:numPr>
              <w:suppressAutoHyphens/>
              <w:rPr>
                <w:rFonts w:ascii="Times New Roman" w:eastAsia="Times New Roman CYR" w:hAnsi="Times New Roman" w:cs="Times New Roman"/>
                <w:sz w:val="24"/>
                <w:szCs w:val="24"/>
              </w:rPr>
            </w:pPr>
            <w:r w:rsidRPr="00FF4B0D">
              <w:rPr>
                <w:rFonts w:ascii="Times New Roman" w:eastAsia="Times New Roman CYR" w:hAnsi="Times New Roman" w:cs="Times New Roman"/>
                <w:bCs/>
                <w:sz w:val="24"/>
                <w:szCs w:val="24"/>
              </w:rPr>
              <w:t xml:space="preserve">Ознакомление с </w:t>
            </w:r>
            <w:r w:rsidRPr="00FF4B0D">
              <w:rPr>
                <w:rFonts w:ascii="Times New Roman" w:eastAsia="Times New Roman CYR" w:hAnsi="Times New Roman" w:cs="Times New Roman"/>
                <w:sz w:val="24"/>
                <w:szCs w:val="24"/>
              </w:rPr>
              <w:t>обязанностями контролера-кассира.</w:t>
            </w:r>
          </w:p>
          <w:p w14:paraId="27E4CC71" w14:textId="77777777" w:rsidR="000E098D" w:rsidRPr="00FF4B0D" w:rsidRDefault="000E098D" w:rsidP="000E098D">
            <w:pPr>
              <w:numPr>
                <w:ilvl w:val="0"/>
                <w:numId w:val="21"/>
              </w:numPr>
              <w:suppressAutoHyphens/>
              <w:rPr>
                <w:rFonts w:ascii="Times New Roman" w:eastAsia="Times New Roman CYR" w:hAnsi="Times New Roman" w:cs="Times New Roman"/>
                <w:sz w:val="24"/>
                <w:szCs w:val="24"/>
              </w:rPr>
            </w:pPr>
            <w:r w:rsidRPr="00FF4B0D">
              <w:rPr>
                <w:rFonts w:ascii="Times New Roman" w:eastAsia="Times New Roman CYR" w:hAnsi="Times New Roman" w:cs="Times New Roman"/>
                <w:sz w:val="24"/>
                <w:szCs w:val="24"/>
              </w:rPr>
              <w:t>Распознавание типов электронных контрольно-кассовых аппаратов.</w:t>
            </w:r>
          </w:p>
          <w:p w14:paraId="0F83C905" w14:textId="77777777" w:rsidR="000E098D" w:rsidRPr="00FF4B0D" w:rsidRDefault="000E098D" w:rsidP="000E098D">
            <w:pPr>
              <w:numPr>
                <w:ilvl w:val="0"/>
                <w:numId w:val="21"/>
              </w:numPr>
              <w:suppressAutoHyphens/>
              <w:rPr>
                <w:rFonts w:ascii="Times New Roman" w:eastAsia="Times New Roman CYR" w:hAnsi="Times New Roman" w:cs="Times New Roman"/>
                <w:sz w:val="24"/>
                <w:szCs w:val="24"/>
              </w:rPr>
            </w:pPr>
            <w:r w:rsidRPr="00FF4B0D">
              <w:rPr>
                <w:rFonts w:ascii="Times New Roman" w:eastAsia="Times New Roman CYR" w:hAnsi="Times New Roman" w:cs="Times New Roman"/>
                <w:sz w:val="24"/>
                <w:szCs w:val="24"/>
              </w:rPr>
              <w:t>Организация рабочего места контролера-кассира.</w:t>
            </w:r>
          </w:p>
          <w:p w14:paraId="4DC3809C" w14:textId="77777777" w:rsidR="000E098D" w:rsidRPr="00FF4B0D" w:rsidRDefault="000E098D" w:rsidP="000E098D">
            <w:pPr>
              <w:numPr>
                <w:ilvl w:val="0"/>
                <w:numId w:val="21"/>
              </w:numPr>
              <w:suppressAutoHyphens/>
              <w:rPr>
                <w:rFonts w:ascii="Times New Roman" w:eastAsia="Times New Roman CYR" w:hAnsi="Times New Roman" w:cs="Times New Roman"/>
                <w:sz w:val="24"/>
                <w:szCs w:val="24"/>
              </w:rPr>
            </w:pPr>
            <w:r w:rsidRPr="00FF4B0D">
              <w:rPr>
                <w:rFonts w:ascii="Times New Roman" w:eastAsia="Times New Roman CYR" w:hAnsi="Times New Roman" w:cs="Times New Roman"/>
                <w:sz w:val="24"/>
                <w:szCs w:val="24"/>
              </w:rPr>
              <w:t>Подготовка ККТ к работе.</w:t>
            </w:r>
          </w:p>
          <w:p w14:paraId="6029B890" w14:textId="77777777" w:rsidR="000E098D" w:rsidRPr="00FF4B0D" w:rsidRDefault="000E098D" w:rsidP="000E098D">
            <w:pPr>
              <w:numPr>
                <w:ilvl w:val="0"/>
                <w:numId w:val="21"/>
              </w:numPr>
              <w:suppressAutoHyphens/>
              <w:rPr>
                <w:rFonts w:eastAsia="Calibri"/>
                <w:sz w:val="24"/>
                <w:szCs w:val="24"/>
              </w:rPr>
            </w:pPr>
            <w:r w:rsidRPr="00FF4B0D">
              <w:rPr>
                <w:rFonts w:ascii="Times New Roman" w:eastAsia="Times New Roman CYR" w:hAnsi="Times New Roman" w:cs="Times New Roman"/>
                <w:sz w:val="24"/>
                <w:szCs w:val="24"/>
              </w:rPr>
              <w:t>Работа на ККТ. Устранение простейших неисправностей при работе на ККТ.</w:t>
            </w:r>
          </w:p>
          <w:p w14:paraId="3B9A48A0" w14:textId="77777777" w:rsidR="000E098D" w:rsidRPr="00FF4B0D" w:rsidRDefault="000E098D" w:rsidP="000E098D">
            <w:pPr>
              <w:numPr>
                <w:ilvl w:val="0"/>
                <w:numId w:val="21"/>
              </w:numPr>
              <w:suppressAutoHyphens/>
              <w:rPr>
                <w:rFonts w:ascii="Times New Roman" w:eastAsia="Calibri" w:hAnsi="Times New Roman" w:cs="Times New Roman"/>
                <w:sz w:val="24"/>
                <w:szCs w:val="24"/>
              </w:rPr>
            </w:pPr>
            <w:r w:rsidRPr="00FF4B0D">
              <w:rPr>
                <w:rFonts w:ascii="Times New Roman" w:hAnsi="Times New Roman" w:cs="Times New Roman"/>
                <w:sz w:val="24"/>
                <w:szCs w:val="24"/>
              </w:rPr>
              <w:t>Идентификация денежных знаков по отличительным особенностям.</w:t>
            </w:r>
            <w:r w:rsidRPr="00FF4B0D">
              <w:rPr>
                <w:rFonts w:ascii="Times New Roman" w:eastAsia="Calibri" w:hAnsi="Times New Roman" w:cs="Times New Roman"/>
                <w:sz w:val="24"/>
                <w:szCs w:val="24"/>
              </w:rPr>
              <w:t xml:space="preserve"> Распознавание защиты и подлинности денежных знаков Банка России. </w:t>
            </w:r>
          </w:p>
          <w:p w14:paraId="28E0F393" w14:textId="77777777" w:rsidR="000E098D" w:rsidRPr="00FF4B0D" w:rsidRDefault="000E098D" w:rsidP="000E098D">
            <w:pPr>
              <w:numPr>
                <w:ilvl w:val="0"/>
                <w:numId w:val="21"/>
              </w:numPr>
              <w:suppressAutoHyphens/>
              <w:rPr>
                <w:rFonts w:ascii="Times New Roman" w:hAnsi="Times New Roman" w:cs="Times New Roman"/>
                <w:sz w:val="24"/>
                <w:szCs w:val="24"/>
              </w:rPr>
            </w:pPr>
            <w:r w:rsidRPr="00FF4B0D">
              <w:rPr>
                <w:rFonts w:ascii="Times New Roman" w:hAnsi="Times New Roman" w:cs="Times New Roman"/>
                <w:sz w:val="24"/>
                <w:szCs w:val="24"/>
              </w:rPr>
              <w:t xml:space="preserve">Овладение техникой расчетов с покупателями в зависимости от формы обслуживания. </w:t>
            </w:r>
          </w:p>
          <w:p w14:paraId="58ED12E3" w14:textId="77777777" w:rsidR="000E098D" w:rsidRPr="00FF4B0D" w:rsidRDefault="000E098D" w:rsidP="000E098D">
            <w:pPr>
              <w:numPr>
                <w:ilvl w:val="0"/>
                <w:numId w:val="21"/>
              </w:numPr>
              <w:suppressAutoHyphens/>
              <w:rPr>
                <w:rFonts w:ascii="Times New Roman" w:hAnsi="Times New Roman" w:cs="Times New Roman"/>
                <w:sz w:val="24"/>
                <w:szCs w:val="24"/>
              </w:rPr>
            </w:pPr>
            <w:r w:rsidRPr="00FF4B0D">
              <w:rPr>
                <w:rFonts w:ascii="Times New Roman" w:hAnsi="Times New Roman" w:cs="Times New Roman"/>
                <w:sz w:val="24"/>
                <w:szCs w:val="24"/>
              </w:rPr>
              <w:t>Отработка навыков расчета покупателей денежной наличностью.</w:t>
            </w:r>
          </w:p>
          <w:p w14:paraId="19FA690E" w14:textId="77777777" w:rsidR="000E098D" w:rsidRPr="00FF4B0D" w:rsidRDefault="000E098D" w:rsidP="000E098D">
            <w:pPr>
              <w:numPr>
                <w:ilvl w:val="0"/>
                <w:numId w:val="21"/>
              </w:numPr>
              <w:suppressAutoHyphens/>
              <w:rPr>
                <w:sz w:val="24"/>
                <w:szCs w:val="24"/>
              </w:rPr>
            </w:pPr>
            <w:r w:rsidRPr="00FF4B0D">
              <w:rPr>
                <w:rFonts w:ascii="Times New Roman" w:hAnsi="Times New Roman" w:cs="Times New Roman"/>
                <w:sz w:val="24"/>
                <w:szCs w:val="24"/>
              </w:rPr>
              <w:t xml:space="preserve">Возвращение денег покупателю по неиспользованным чекам и составление акта. </w:t>
            </w:r>
          </w:p>
          <w:p w14:paraId="369D08B7" w14:textId="77777777" w:rsidR="000E098D" w:rsidRPr="00FF4B0D" w:rsidRDefault="000E098D" w:rsidP="000E098D">
            <w:pPr>
              <w:numPr>
                <w:ilvl w:val="0"/>
                <w:numId w:val="21"/>
              </w:numPr>
              <w:suppressAutoHyphens/>
              <w:rPr>
                <w:sz w:val="24"/>
                <w:szCs w:val="24"/>
              </w:rPr>
            </w:pPr>
            <w:r w:rsidRPr="00FF4B0D">
              <w:rPr>
                <w:rFonts w:ascii="Times New Roman" w:hAnsi="Times New Roman" w:cs="Times New Roman"/>
                <w:bCs/>
                <w:sz w:val="24"/>
                <w:szCs w:val="24"/>
              </w:rPr>
              <w:t xml:space="preserve">Оформление документов по кассовым операциям. </w:t>
            </w:r>
          </w:p>
          <w:p w14:paraId="41642B06" w14:textId="77777777" w:rsidR="000E098D" w:rsidRPr="00F745E9" w:rsidRDefault="000E098D" w:rsidP="000E098D">
            <w:pPr>
              <w:numPr>
                <w:ilvl w:val="0"/>
                <w:numId w:val="21"/>
              </w:numPr>
              <w:suppressAutoHyphens/>
              <w:rPr>
                <w:rFonts w:ascii="Times New Roman" w:hAnsi="Times New Roman"/>
              </w:rPr>
            </w:pPr>
            <w:r w:rsidRPr="00FF4B0D">
              <w:rPr>
                <w:rFonts w:ascii="Times New Roman" w:hAnsi="Times New Roman" w:cs="Times New Roman"/>
                <w:sz w:val="24"/>
                <w:szCs w:val="24"/>
              </w:rPr>
              <w:t>Овладение навыками сдачи торговой выручки в банк.</w:t>
            </w:r>
          </w:p>
          <w:p w14:paraId="3AD35727" w14:textId="77777777" w:rsidR="000E098D" w:rsidRPr="00F745E9" w:rsidRDefault="000E098D" w:rsidP="000E098D">
            <w:pPr>
              <w:numPr>
                <w:ilvl w:val="0"/>
                <w:numId w:val="21"/>
              </w:numPr>
              <w:suppressAutoHyphens/>
              <w:rPr>
                <w:rFonts w:ascii="Times New Roman" w:hAnsi="Times New Roman" w:cs="Times New Roman"/>
                <w:sz w:val="24"/>
                <w:szCs w:val="24"/>
              </w:rPr>
            </w:pPr>
            <w:r w:rsidRPr="00F745E9">
              <w:rPr>
                <w:rFonts w:ascii="Times New Roman" w:hAnsi="Times New Roman" w:cs="Times New Roman"/>
                <w:bCs/>
                <w:sz w:val="24"/>
                <w:szCs w:val="24"/>
              </w:rPr>
              <w:t>Электронные платежи и системы электронных платежей.</w:t>
            </w:r>
          </w:p>
        </w:tc>
      </w:tr>
      <w:tr w:rsidR="000E098D" w:rsidRPr="00315F34" w14:paraId="64CA85A5" w14:textId="77777777" w:rsidTr="00ED6F45">
        <w:trPr>
          <w:trHeight w:val="20"/>
        </w:trPr>
        <w:tc>
          <w:tcPr>
            <w:tcW w:w="5000" w:type="pct"/>
            <w:gridSpan w:val="2"/>
          </w:tcPr>
          <w:p w14:paraId="55CA6A47" w14:textId="77777777" w:rsidR="000E098D" w:rsidRPr="00315F34" w:rsidRDefault="000E098D" w:rsidP="00AA0976">
            <w:pPr>
              <w:rPr>
                <w:rFonts w:ascii="Times New Roman" w:hAnsi="Times New Roman"/>
                <w:i/>
              </w:rPr>
            </w:pPr>
            <w:r w:rsidRPr="00315F34">
              <w:rPr>
                <w:rFonts w:ascii="Times New Roman" w:hAnsi="Times New Roman"/>
                <w:b/>
                <w:bCs/>
              </w:rPr>
              <w:t xml:space="preserve">Производственная практика </w:t>
            </w:r>
            <w:r>
              <w:rPr>
                <w:rFonts w:ascii="Times New Roman" w:hAnsi="Times New Roman"/>
                <w:b/>
                <w:bCs/>
              </w:rPr>
              <w:t>(ПП 02.)</w:t>
            </w:r>
          </w:p>
          <w:p w14:paraId="515C1968" w14:textId="77777777" w:rsidR="000E098D" w:rsidRDefault="000E098D" w:rsidP="00AA0976">
            <w:pPr>
              <w:rPr>
                <w:rFonts w:ascii="Times New Roman" w:hAnsi="Times New Roman"/>
                <w:b/>
                <w:bCs/>
              </w:rPr>
            </w:pPr>
            <w:r w:rsidRPr="00315F34">
              <w:rPr>
                <w:rFonts w:ascii="Times New Roman" w:hAnsi="Times New Roman"/>
                <w:b/>
                <w:bCs/>
              </w:rPr>
              <w:t>Виды работ</w:t>
            </w:r>
            <w:r>
              <w:rPr>
                <w:rFonts w:ascii="Times New Roman" w:hAnsi="Times New Roman"/>
                <w:b/>
                <w:bCs/>
              </w:rPr>
              <w:t>:</w:t>
            </w:r>
            <w:r w:rsidRPr="00315F34">
              <w:rPr>
                <w:rFonts w:ascii="Times New Roman" w:hAnsi="Times New Roman"/>
                <w:b/>
                <w:bCs/>
              </w:rPr>
              <w:t xml:space="preserve"> </w:t>
            </w:r>
          </w:p>
          <w:p w14:paraId="55478F09"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bCs/>
                <w:sz w:val="24"/>
                <w:szCs w:val="24"/>
                <w:shd w:val="clear" w:color="auto" w:fill="FFFFFF"/>
              </w:rPr>
              <w:lastRenderedPageBreak/>
              <w:t xml:space="preserve">Ознакомление с предприятием торговли: </w:t>
            </w:r>
            <w:r w:rsidRPr="00FF4B0D">
              <w:rPr>
                <w:rFonts w:ascii="Times New Roman" w:hAnsi="Times New Roman" w:cs="Times New Roman"/>
                <w:sz w:val="24"/>
                <w:szCs w:val="24"/>
                <w:shd w:val="clear" w:color="auto" w:fill="FFFFFF"/>
              </w:rPr>
              <w:t xml:space="preserve">формой организации труда, правилами внутреннего распорядка в торговом предприятии. </w:t>
            </w:r>
          </w:p>
          <w:p w14:paraId="35472775"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sz w:val="24"/>
                <w:szCs w:val="24"/>
                <w:shd w:val="clear" w:color="auto" w:fill="FFFFFF"/>
              </w:rPr>
              <w:t>Прохождение инструктажа по пожарной безопасности и охране труда на торговом предприятии.</w:t>
            </w:r>
          </w:p>
          <w:p w14:paraId="05C18F85"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bCs/>
                <w:sz w:val="24"/>
                <w:szCs w:val="24"/>
                <w:shd w:val="clear" w:color="auto" w:fill="FFFFFF"/>
              </w:rPr>
              <w:t>Подготовка ККТ к работе.</w:t>
            </w:r>
          </w:p>
          <w:p w14:paraId="6DAB96E3"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bCs/>
                <w:sz w:val="24"/>
                <w:szCs w:val="24"/>
                <w:shd w:val="clear" w:color="auto" w:fill="FFFFFF"/>
              </w:rPr>
              <w:t>Работа на ККТ.</w:t>
            </w:r>
          </w:p>
          <w:p w14:paraId="6AC87DCB"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sz w:val="24"/>
                <w:szCs w:val="24"/>
                <w:shd w:val="clear" w:color="auto" w:fill="FFFFFF"/>
              </w:rPr>
              <w:t>Оформление документов по кассовым операциям.</w:t>
            </w:r>
          </w:p>
          <w:p w14:paraId="288ED45A" w14:textId="77777777" w:rsidR="000E098D" w:rsidRPr="00FF4B0D" w:rsidRDefault="000E098D" w:rsidP="000E098D">
            <w:pPr>
              <w:numPr>
                <w:ilvl w:val="0"/>
                <w:numId w:val="22"/>
              </w:numPr>
              <w:suppressAutoHyphens/>
              <w:rPr>
                <w:rFonts w:ascii="Times New Roman" w:hAnsi="Times New Roman" w:cs="Times New Roman"/>
                <w:sz w:val="28"/>
                <w:szCs w:val="28"/>
              </w:rPr>
            </w:pPr>
            <w:r w:rsidRPr="00FF4B0D">
              <w:rPr>
                <w:rFonts w:ascii="Times New Roman" w:hAnsi="Times New Roman" w:cs="Times New Roman"/>
                <w:sz w:val="24"/>
                <w:szCs w:val="24"/>
                <w:shd w:val="clear" w:color="auto" w:fill="FFFFFF"/>
              </w:rPr>
              <w:t xml:space="preserve">Выявление и устранение мелких типичных неисправностей, возникающих во время работы ККТ. </w:t>
            </w:r>
          </w:p>
          <w:p w14:paraId="0A754110" w14:textId="77777777" w:rsidR="000E098D" w:rsidRPr="00FF4B0D" w:rsidRDefault="000E098D" w:rsidP="000E098D">
            <w:pPr>
              <w:numPr>
                <w:ilvl w:val="0"/>
                <w:numId w:val="22"/>
              </w:numPr>
              <w:suppressAutoHyphens/>
              <w:rPr>
                <w:rFonts w:ascii="Times New Roman" w:hAnsi="Times New Roman" w:cs="Times New Roman"/>
                <w:sz w:val="24"/>
                <w:szCs w:val="24"/>
              </w:rPr>
            </w:pPr>
            <w:r w:rsidRPr="00FF4B0D">
              <w:rPr>
                <w:rFonts w:ascii="Times New Roman" w:hAnsi="Times New Roman" w:cs="Times New Roman"/>
                <w:sz w:val="24"/>
                <w:szCs w:val="24"/>
              </w:rPr>
              <w:t>Определение платежеспособности купюр визуально и с помощью инфракрасного детектора.</w:t>
            </w:r>
          </w:p>
          <w:p w14:paraId="4F4DB769" w14:textId="77777777" w:rsidR="000E098D" w:rsidRPr="00FF4B0D" w:rsidRDefault="000E098D" w:rsidP="000E098D">
            <w:pPr>
              <w:numPr>
                <w:ilvl w:val="0"/>
                <w:numId w:val="22"/>
              </w:numPr>
              <w:suppressAutoHyphens/>
              <w:rPr>
                <w:rFonts w:ascii="Times New Roman" w:hAnsi="Times New Roman" w:cs="Times New Roman"/>
                <w:sz w:val="24"/>
                <w:szCs w:val="24"/>
                <w:shd w:val="clear" w:color="auto" w:fill="FFFFFF"/>
              </w:rPr>
            </w:pPr>
            <w:r w:rsidRPr="00FF4B0D">
              <w:rPr>
                <w:rFonts w:ascii="Times New Roman" w:hAnsi="Times New Roman" w:cs="Times New Roman"/>
                <w:sz w:val="24"/>
                <w:szCs w:val="24"/>
              </w:rPr>
              <w:t>Пересчёт купюр разного достоинства с помощью машины для счета купюр.</w:t>
            </w:r>
          </w:p>
          <w:p w14:paraId="7382249D" w14:textId="77777777" w:rsidR="000E098D" w:rsidRPr="00FF4B0D" w:rsidRDefault="000E098D" w:rsidP="000E098D">
            <w:pPr>
              <w:numPr>
                <w:ilvl w:val="0"/>
                <w:numId w:val="22"/>
              </w:numPr>
              <w:suppressAutoHyphens/>
              <w:rPr>
                <w:rFonts w:ascii="Times New Roman" w:hAnsi="Times New Roman" w:cs="Times New Roman"/>
                <w:bCs/>
                <w:sz w:val="24"/>
                <w:szCs w:val="24"/>
                <w:shd w:val="clear" w:color="auto" w:fill="FFFFFF"/>
              </w:rPr>
            </w:pPr>
            <w:r w:rsidRPr="00FF4B0D">
              <w:rPr>
                <w:rFonts w:ascii="Times New Roman" w:hAnsi="Times New Roman" w:cs="Times New Roman"/>
                <w:bCs/>
                <w:sz w:val="24"/>
                <w:szCs w:val="24"/>
                <w:shd w:val="clear" w:color="auto" w:fill="FFFFFF"/>
              </w:rPr>
              <w:t xml:space="preserve">Выполнение расчетных операций с покупателями. </w:t>
            </w:r>
          </w:p>
          <w:p w14:paraId="62C38355" w14:textId="77777777" w:rsidR="000E098D" w:rsidRPr="00FF4B0D" w:rsidRDefault="000E098D" w:rsidP="000E098D">
            <w:pPr>
              <w:numPr>
                <w:ilvl w:val="0"/>
                <w:numId w:val="22"/>
              </w:numPr>
              <w:suppressAutoHyphens/>
              <w:rPr>
                <w:rFonts w:ascii="Times New Roman" w:hAnsi="Times New Roman"/>
                <w:bCs/>
              </w:rPr>
            </w:pPr>
            <w:r w:rsidRPr="00FF4B0D">
              <w:rPr>
                <w:rFonts w:ascii="Times New Roman" w:hAnsi="Times New Roman" w:cs="Times New Roman"/>
                <w:sz w:val="24"/>
                <w:szCs w:val="24"/>
              </w:rPr>
              <w:t xml:space="preserve">Подготовка денежных средств и товаров к инвентаризации. </w:t>
            </w:r>
          </w:p>
          <w:p w14:paraId="01924E17" w14:textId="77777777" w:rsidR="000E098D" w:rsidRPr="00315F34" w:rsidRDefault="000E098D" w:rsidP="000E098D">
            <w:pPr>
              <w:numPr>
                <w:ilvl w:val="0"/>
                <w:numId w:val="22"/>
              </w:numPr>
              <w:suppressAutoHyphens/>
              <w:rPr>
                <w:rFonts w:ascii="Times New Roman" w:hAnsi="Times New Roman"/>
                <w:b/>
              </w:rPr>
            </w:pPr>
            <w:r w:rsidRPr="00FF4B0D">
              <w:rPr>
                <w:rFonts w:ascii="Times New Roman" w:hAnsi="Times New Roman" w:cs="Times New Roman"/>
                <w:sz w:val="24"/>
                <w:szCs w:val="24"/>
              </w:rPr>
              <w:t>Участие в проведении инвентаризации.</w:t>
            </w:r>
          </w:p>
        </w:tc>
      </w:tr>
      <w:tr w:rsidR="000E098D" w:rsidRPr="00C63897" w14:paraId="10E7203E" w14:textId="77777777" w:rsidTr="00ED6F45">
        <w:trPr>
          <w:trHeight w:val="20"/>
        </w:trPr>
        <w:tc>
          <w:tcPr>
            <w:tcW w:w="5000" w:type="pct"/>
            <w:gridSpan w:val="2"/>
          </w:tcPr>
          <w:p w14:paraId="1A963E77" w14:textId="77777777" w:rsidR="000E098D" w:rsidRPr="00C63897" w:rsidRDefault="000E098D" w:rsidP="00AA0976">
            <w:pPr>
              <w:spacing w:line="276" w:lineRule="auto"/>
              <w:rPr>
                <w:rFonts w:ascii="Times New Roman" w:eastAsia="Times New Roman" w:hAnsi="Times New Roman" w:cs="Times New Roman"/>
                <w:b/>
                <w:bCs/>
                <w:i/>
                <w:lang w:eastAsia="ru-RU"/>
              </w:rPr>
            </w:pPr>
            <w:r w:rsidRPr="000E098D">
              <w:rPr>
                <w:rFonts w:ascii="Times New Roman" w:eastAsia="Times New Roman" w:hAnsi="Times New Roman" w:cs="Times New Roman"/>
                <w:b/>
                <w:bCs/>
                <w:i/>
                <w:lang w:eastAsia="ru-RU"/>
              </w:rPr>
              <w:lastRenderedPageBreak/>
              <w:t>Рекомендуемая форма промежуточной аттестации – зачет/экзамен</w:t>
            </w:r>
          </w:p>
        </w:tc>
      </w:tr>
      <w:tr w:rsidR="000E098D" w:rsidRPr="00C63897" w14:paraId="7F828466" w14:textId="77777777" w:rsidTr="00ED6F45">
        <w:trPr>
          <w:trHeight w:val="20"/>
        </w:trPr>
        <w:tc>
          <w:tcPr>
            <w:tcW w:w="5000" w:type="pct"/>
            <w:gridSpan w:val="2"/>
          </w:tcPr>
          <w:p w14:paraId="0DCCA92B" w14:textId="542D17BD" w:rsidR="000E098D" w:rsidRPr="00C63897" w:rsidRDefault="000E098D" w:rsidP="00AA0976">
            <w:pPr>
              <w:spacing w:line="276" w:lineRule="auto"/>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158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bl>
    <w:p w14:paraId="14F85902" w14:textId="568C36F7" w:rsidR="000E098D" w:rsidRDefault="000E098D" w:rsidP="00F06244">
      <w:pPr>
        <w:pStyle w:val="114"/>
        <w:rPr>
          <w:rFonts w:ascii="Times New Roman" w:hAnsi="Times New Roman"/>
        </w:rPr>
      </w:pPr>
    </w:p>
    <w:p w14:paraId="36601D7C" w14:textId="77777777" w:rsidR="00F06244" w:rsidRPr="00E11160" w:rsidRDefault="00F06244" w:rsidP="00F06244">
      <w:pPr>
        <w:pStyle w:val="1f"/>
        <w:rPr>
          <w:rFonts w:ascii="Times New Roman" w:hAnsi="Times New Roman"/>
        </w:rPr>
      </w:pPr>
      <w:r w:rsidRPr="00E11160">
        <w:rPr>
          <w:rFonts w:ascii="Times New Roman" w:hAnsi="Times New Roman"/>
        </w:rPr>
        <w:t xml:space="preserve">3. </w:t>
      </w:r>
      <w:r w:rsidRPr="008D2724">
        <w:rPr>
          <w:rFonts w:ascii="Times New Roman" w:hAnsi="Times New Roman"/>
        </w:rPr>
        <w:t>Условия реализации профессионального модуля</w:t>
      </w:r>
    </w:p>
    <w:p w14:paraId="2057E322" w14:textId="77777777" w:rsidR="00F06244" w:rsidRPr="00E11160" w:rsidRDefault="00F06244" w:rsidP="00F06244">
      <w:pPr>
        <w:pStyle w:val="114"/>
        <w:rPr>
          <w:rFonts w:ascii="Times New Roman" w:hAnsi="Times New Roman"/>
        </w:rPr>
      </w:pPr>
      <w:r w:rsidRPr="00E11160">
        <w:rPr>
          <w:rFonts w:ascii="Times New Roman" w:hAnsi="Times New Roman"/>
        </w:rPr>
        <w:t>3.1. Материально-техническое обеспечение</w:t>
      </w:r>
    </w:p>
    <w:p w14:paraId="28BDDF5C" w14:textId="77777777" w:rsidR="00ED6F45" w:rsidRPr="00FA680C" w:rsidRDefault="00ED6F45" w:rsidP="00ED6F45">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Pr>
          <w:rFonts w:ascii="Times New Roman" w:hAnsi="Times New Roman" w:cs="Times New Roman"/>
          <w:bCs/>
          <w:sz w:val="24"/>
          <w:szCs w:val="24"/>
        </w:rPr>
        <w:t xml:space="preserve"> «Общепрофессиональных дисциплин и МДК»</w:t>
      </w:r>
      <w:r w:rsidRPr="00FA680C">
        <w:rPr>
          <w:rFonts w:ascii="Times New Roman" w:hAnsi="Times New Roman" w:cs="Times New Roman"/>
          <w:bCs/>
          <w:i/>
          <w:sz w:val="24"/>
          <w:szCs w:val="24"/>
        </w:rPr>
        <w:t xml:space="preserve">, </w:t>
      </w:r>
      <w:r>
        <w:rPr>
          <w:rFonts w:ascii="Times New Roman" w:hAnsi="Times New Roman" w:cs="Times New Roman"/>
          <w:bCs/>
          <w:sz w:val="24"/>
          <w:szCs w:val="24"/>
        </w:rPr>
        <w:t>оснащенный</w:t>
      </w:r>
      <w:r w:rsidRPr="00FA680C">
        <w:rPr>
          <w:rFonts w:ascii="Times New Roman" w:hAnsi="Times New Roman" w:cs="Times New Roman"/>
          <w:bCs/>
          <w:sz w:val="24"/>
          <w:szCs w:val="24"/>
        </w:rPr>
        <w:t xml:space="preserve">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172E9BEC" w14:textId="77777777" w:rsidR="00ED6F45" w:rsidRPr="00FA680C" w:rsidRDefault="00ED6F45" w:rsidP="00ED6F45">
      <w:pPr>
        <w:suppressAutoHyphens/>
        <w:ind w:firstLine="708"/>
        <w:rPr>
          <w:rFonts w:ascii="Times New Roman" w:hAnsi="Times New Roman" w:cs="Times New Roman"/>
          <w:bCs/>
          <w:i/>
          <w:iCs/>
          <w:sz w:val="24"/>
          <w:szCs w:val="24"/>
        </w:rPr>
      </w:pPr>
      <w:r w:rsidRPr="00FE5D00">
        <w:rPr>
          <w:rFonts w:ascii="Times New Roman" w:hAnsi="Times New Roman"/>
          <w:sz w:val="24"/>
          <w:szCs w:val="24"/>
        </w:rPr>
        <w:t>Мастерская «Учебный магазин»</w:t>
      </w:r>
      <w:r w:rsidRPr="00FE5D00">
        <w:rPr>
          <w:rFonts w:ascii="Times New Roman" w:hAnsi="Times New Roman" w:cs="Times New Roman"/>
          <w:bCs/>
          <w:i/>
          <w:sz w:val="24"/>
          <w:szCs w:val="24"/>
        </w:rPr>
        <w:t xml:space="preserve">, </w:t>
      </w:r>
      <w:r w:rsidRPr="00FE5D00">
        <w:rPr>
          <w:rFonts w:ascii="Times New Roman" w:hAnsi="Times New Roman" w:cs="Times New Roman"/>
          <w:bCs/>
          <w:sz w:val="24"/>
          <w:szCs w:val="24"/>
        </w:rPr>
        <w:t xml:space="preserve">оснащенная в соответствии с </w:t>
      </w:r>
      <w:r w:rsidRPr="00FE5D00">
        <w:rPr>
          <w:rFonts w:ascii="Times New Roman" w:hAnsi="Times New Roman" w:cs="Times New Roman"/>
          <w:bCs/>
          <w:iCs/>
          <w:sz w:val="24"/>
          <w:szCs w:val="24"/>
        </w:rPr>
        <w:t>приложением 3 ПОП</w:t>
      </w:r>
      <w:r w:rsidRPr="00FE5D00">
        <w:rPr>
          <w:rFonts w:ascii="Times New Roman" w:hAnsi="Times New Roman" w:cs="Times New Roman"/>
          <w:bCs/>
          <w:i/>
          <w:iCs/>
          <w:sz w:val="24"/>
          <w:szCs w:val="24"/>
        </w:rPr>
        <w:t>.</w:t>
      </w:r>
    </w:p>
    <w:p w14:paraId="72207BDB" w14:textId="77777777" w:rsidR="00ED6F45" w:rsidRPr="00FA680C" w:rsidRDefault="00ED6F45" w:rsidP="00ED6F45">
      <w:pPr>
        <w:suppressAutoHyphens/>
        <w:ind w:firstLine="709"/>
        <w:jc w:val="both"/>
        <w:rPr>
          <w:rFonts w:ascii="Times New Roman" w:hAnsi="Times New Roman" w:cs="Times New Roman"/>
          <w:bCs/>
          <w:i/>
          <w:iCs/>
          <w:sz w:val="24"/>
          <w:szCs w:val="24"/>
        </w:rPr>
      </w:pPr>
      <w:r w:rsidRPr="00FA680C">
        <w:rPr>
          <w:rFonts w:ascii="Times New Roman" w:hAnsi="Times New Roman" w:cs="Times New Roman"/>
          <w:bCs/>
          <w:sz w:val="24"/>
          <w:szCs w:val="24"/>
        </w:rPr>
        <w:t>Оснащенные базы практики</w:t>
      </w:r>
      <w:r>
        <w:rPr>
          <w:rFonts w:ascii="Times New Roman" w:hAnsi="Times New Roman" w:cs="Times New Roman"/>
          <w:bCs/>
          <w:sz w:val="24"/>
          <w:szCs w:val="24"/>
        </w:rPr>
        <w:t xml:space="preserve"> (</w:t>
      </w:r>
      <w:r w:rsidRPr="00FA680C">
        <w:rPr>
          <w:rFonts w:ascii="Times New Roman" w:hAnsi="Times New Roman" w:cs="Times New Roman"/>
          <w:sz w:val="24"/>
          <w:szCs w:val="24"/>
        </w:rPr>
        <w:t>мастерски</w:t>
      </w:r>
      <w:r>
        <w:rPr>
          <w:rFonts w:ascii="Times New Roman" w:hAnsi="Times New Roman" w:cs="Times New Roman"/>
          <w:sz w:val="24"/>
          <w:szCs w:val="24"/>
        </w:rPr>
        <w:t>е/зоны по видам работ),</w:t>
      </w:r>
      <w:r w:rsidRPr="00FA680C">
        <w:rPr>
          <w:rFonts w:ascii="Times New Roman" w:hAnsi="Times New Roman" w:cs="Times New Roman"/>
          <w:sz w:val="24"/>
          <w:szCs w:val="24"/>
        </w:rPr>
        <w:t xml:space="preserve"> </w:t>
      </w:r>
      <w:r w:rsidRPr="00FA680C">
        <w:rPr>
          <w:rFonts w:ascii="Times New Roman" w:hAnsi="Times New Roman" w:cs="Times New Roman"/>
          <w:bCs/>
          <w:sz w:val="24"/>
          <w:szCs w:val="24"/>
        </w:rPr>
        <w:t>оснащен</w:t>
      </w:r>
      <w:r>
        <w:rPr>
          <w:rFonts w:ascii="Times New Roman" w:hAnsi="Times New Roman" w:cs="Times New Roman"/>
          <w:bCs/>
          <w:sz w:val="24"/>
          <w:szCs w:val="24"/>
        </w:rPr>
        <w:t xml:space="preserve">ы </w:t>
      </w:r>
      <w:r w:rsidRPr="00FA680C">
        <w:rPr>
          <w:rFonts w:ascii="Times New Roman" w:hAnsi="Times New Roman" w:cs="Times New Roman"/>
          <w:bCs/>
          <w:sz w:val="24"/>
          <w:szCs w:val="24"/>
        </w:rPr>
        <w:t xml:space="preserve">в соответствии с </w:t>
      </w:r>
      <w:r w:rsidRPr="00FA680C">
        <w:rPr>
          <w:rFonts w:ascii="Times New Roman" w:hAnsi="Times New Roman" w:cs="Times New Roman"/>
          <w:bCs/>
          <w:iCs/>
          <w:sz w:val="24"/>
          <w:szCs w:val="24"/>
        </w:rPr>
        <w:t xml:space="preserve">приложением 3 </w:t>
      </w:r>
      <w:r>
        <w:rPr>
          <w:rFonts w:ascii="Times New Roman" w:hAnsi="Times New Roman" w:cs="Times New Roman"/>
          <w:bCs/>
          <w:iCs/>
          <w:sz w:val="24"/>
          <w:szCs w:val="24"/>
        </w:rPr>
        <w:t>ПОП</w:t>
      </w:r>
      <w:r w:rsidRPr="00FA680C">
        <w:rPr>
          <w:rFonts w:ascii="Times New Roman" w:hAnsi="Times New Roman" w:cs="Times New Roman"/>
          <w:bCs/>
          <w:i/>
          <w:iCs/>
          <w:sz w:val="24"/>
          <w:szCs w:val="24"/>
        </w:rPr>
        <w:t>.</w:t>
      </w:r>
    </w:p>
    <w:p w14:paraId="4D4DC2B4" w14:textId="77777777" w:rsidR="00F06244" w:rsidRPr="00FA680C" w:rsidRDefault="00F06244" w:rsidP="00857546">
      <w:pPr>
        <w:spacing w:line="276" w:lineRule="auto"/>
        <w:rPr>
          <w:rFonts w:ascii="Times New Roman" w:hAnsi="Times New Roman" w:cs="Times New Roman"/>
          <w:b/>
          <w:bCs/>
          <w:sz w:val="24"/>
          <w:szCs w:val="24"/>
        </w:rPr>
      </w:pPr>
    </w:p>
    <w:p w14:paraId="3B335433" w14:textId="77777777" w:rsidR="00F06244" w:rsidRPr="00E11160" w:rsidRDefault="00F06244" w:rsidP="00F0624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B31F614" w14:textId="77777777" w:rsidR="00F06244" w:rsidRDefault="00F06244" w:rsidP="00F0624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BA3709" w14:textId="77777777" w:rsidR="00F06244" w:rsidRDefault="00F06244" w:rsidP="00F06244">
      <w:pPr>
        <w:pStyle w:val="a4"/>
        <w:spacing w:line="276" w:lineRule="auto"/>
        <w:ind w:left="0" w:firstLine="709"/>
        <w:jc w:val="both"/>
        <w:rPr>
          <w:rFonts w:ascii="Times New Roman" w:hAnsi="Times New Roman"/>
          <w:bCs/>
          <w:sz w:val="24"/>
          <w:szCs w:val="24"/>
        </w:rPr>
      </w:pPr>
    </w:p>
    <w:p w14:paraId="30DDF89C" w14:textId="77777777" w:rsidR="00F06244" w:rsidRPr="00E11160" w:rsidRDefault="00F06244" w:rsidP="00F0624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238CCD7D" w14:textId="77777777" w:rsidR="00ED6F45" w:rsidRPr="00ED6F45" w:rsidRDefault="00ED6F45" w:rsidP="00ED6F45">
      <w:pPr>
        <w:pStyle w:val="a4"/>
        <w:numPr>
          <w:ilvl w:val="0"/>
          <w:numId w:val="24"/>
        </w:numPr>
        <w:suppressAutoHyphens/>
        <w:spacing w:line="276" w:lineRule="auto"/>
        <w:ind w:left="0" w:firstLine="709"/>
        <w:jc w:val="both"/>
        <w:rPr>
          <w:rFonts w:ascii="Times New Roman" w:hAnsi="Times New Roman"/>
          <w:b/>
          <w:sz w:val="24"/>
          <w:szCs w:val="24"/>
        </w:rPr>
      </w:pPr>
      <w:r w:rsidRPr="00ED6F45">
        <w:rPr>
          <w:rFonts w:ascii="Times New Roman" w:hAnsi="Times New Roman" w:cs="Times New Roman"/>
          <w:sz w:val="24"/>
          <w:szCs w:val="24"/>
        </w:rPr>
        <w:t>Контролер-кассир торгового зала [Текст]: учебное пособие для использования в учебном процессе образовательных учреждений, реализующих программы начального профессионального образования и профессиональной подготовки / Г. С. Косарева. - 4-е изд., стер. - Москва: Академия, 2017. - 61, [3] с.: ил.; 24 см. - (Непрерывное профессиональное образование. Торговля).; ISBN 978-5-7695-8981-2. - Текст: непосредственный.</w:t>
      </w:r>
    </w:p>
    <w:p w14:paraId="5CCE995A" w14:textId="77777777" w:rsidR="00ED6F45" w:rsidRPr="00ED6F45" w:rsidRDefault="00ED6F45" w:rsidP="00ED6F45">
      <w:pPr>
        <w:pStyle w:val="a4"/>
        <w:numPr>
          <w:ilvl w:val="0"/>
          <w:numId w:val="24"/>
        </w:numPr>
        <w:suppressAutoHyphens/>
        <w:spacing w:line="276" w:lineRule="auto"/>
        <w:ind w:left="0" w:firstLine="709"/>
        <w:jc w:val="both"/>
        <w:rPr>
          <w:rFonts w:ascii="Times New Roman" w:hAnsi="Times New Roman"/>
          <w:b/>
          <w:sz w:val="24"/>
          <w:szCs w:val="24"/>
        </w:rPr>
      </w:pPr>
      <w:r w:rsidRPr="00ED6F45">
        <w:rPr>
          <w:rFonts w:ascii="Times New Roman" w:hAnsi="Times New Roman"/>
          <w:sz w:val="24"/>
          <w:szCs w:val="24"/>
        </w:rPr>
        <w:t>Качан, Н. А. Технология выполнения работы по профессии «Кассир»: учебное пособие / Н.А. Качан. — 2-е изд., стер. — Москва: ИНФРА-М, 2023. — 307 с. — (Среднее профессиональное образование). - ISBN 978-5-16-015098-7. - Текст: электронный. - URL: https://znanium.com/catalog/product/2058738 (дата обращения: 06.12.2023). – Режим доступа: по подписке.</w:t>
      </w:r>
      <w:r w:rsidRPr="00AA274D">
        <w:t xml:space="preserve"> </w:t>
      </w:r>
      <w:r w:rsidRPr="00ED6F45">
        <w:rPr>
          <w:rFonts w:ascii="Times New Roman" w:hAnsi="Times New Roman"/>
          <w:sz w:val="24"/>
          <w:szCs w:val="24"/>
        </w:rPr>
        <w:t>— Текст: электронный.</w:t>
      </w:r>
    </w:p>
    <w:p w14:paraId="5F2C8A18" w14:textId="436A4005" w:rsidR="00F06244" w:rsidRPr="00ED6F45" w:rsidRDefault="00ED6F45" w:rsidP="00ED6F45">
      <w:pPr>
        <w:pStyle w:val="a4"/>
        <w:numPr>
          <w:ilvl w:val="0"/>
          <w:numId w:val="24"/>
        </w:numPr>
        <w:suppressAutoHyphens/>
        <w:spacing w:line="276" w:lineRule="auto"/>
        <w:ind w:left="0" w:firstLine="709"/>
        <w:jc w:val="both"/>
        <w:rPr>
          <w:rFonts w:ascii="Times New Roman" w:hAnsi="Times New Roman"/>
          <w:b/>
          <w:sz w:val="24"/>
          <w:szCs w:val="24"/>
        </w:rPr>
      </w:pPr>
      <w:r w:rsidRPr="00ED6F45">
        <w:rPr>
          <w:rFonts w:ascii="Times New Roman" w:hAnsi="Times New Roman"/>
          <w:bCs/>
          <w:sz w:val="24"/>
          <w:szCs w:val="24"/>
        </w:rPr>
        <w:lastRenderedPageBreak/>
        <w:t xml:space="preserve">Тюленева, Т. А., Выполнение работ по профессии Кассир: учебник / Т. А. Тюленева. — Москва: </w:t>
      </w:r>
      <w:proofErr w:type="spellStart"/>
      <w:r w:rsidRPr="00ED6F45">
        <w:rPr>
          <w:rFonts w:ascii="Times New Roman" w:hAnsi="Times New Roman"/>
          <w:bCs/>
          <w:sz w:val="24"/>
          <w:szCs w:val="24"/>
        </w:rPr>
        <w:t>КноРус</w:t>
      </w:r>
      <w:proofErr w:type="spellEnd"/>
      <w:r w:rsidRPr="00ED6F45">
        <w:rPr>
          <w:rFonts w:ascii="Times New Roman" w:hAnsi="Times New Roman"/>
          <w:bCs/>
          <w:sz w:val="24"/>
          <w:szCs w:val="24"/>
        </w:rPr>
        <w:t>, 2023. — 146 с. — ISBN 978-5-406-11842-9. — URL: https://book.ru/book/949744 (дата обращения: 06.12.2023). — Текст: электронный</w:t>
      </w:r>
    </w:p>
    <w:p w14:paraId="5E26E02C" w14:textId="77777777" w:rsidR="00ED6F45" w:rsidRPr="00ED6F45" w:rsidRDefault="00ED6F45" w:rsidP="00ED6F45">
      <w:pPr>
        <w:pStyle w:val="a4"/>
        <w:suppressAutoHyphens/>
        <w:spacing w:line="276" w:lineRule="auto"/>
        <w:ind w:left="709"/>
        <w:jc w:val="both"/>
        <w:rPr>
          <w:rFonts w:ascii="Times New Roman" w:hAnsi="Times New Roman"/>
          <w:b/>
          <w:sz w:val="24"/>
          <w:szCs w:val="24"/>
        </w:rPr>
      </w:pPr>
    </w:p>
    <w:p w14:paraId="4ABA99CD" w14:textId="77777777" w:rsidR="00F06244" w:rsidRPr="00FA680C" w:rsidRDefault="00F06244" w:rsidP="00F06244">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r w:rsidRPr="00FA680C">
        <w:rPr>
          <w:rFonts w:ascii="Times New Roman" w:hAnsi="Times New Roman" w:cs="Times New Roman"/>
          <w:bCs/>
          <w:i/>
          <w:sz w:val="24"/>
          <w:szCs w:val="24"/>
        </w:rPr>
        <w:t>(при необходимости)</w:t>
      </w:r>
    </w:p>
    <w:p w14:paraId="14821DFA" w14:textId="77777777" w:rsidR="00ED6F45" w:rsidRPr="00D01EFC" w:rsidRDefault="00ED6F45" w:rsidP="00ED6F45">
      <w:pPr>
        <w:numPr>
          <w:ilvl w:val="0"/>
          <w:numId w:val="25"/>
        </w:numPr>
        <w:spacing w:after="200" w:line="276" w:lineRule="auto"/>
        <w:ind w:left="0" w:firstLine="709"/>
        <w:jc w:val="both"/>
        <w:rPr>
          <w:rFonts w:ascii="Times New Roman" w:hAnsi="Times New Roman" w:cs="Times New Roman"/>
          <w:bCs/>
          <w:sz w:val="24"/>
          <w:szCs w:val="24"/>
          <w:lang w:eastAsia="ru-RU"/>
        </w:rPr>
      </w:pPr>
      <w:r w:rsidRPr="00D01EFC">
        <w:rPr>
          <w:rFonts w:ascii="Times New Roman" w:hAnsi="Times New Roman" w:cs="Times New Roman"/>
          <w:bCs/>
          <w:sz w:val="24"/>
          <w:szCs w:val="24"/>
          <w:lang w:eastAsia="ru-RU"/>
        </w:rPr>
        <w:t>Продавец, контролер-кассир: 10 плакатов: учебное издание / - Москва: Академия, 2023. - 10 c. (Профессии среднего профессионального образования). - URL: https://academia-library.ru -Режим доступа: Электронная библиотека «</w:t>
      </w:r>
      <w:proofErr w:type="spellStart"/>
      <w:r w:rsidRPr="00D01EFC">
        <w:rPr>
          <w:rFonts w:ascii="Times New Roman" w:hAnsi="Times New Roman" w:cs="Times New Roman"/>
          <w:bCs/>
          <w:sz w:val="24"/>
          <w:szCs w:val="24"/>
          <w:lang w:eastAsia="ru-RU"/>
        </w:rPr>
        <w:t>Academia-library</w:t>
      </w:r>
      <w:proofErr w:type="spellEnd"/>
      <w:r w:rsidRPr="00D01EFC">
        <w:rPr>
          <w:rFonts w:ascii="Times New Roman" w:hAnsi="Times New Roman" w:cs="Times New Roman"/>
          <w:bCs/>
          <w:sz w:val="24"/>
          <w:szCs w:val="24"/>
          <w:lang w:eastAsia="ru-RU"/>
        </w:rPr>
        <w:t>». - Текст: электронный</w:t>
      </w:r>
    </w:p>
    <w:p w14:paraId="1C9CC8AA" w14:textId="77777777" w:rsidR="00F06244" w:rsidRPr="00FA680C" w:rsidRDefault="00F06244" w:rsidP="00F06244">
      <w:pPr>
        <w:pStyle w:val="1f"/>
        <w:rPr>
          <w:rFonts w:ascii="Times New Roman" w:hAnsi="Times New Roman"/>
          <w:b w:val="0"/>
          <w:bCs w:val="0"/>
        </w:rPr>
      </w:pPr>
      <w:r w:rsidRPr="00E11160">
        <w:rPr>
          <w:rFonts w:ascii="Times New Roman" w:hAnsi="Times New Roman"/>
        </w:rPr>
        <w:t xml:space="preserve">4. Контроль и оценка результатов освоения </w:t>
      </w:r>
      <w:r>
        <w:rPr>
          <w:rFonts w:ascii="Times New Roman" w:hAnsi="Times New Roman"/>
        </w:rPr>
        <w:br/>
      </w:r>
      <w:r w:rsidRPr="00E11160">
        <w:rPr>
          <w:rFonts w:ascii="Times New Roman" w:hAnsi="Times New Roman"/>
        </w:rPr>
        <w:t>профессионального модуля</w:t>
      </w:r>
    </w:p>
    <w:tbl>
      <w:tblPr>
        <w:tblpPr w:leftFromText="180" w:rightFromText="180" w:vertAnchor="text" w:tblpY="1"/>
        <w:tblOverlap w:val="neve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670"/>
        <w:gridCol w:w="2659"/>
      </w:tblGrid>
      <w:tr w:rsidR="00ED6F45" w:rsidRPr="00A9787F" w14:paraId="5855DB1A" w14:textId="77777777" w:rsidTr="00ED6F45">
        <w:trPr>
          <w:trHeight w:val="20"/>
        </w:trPr>
        <w:tc>
          <w:tcPr>
            <w:tcW w:w="1413" w:type="dxa"/>
          </w:tcPr>
          <w:p w14:paraId="3BBCF562" w14:textId="77777777" w:rsidR="00ED6F45" w:rsidRPr="008D2724" w:rsidRDefault="00ED6F45" w:rsidP="00ED6F45">
            <w:pPr>
              <w:suppressAutoHyphens/>
              <w:contextualSpacing/>
              <w:jc w:val="center"/>
              <w:rPr>
                <w:rFonts w:ascii="Times New Roman" w:hAnsi="Times New Roman" w:cs="Times New Roman"/>
                <w:b/>
                <w:iCs/>
                <w:sz w:val="24"/>
                <w:szCs w:val="24"/>
              </w:rPr>
            </w:pPr>
            <w:r w:rsidRPr="008D2724">
              <w:rPr>
                <w:rFonts w:ascii="Times New Roman" w:hAnsi="Times New Roman" w:cs="Times New Roman"/>
                <w:b/>
                <w:iCs/>
                <w:sz w:val="24"/>
                <w:szCs w:val="24"/>
              </w:rPr>
              <w:t xml:space="preserve">Код </w:t>
            </w:r>
            <w:r>
              <w:rPr>
                <w:rFonts w:ascii="Times New Roman" w:hAnsi="Times New Roman" w:cs="Times New Roman"/>
                <w:b/>
                <w:iCs/>
                <w:sz w:val="24"/>
                <w:szCs w:val="24"/>
              </w:rPr>
              <w:t>П</w:t>
            </w:r>
            <w:r w:rsidRPr="008D2724">
              <w:rPr>
                <w:rFonts w:ascii="Times New Roman" w:hAnsi="Times New Roman" w:cs="Times New Roman"/>
                <w:b/>
                <w:iCs/>
                <w:sz w:val="24"/>
                <w:szCs w:val="24"/>
              </w:rPr>
              <w:t>К</w:t>
            </w:r>
            <w:r>
              <w:rPr>
                <w:rFonts w:ascii="Times New Roman" w:hAnsi="Times New Roman" w:cs="Times New Roman"/>
                <w:b/>
                <w:iCs/>
                <w:sz w:val="24"/>
                <w:szCs w:val="24"/>
              </w:rPr>
              <w:t>, ОК</w:t>
            </w:r>
          </w:p>
        </w:tc>
        <w:tc>
          <w:tcPr>
            <w:tcW w:w="5670" w:type="dxa"/>
            <w:tcBorders>
              <w:top w:val="single" w:sz="4" w:space="0" w:color="auto"/>
              <w:left w:val="single" w:sz="4" w:space="0" w:color="auto"/>
              <w:bottom w:val="single" w:sz="4" w:space="0" w:color="auto"/>
              <w:right w:val="single" w:sz="4" w:space="0" w:color="auto"/>
            </w:tcBorders>
            <w:vAlign w:val="center"/>
          </w:tcPr>
          <w:p w14:paraId="5B1E966E" w14:textId="77777777" w:rsidR="00ED6F45" w:rsidRPr="008D2724" w:rsidRDefault="00ED6F45" w:rsidP="00ED6F45">
            <w:pPr>
              <w:suppressAutoHyphens/>
              <w:contextualSpacing/>
              <w:jc w:val="center"/>
              <w:rPr>
                <w:rFonts w:ascii="Times New Roman" w:hAnsi="Times New Roman" w:cs="Times New Roman"/>
                <w:b/>
                <w:sz w:val="24"/>
                <w:szCs w:val="24"/>
              </w:rPr>
            </w:pPr>
            <w:r>
              <w:rPr>
                <w:rFonts w:ascii="Times New Roman" w:hAnsi="Times New Roman" w:cs="Times New Roman"/>
                <w:b/>
                <w:iCs/>
                <w:sz w:val="24"/>
                <w:szCs w:val="24"/>
              </w:rPr>
              <w:t>Критерии</w:t>
            </w:r>
            <w:r w:rsidRPr="008D2724">
              <w:rPr>
                <w:rFonts w:ascii="Times New Roman" w:hAnsi="Times New Roman" w:cs="Times New Roman"/>
                <w:b/>
                <w:iCs/>
                <w:sz w:val="24"/>
                <w:szCs w:val="24"/>
              </w:rPr>
              <w:t xml:space="preserve"> оценки результата</w:t>
            </w:r>
            <w:r>
              <w:rPr>
                <w:rFonts w:ascii="Times New Roman" w:hAnsi="Times New Roman" w:cs="Times New Roman"/>
                <w:b/>
                <w:iCs/>
                <w:sz w:val="24"/>
                <w:szCs w:val="24"/>
              </w:rPr>
              <w:t xml:space="preserve"> </w:t>
            </w:r>
            <w:r>
              <w:rPr>
                <w:rFonts w:ascii="Times New Roman" w:hAnsi="Times New Roman" w:cs="Times New Roman"/>
                <w:b/>
                <w:iCs/>
                <w:sz w:val="24"/>
                <w:szCs w:val="24"/>
              </w:rPr>
              <w:br/>
              <w:t>(п</w:t>
            </w:r>
            <w:r w:rsidRPr="007863C1">
              <w:rPr>
                <w:rFonts w:ascii="Times New Roman" w:hAnsi="Times New Roman" w:cs="Times New Roman"/>
                <w:b/>
                <w:iCs/>
                <w:sz w:val="24"/>
                <w:szCs w:val="24"/>
              </w:rPr>
              <w:t>оказатели освоенности компетенций</w:t>
            </w:r>
            <w:r>
              <w:rPr>
                <w:rFonts w:ascii="Times New Roman" w:hAnsi="Times New Roman" w:cs="Times New Roman"/>
                <w:b/>
                <w:iCs/>
                <w:sz w:val="24"/>
                <w:szCs w:val="24"/>
              </w:rPr>
              <w:t>)</w:t>
            </w:r>
          </w:p>
        </w:tc>
        <w:tc>
          <w:tcPr>
            <w:tcW w:w="2659" w:type="dxa"/>
            <w:tcBorders>
              <w:top w:val="single" w:sz="4" w:space="0" w:color="auto"/>
              <w:left w:val="single" w:sz="4" w:space="0" w:color="auto"/>
              <w:bottom w:val="single" w:sz="4" w:space="0" w:color="auto"/>
              <w:right w:val="single" w:sz="4" w:space="0" w:color="auto"/>
            </w:tcBorders>
            <w:vAlign w:val="center"/>
          </w:tcPr>
          <w:p w14:paraId="3F7DCE08" w14:textId="77777777" w:rsidR="00ED6F45" w:rsidRPr="008D2724" w:rsidRDefault="00ED6F45" w:rsidP="00ED6F45">
            <w:pPr>
              <w:contextualSpacing/>
              <w:jc w:val="center"/>
              <w:rPr>
                <w:rFonts w:ascii="Times New Roman" w:hAnsi="Times New Roman" w:cs="Times New Roman"/>
                <w:b/>
                <w:sz w:val="24"/>
                <w:szCs w:val="24"/>
              </w:rPr>
            </w:pPr>
            <w:r w:rsidRPr="008D2724">
              <w:rPr>
                <w:rFonts w:ascii="Times New Roman" w:hAnsi="Times New Roman" w:cs="Times New Roman"/>
                <w:b/>
                <w:sz w:val="24"/>
                <w:szCs w:val="24"/>
              </w:rPr>
              <w:t xml:space="preserve">Формы контроля </w:t>
            </w:r>
            <w:r>
              <w:rPr>
                <w:rFonts w:ascii="Times New Roman" w:hAnsi="Times New Roman" w:cs="Times New Roman"/>
                <w:b/>
                <w:sz w:val="24"/>
                <w:szCs w:val="24"/>
              </w:rPr>
              <w:t>и</w:t>
            </w:r>
            <w:r w:rsidRPr="008D2724">
              <w:rPr>
                <w:rFonts w:ascii="Times New Roman" w:hAnsi="Times New Roman" w:cs="Times New Roman"/>
                <w:b/>
                <w:sz w:val="24"/>
                <w:szCs w:val="24"/>
              </w:rPr>
              <w:t xml:space="preserve"> методы оценки</w:t>
            </w:r>
          </w:p>
        </w:tc>
      </w:tr>
      <w:tr w:rsidR="00ED6F45" w:rsidRPr="00A9787F" w14:paraId="54A5BB99"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70C3583F" w14:textId="4B56002D" w:rsidR="00ED6F45" w:rsidRPr="009204BB" w:rsidRDefault="00ED6F45" w:rsidP="00ED6F45">
            <w:pPr>
              <w:widowControl w:val="0"/>
              <w:autoSpaceDE w:val="0"/>
              <w:autoSpaceDN w:val="0"/>
              <w:adjustRightInd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ПК 2.1 </w:t>
            </w:r>
          </w:p>
        </w:tc>
        <w:tc>
          <w:tcPr>
            <w:tcW w:w="5670" w:type="dxa"/>
          </w:tcPr>
          <w:p w14:paraId="111D66FF" w14:textId="77777777"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В</w:t>
            </w:r>
            <w:r w:rsidRPr="0059095A">
              <w:rPr>
                <w:rFonts w:ascii="Times New Roman" w:hAnsi="Times New Roman" w:cs="Times New Roman"/>
                <w:sz w:val="24"/>
                <w:szCs w:val="24"/>
              </w:rPr>
              <w:t xml:space="preserve">ыполнение правил техники безопасности при эксплуатации </w:t>
            </w:r>
            <w:r w:rsidRPr="00272DAE">
              <w:rPr>
                <w:rFonts w:ascii="Times New Roman" w:hAnsi="Times New Roman" w:cs="Times New Roman"/>
                <w:sz w:val="24"/>
                <w:szCs w:val="24"/>
              </w:rPr>
              <w:t>контрольно-кассовых машин (ККМ) и компьютерной техники с необходимым программным обеспечени</w:t>
            </w:r>
            <w:r>
              <w:rPr>
                <w:rFonts w:ascii="Times New Roman" w:hAnsi="Times New Roman" w:cs="Times New Roman"/>
                <w:sz w:val="24"/>
                <w:szCs w:val="24"/>
              </w:rPr>
              <w:t>ем для осуществления эквайринга.</w:t>
            </w:r>
          </w:p>
          <w:p w14:paraId="3004ECBA" w14:textId="77777777" w:rsidR="00ED6F45" w:rsidRPr="0059095A" w:rsidRDefault="00ED6F45" w:rsidP="00ED6F45">
            <w:pPr>
              <w:jc w:val="both"/>
              <w:rPr>
                <w:rFonts w:ascii="Times New Roman" w:hAnsi="Times New Roman" w:cs="Times New Roman"/>
                <w:sz w:val="24"/>
                <w:szCs w:val="24"/>
              </w:rPr>
            </w:pPr>
            <w:r>
              <w:rPr>
                <w:rFonts w:ascii="Times New Roman" w:hAnsi="Times New Roman" w:cs="Times New Roman"/>
                <w:sz w:val="24"/>
                <w:szCs w:val="24"/>
              </w:rPr>
              <w:t xml:space="preserve">Соблюдение </w:t>
            </w:r>
            <w:r w:rsidRPr="0059095A">
              <w:rPr>
                <w:rFonts w:ascii="Times New Roman" w:hAnsi="Times New Roman" w:cs="Times New Roman"/>
                <w:sz w:val="24"/>
                <w:szCs w:val="24"/>
              </w:rPr>
              <w:t>санитарно-гигиенических нор</w:t>
            </w:r>
            <w:r>
              <w:rPr>
                <w:rFonts w:ascii="Times New Roman" w:hAnsi="Times New Roman" w:cs="Times New Roman"/>
                <w:sz w:val="24"/>
                <w:szCs w:val="24"/>
              </w:rPr>
              <w:t>м по организации рабочего места, при</w:t>
            </w:r>
          </w:p>
          <w:p w14:paraId="47FA55DD" w14:textId="77777777"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 xml:space="preserve">подготовке различных видов </w:t>
            </w:r>
            <w:r w:rsidRPr="00EC08D3">
              <w:rPr>
                <w:rFonts w:ascii="Times New Roman" w:hAnsi="Times New Roman" w:cs="Times New Roman"/>
                <w:sz w:val="24"/>
                <w:szCs w:val="24"/>
              </w:rPr>
              <w:t xml:space="preserve">контрольно-кассовой </w:t>
            </w:r>
            <w:r>
              <w:rPr>
                <w:rFonts w:ascii="Times New Roman" w:hAnsi="Times New Roman" w:cs="Times New Roman"/>
                <w:sz w:val="24"/>
                <w:szCs w:val="24"/>
              </w:rPr>
              <w:t>техники.</w:t>
            </w:r>
          </w:p>
          <w:p w14:paraId="69BCE543" w14:textId="77777777"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Соблюдение правил при выполнении работ</w:t>
            </w:r>
            <w:r w:rsidRPr="0059095A">
              <w:rPr>
                <w:rFonts w:ascii="Times New Roman" w:hAnsi="Times New Roman" w:cs="Times New Roman"/>
                <w:sz w:val="24"/>
                <w:szCs w:val="24"/>
              </w:rPr>
              <w:t xml:space="preserve"> по проверке исправности кассового оборудования, заправки контрольной и чековой ленты, заполнению показаний счётчик</w:t>
            </w:r>
            <w:r>
              <w:rPr>
                <w:rFonts w:ascii="Times New Roman" w:hAnsi="Times New Roman" w:cs="Times New Roman"/>
                <w:sz w:val="24"/>
                <w:szCs w:val="24"/>
              </w:rPr>
              <w:t>ов, перевода нумератора на нули.</w:t>
            </w:r>
          </w:p>
          <w:p w14:paraId="0EB41D59" w14:textId="77777777" w:rsidR="00ED6F45" w:rsidRPr="0059095A" w:rsidRDefault="00ED6F45" w:rsidP="00ED6F45">
            <w:pPr>
              <w:jc w:val="both"/>
              <w:rPr>
                <w:rFonts w:ascii="Times New Roman" w:hAnsi="Times New Roman" w:cs="Times New Roman"/>
                <w:sz w:val="24"/>
                <w:szCs w:val="24"/>
              </w:rPr>
            </w:pPr>
            <w:r>
              <w:rPr>
                <w:rFonts w:ascii="Times New Roman" w:hAnsi="Times New Roman" w:cs="Times New Roman"/>
                <w:sz w:val="24"/>
                <w:szCs w:val="24"/>
              </w:rPr>
              <w:t>Соблюдение правил при выполнении работ</w:t>
            </w:r>
            <w:r w:rsidRPr="0059095A">
              <w:rPr>
                <w:rFonts w:ascii="Times New Roman" w:hAnsi="Times New Roman" w:cs="Times New Roman"/>
                <w:sz w:val="24"/>
                <w:szCs w:val="24"/>
              </w:rPr>
              <w:t xml:space="preserve"> по устранению мелких неисправностей при работ</w:t>
            </w:r>
            <w:r>
              <w:rPr>
                <w:rFonts w:ascii="Times New Roman" w:hAnsi="Times New Roman" w:cs="Times New Roman"/>
                <w:sz w:val="24"/>
                <w:szCs w:val="24"/>
              </w:rPr>
              <w:t>е на контрольно-кассовой техники.</w:t>
            </w:r>
          </w:p>
          <w:p w14:paraId="2ED6A94A" w14:textId="77777777" w:rsidR="00ED6F45" w:rsidRPr="00614955" w:rsidRDefault="00ED6F45" w:rsidP="00ED6F45">
            <w:pPr>
              <w:jc w:val="both"/>
              <w:rPr>
                <w:rFonts w:ascii="Times New Roman" w:hAnsi="Times New Roman" w:cs="Times New Roman"/>
                <w:sz w:val="24"/>
                <w:szCs w:val="24"/>
              </w:rPr>
            </w:pPr>
            <w:r>
              <w:rPr>
                <w:rFonts w:ascii="Times New Roman" w:hAnsi="Times New Roman" w:cs="Times New Roman"/>
                <w:sz w:val="24"/>
                <w:szCs w:val="24"/>
              </w:rPr>
              <w:t>Соблюдение</w:t>
            </w:r>
            <w:r w:rsidRPr="00EC08D3">
              <w:rPr>
                <w:rFonts w:ascii="Times New Roman" w:hAnsi="Times New Roman" w:cs="Times New Roman"/>
                <w:sz w:val="24"/>
                <w:szCs w:val="24"/>
              </w:rPr>
              <w:t xml:space="preserve"> правила </w:t>
            </w:r>
            <w:r>
              <w:rPr>
                <w:rFonts w:ascii="Times New Roman" w:hAnsi="Times New Roman" w:cs="Times New Roman"/>
                <w:sz w:val="24"/>
                <w:szCs w:val="24"/>
              </w:rPr>
              <w:t>эксплуатации контрольно-кассовой техники</w:t>
            </w:r>
            <w:r w:rsidRPr="00EC08D3">
              <w:rPr>
                <w:rFonts w:ascii="Times New Roman" w:hAnsi="Times New Roman" w:cs="Times New Roman"/>
                <w:sz w:val="24"/>
                <w:szCs w:val="24"/>
              </w:rPr>
              <w:t xml:space="preserve"> и компьютерной техники с необходимым программным обеспечением для осуществления эквайринга.</w:t>
            </w:r>
          </w:p>
        </w:tc>
        <w:tc>
          <w:tcPr>
            <w:tcW w:w="2659" w:type="dxa"/>
          </w:tcPr>
          <w:p w14:paraId="7C293A12" w14:textId="77777777" w:rsidR="00ED6F45" w:rsidRPr="00EB52FA" w:rsidRDefault="00ED6F45" w:rsidP="00ED6F45">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ED6F45" w:rsidRPr="00A9787F" w14:paraId="0F380D01"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751ACE8C" w14:textId="778D6229" w:rsidR="00ED6F45" w:rsidRPr="009204BB" w:rsidRDefault="00ED6F45" w:rsidP="00ED6F45">
            <w:pPr>
              <w:widowControl w:val="0"/>
              <w:tabs>
                <w:tab w:val="left" w:pos="1134"/>
                <w:tab w:val="left" w:pos="1276"/>
              </w:tabs>
              <w:autoSpaceDE w:val="0"/>
              <w:autoSpaceDN w:val="0"/>
              <w:adjustRightInd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ПК 2.2 </w:t>
            </w:r>
          </w:p>
        </w:tc>
        <w:tc>
          <w:tcPr>
            <w:tcW w:w="5670" w:type="dxa"/>
          </w:tcPr>
          <w:p w14:paraId="2072B544" w14:textId="77777777" w:rsidR="00ED6F45" w:rsidRPr="000034AF" w:rsidRDefault="00ED6F45" w:rsidP="00ED6F45">
            <w:pPr>
              <w:jc w:val="both"/>
              <w:rPr>
                <w:rFonts w:ascii="Times New Roman" w:hAnsi="Times New Roman" w:cs="Times New Roman"/>
                <w:sz w:val="24"/>
                <w:szCs w:val="24"/>
              </w:rPr>
            </w:pPr>
            <w:r>
              <w:rPr>
                <w:rFonts w:ascii="Times New Roman" w:hAnsi="Times New Roman" w:cs="Times New Roman"/>
                <w:sz w:val="24"/>
                <w:szCs w:val="24"/>
              </w:rPr>
              <w:t xml:space="preserve">Демонстрация профессиональных знаний и навыков </w:t>
            </w:r>
            <w:r w:rsidRPr="00EC08D3">
              <w:rPr>
                <w:rFonts w:ascii="Times New Roman" w:hAnsi="Times New Roman" w:cs="Times New Roman"/>
                <w:sz w:val="24"/>
                <w:szCs w:val="24"/>
              </w:rPr>
              <w:t xml:space="preserve">по приему, учету, </w:t>
            </w:r>
            <w:r>
              <w:rPr>
                <w:rFonts w:ascii="Times New Roman" w:hAnsi="Times New Roman" w:cs="Times New Roman"/>
                <w:sz w:val="24"/>
                <w:szCs w:val="24"/>
              </w:rPr>
              <w:t xml:space="preserve">хранению, сохранности и выдаче.  Распознавать отличительные признаки </w:t>
            </w:r>
            <w:r w:rsidRPr="00117366">
              <w:rPr>
                <w:rFonts w:ascii="Times New Roman" w:hAnsi="Times New Roman" w:cs="Times New Roman"/>
                <w:sz w:val="24"/>
                <w:szCs w:val="24"/>
              </w:rPr>
              <w:t xml:space="preserve">платёжеспособности </w:t>
            </w:r>
            <w:r>
              <w:rPr>
                <w:rFonts w:ascii="Times New Roman" w:hAnsi="Times New Roman" w:cs="Times New Roman"/>
                <w:sz w:val="24"/>
                <w:szCs w:val="24"/>
              </w:rPr>
              <w:t>государственных денежных знаков и</w:t>
            </w:r>
            <w:r w:rsidRPr="00117366">
              <w:rPr>
                <w:rFonts w:ascii="Times New Roman" w:hAnsi="Times New Roman" w:cs="Times New Roman"/>
                <w:sz w:val="24"/>
                <w:szCs w:val="24"/>
              </w:rPr>
              <w:t xml:space="preserve"> платёжных средств безналичного расчёта</w:t>
            </w:r>
            <w:r w:rsidRPr="00EC08D3">
              <w:rPr>
                <w:rFonts w:ascii="Times New Roman" w:hAnsi="Times New Roman" w:cs="Times New Roman"/>
                <w:sz w:val="24"/>
                <w:szCs w:val="24"/>
              </w:rPr>
              <w:t>.</w:t>
            </w:r>
          </w:p>
        </w:tc>
        <w:tc>
          <w:tcPr>
            <w:tcW w:w="2659" w:type="dxa"/>
          </w:tcPr>
          <w:p w14:paraId="6BA0B476" w14:textId="77777777" w:rsidR="00ED6F45" w:rsidRPr="00EB52FA" w:rsidRDefault="00ED6F45" w:rsidP="00ED6F45">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p>
        </w:tc>
      </w:tr>
      <w:tr w:rsidR="00ED6F45" w:rsidRPr="00A9787F" w14:paraId="25C259A7"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745795D5" w14:textId="08D28D45" w:rsidR="00ED6F45" w:rsidRPr="009204BB" w:rsidRDefault="00ED6F45" w:rsidP="00ED6F45">
            <w:pPr>
              <w:widowControl w:val="0"/>
              <w:autoSpaceDE w:val="0"/>
              <w:autoSpaceDN w:val="0"/>
              <w:adjustRightInd w:val="0"/>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ПК 2.3 </w:t>
            </w:r>
          </w:p>
        </w:tc>
        <w:tc>
          <w:tcPr>
            <w:tcW w:w="5670" w:type="dxa"/>
          </w:tcPr>
          <w:p w14:paraId="5F1C0E9A" w14:textId="77777777" w:rsidR="00ED6F45" w:rsidRPr="00634D86" w:rsidRDefault="00ED6F45" w:rsidP="00ED6F45">
            <w:pPr>
              <w:rPr>
                <w:rFonts w:ascii="Times New Roman" w:hAnsi="Times New Roman" w:cs="Times New Roman"/>
                <w:sz w:val="24"/>
                <w:szCs w:val="24"/>
              </w:rPr>
            </w:pPr>
            <w:r>
              <w:rPr>
                <w:rFonts w:ascii="Times New Roman" w:hAnsi="Times New Roman" w:cs="Times New Roman"/>
                <w:sz w:val="24"/>
                <w:szCs w:val="24"/>
              </w:rPr>
              <w:t xml:space="preserve">Демонстрация </w:t>
            </w:r>
            <w:r w:rsidRPr="00887119">
              <w:rPr>
                <w:rFonts w:ascii="Times New Roman" w:hAnsi="Times New Roman" w:cs="Times New Roman"/>
                <w:sz w:val="24"/>
                <w:szCs w:val="24"/>
              </w:rPr>
              <w:t xml:space="preserve">профессиональных знаний и навыков </w:t>
            </w:r>
            <w:r>
              <w:rPr>
                <w:rFonts w:ascii="Times New Roman" w:hAnsi="Times New Roman" w:cs="Times New Roman"/>
                <w:sz w:val="24"/>
                <w:szCs w:val="24"/>
              </w:rPr>
              <w:t xml:space="preserve">при осуществлении </w:t>
            </w:r>
            <w:r w:rsidRPr="00887119">
              <w:rPr>
                <w:rFonts w:ascii="Times New Roman" w:hAnsi="Times New Roman" w:cs="Times New Roman"/>
                <w:sz w:val="24"/>
                <w:szCs w:val="24"/>
              </w:rPr>
              <w:t>расчётов с покупателями за товары, подсчитывание стоимости покупки, получение денег от покупателя, пробивание чека, выдача сдачи</w:t>
            </w:r>
            <w:r>
              <w:rPr>
                <w:rFonts w:ascii="Times New Roman" w:hAnsi="Times New Roman" w:cs="Times New Roman"/>
                <w:sz w:val="24"/>
                <w:szCs w:val="24"/>
              </w:rPr>
              <w:t>.</w:t>
            </w:r>
          </w:p>
        </w:tc>
        <w:tc>
          <w:tcPr>
            <w:tcW w:w="2659" w:type="dxa"/>
          </w:tcPr>
          <w:p w14:paraId="52691E75" w14:textId="77777777" w:rsidR="00ED6F45" w:rsidRPr="00EB52FA" w:rsidRDefault="00ED6F45" w:rsidP="00ED6F45">
            <w:pPr>
              <w:rPr>
                <w:rFonts w:ascii="Times New Roman" w:hAnsi="Times New Roman" w:cs="Times New Roman"/>
                <w:sz w:val="24"/>
                <w:szCs w:val="24"/>
              </w:rPr>
            </w:pPr>
            <w:r w:rsidRPr="00EB52FA">
              <w:rPr>
                <w:rFonts w:ascii="Times New Roman" w:hAnsi="Times New Roman" w:cs="Times New Roman"/>
                <w:sz w:val="24"/>
                <w:szCs w:val="24"/>
              </w:rPr>
              <w:t xml:space="preserve">Экспертное наблюдение выполнения работ на практических занятиях, учебной и производственной практиках, оценка </w:t>
            </w:r>
            <w:r w:rsidRPr="00EB52FA">
              <w:rPr>
                <w:rFonts w:ascii="Times New Roman" w:hAnsi="Times New Roman" w:cs="Times New Roman"/>
                <w:sz w:val="24"/>
                <w:szCs w:val="24"/>
              </w:rPr>
              <w:lastRenderedPageBreak/>
              <w:t>процесса, оценка результатов.</w:t>
            </w:r>
          </w:p>
        </w:tc>
      </w:tr>
      <w:tr w:rsidR="00ED6F45" w:rsidRPr="00A9787F" w14:paraId="576FEDDC"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2BF62BC5" w14:textId="3EB73F9A" w:rsidR="00ED6F45" w:rsidRPr="009204BB" w:rsidRDefault="00ED6F45" w:rsidP="00ED6F45">
            <w:pPr>
              <w:widowControl w:val="0"/>
              <w:autoSpaceDE w:val="0"/>
              <w:autoSpaceDN w:val="0"/>
              <w:adjustRightInd w:val="0"/>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ПК 2.4 </w:t>
            </w:r>
          </w:p>
        </w:tc>
        <w:tc>
          <w:tcPr>
            <w:tcW w:w="5670" w:type="dxa"/>
          </w:tcPr>
          <w:p w14:paraId="1DF9DEB7" w14:textId="77777777" w:rsidR="00ED6F45" w:rsidRPr="0071110E" w:rsidRDefault="00ED6F45" w:rsidP="00ED6F45">
            <w:pPr>
              <w:jc w:val="both"/>
              <w:rPr>
                <w:rFonts w:ascii="Times New Roman" w:hAnsi="Times New Roman" w:cs="Times New Roman"/>
                <w:bCs/>
                <w:color w:val="000000"/>
                <w:sz w:val="24"/>
                <w:szCs w:val="24"/>
              </w:rPr>
            </w:pPr>
            <w:r w:rsidRPr="0071110E">
              <w:rPr>
                <w:rFonts w:ascii="Times New Roman" w:hAnsi="Times New Roman" w:cs="Times New Roman"/>
                <w:bCs/>
                <w:color w:val="000000"/>
                <w:sz w:val="24"/>
                <w:szCs w:val="24"/>
              </w:rPr>
              <w:t>Выполнение проверки соответствия и наличия маркировки, цен продаваемых товаров.</w:t>
            </w:r>
          </w:p>
          <w:p w14:paraId="15E1C429" w14:textId="77777777" w:rsidR="00ED6F45" w:rsidRPr="00A9787F" w:rsidRDefault="00ED6F45" w:rsidP="00ED6F45">
            <w:pPr>
              <w:jc w:val="both"/>
              <w:rPr>
                <w:rFonts w:ascii="Times New Roman" w:hAnsi="Times New Roman" w:cs="Times New Roman"/>
                <w:color w:val="FF0000"/>
                <w:sz w:val="24"/>
                <w:szCs w:val="24"/>
              </w:rPr>
            </w:pPr>
            <w:r w:rsidRPr="0071110E">
              <w:rPr>
                <w:rFonts w:ascii="Times New Roman" w:hAnsi="Times New Roman" w:cs="Times New Roman"/>
                <w:bCs/>
                <w:color w:val="000000"/>
                <w:sz w:val="24"/>
                <w:szCs w:val="24"/>
              </w:rPr>
              <w:t xml:space="preserve"> Выполнение проверки целостности, сохранности и качества товаров в потребительской упаковке.</w:t>
            </w:r>
          </w:p>
        </w:tc>
        <w:tc>
          <w:tcPr>
            <w:tcW w:w="2659" w:type="dxa"/>
          </w:tcPr>
          <w:p w14:paraId="112F1CC8" w14:textId="77777777" w:rsidR="00ED6F45" w:rsidRPr="00A9787F" w:rsidRDefault="00ED6F45" w:rsidP="00ED6F45">
            <w:pPr>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ED6F45" w:rsidRPr="00A9787F" w14:paraId="57176F4D"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7C04FC84" w14:textId="01723B6F" w:rsidR="00ED6F45" w:rsidRPr="009204BB" w:rsidRDefault="00ED6F45" w:rsidP="00ED6F45">
            <w:pPr>
              <w:widowControl w:val="0"/>
              <w:autoSpaceDE w:val="0"/>
              <w:autoSpaceDN w:val="0"/>
              <w:adjustRightInd w:val="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ПК 2.5 </w:t>
            </w:r>
          </w:p>
        </w:tc>
        <w:tc>
          <w:tcPr>
            <w:tcW w:w="5670" w:type="dxa"/>
          </w:tcPr>
          <w:p w14:paraId="66584DDC" w14:textId="77777777" w:rsidR="00ED6F45" w:rsidRPr="00041C58" w:rsidRDefault="00ED6F45" w:rsidP="00ED6F45">
            <w:pPr>
              <w:jc w:val="both"/>
              <w:rPr>
                <w:rFonts w:ascii="Times New Roman" w:hAnsi="Times New Roman" w:cs="Times New Roman"/>
                <w:sz w:val="24"/>
                <w:szCs w:val="24"/>
              </w:rPr>
            </w:pPr>
            <w:r w:rsidRPr="00041C58">
              <w:rPr>
                <w:rFonts w:ascii="Times New Roman" w:hAnsi="Times New Roman" w:cs="Times New Roman"/>
                <w:sz w:val="24"/>
                <w:szCs w:val="24"/>
              </w:rPr>
              <w:t>Осуществление документального оформления по кассовым оп</w:t>
            </w:r>
            <w:r>
              <w:rPr>
                <w:rFonts w:ascii="Times New Roman" w:hAnsi="Times New Roman" w:cs="Times New Roman"/>
                <w:sz w:val="24"/>
                <w:szCs w:val="24"/>
              </w:rPr>
              <w:t>ерациям.</w:t>
            </w:r>
          </w:p>
          <w:p w14:paraId="64AFDF24" w14:textId="77777777" w:rsidR="00ED6F45" w:rsidRDefault="00ED6F45" w:rsidP="00ED6F45">
            <w:pPr>
              <w:jc w:val="both"/>
              <w:rPr>
                <w:rFonts w:ascii="Times New Roman" w:hAnsi="Times New Roman" w:cs="Times New Roman"/>
                <w:sz w:val="24"/>
                <w:szCs w:val="24"/>
              </w:rPr>
            </w:pPr>
            <w:r w:rsidRPr="00041C58">
              <w:rPr>
                <w:rFonts w:ascii="Times New Roman" w:hAnsi="Times New Roman" w:cs="Times New Roman"/>
                <w:sz w:val="24"/>
                <w:szCs w:val="24"/>
              </w:rPr>
              <w:t>Заполнение журнал</w:t>
            </w:r>
            <w:r>
              <w:rPr>
                <w:rFonts w:ascii="Times New Roman" w:hAnsi="Times New Roman" w:cs="Times New Roman"/>
                <w:sz w:val="24"/>
                <w:szCs w:val="24"/>
              </w:rPr>
              <w:t>а кассира – операциониста.</w:t>
            </w:r>
          </w:p>
          <w:p w14:paraId="4A104956" w14:textId="3284815C"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Выполнение сверки</w:t>
            </w:r>
            <w:r w:rsidRPr="00041C58">
              <w:rPr>
                <w:rFonts w:ascii="Times New Roman" w:hAnsi="Times New Roman" w:cs="Times New Roman"/>
                <w:sz w:val="24"/>
                <w:szCs w:val="24"/>
              </w:rPr>
              <w:t xml:space="preserve"> суммы реализации с</w:t>
            </w:r>
            <w:r>
              <w:rPr>
                <w:rFonts w:ascii="Times New Roman" w:hAnsi="Times New Roman" w:cs="Times New Roman"/>
                <w:sz w:val="24"/>
                <w:szCs w:val="24"/>
              </w:rPr>
              <w:t xml:space="preserve"> показаниями кассовых счетчиков. </w:t>
            </w:r>
          </w:p>
          <w:p w14:paraId="6DDA393D" w14:textId="77777777" w:rsidR="00ED6F45" w:rsidRDefault="00ED6F45" w:rsidP="00ED6F45">
            <w:pPr>
              <w:jc w:val="both"/>
              <w:rPr>
                <w:rFonts w:ascii="Times New Roman" w:hAnsi="Times New Roman" w:cs="Times New Roman"/>
                <w:sz w:val="24"/>
                <w:szCs w:val="24"/>
              </w:rPr>
            </w:pPr>
            <w:r w:rsidRPr="00041C58">
              <w:rPr>
                <w:rFonts w:ascii="Times New Roman" w:hAnsi="Times New Roman" w:cs="Times New Roman"/>
                <w:sz w:val="24"/>
                <w:szCs w:val="24"/>
              </w:rPr>
              <w:t xml:space="preserve">Осуществление заключительных операций при окончании работы на </w:t>
            </w:r>
            <w:r>
              <w:rPr>
                <w:rFonts w:ascii="Times New Roman" w:hAnsi="Times New Roman" w:cs="Times New Roman"/>
                <w:sz w:val="24"/>
                <w:szCs w:val="24"/>
              </w:rPr>
              <w:t xml:space="preserve">контрольно-кассовой </w:t>
            </w:r>
            <w:r w:rsidRPr="00041C58">
              <w:rPr>
                <w:rFonts w:ascii="Times New Roman" w:hAnsi="Times New Roman" w:cs="Times New Roman"/>
                <w:sz w:val="24"/>
                <w:szCs w:val="24"/>
              </w:rPr>
              <w:t>технике, подсчёт денег и сдача в установленном порядке</w:t>
            </w:r>
            <w:r>
              <w:rPr>
                <w:rFonts w:ascii="Times New Roman" w:hAnsi="Times New Roman" w:cs="Times New Roman"/>
                <w:sz w:val="24"/>
                <w:szCs w:val="24"/>
              </w:rPr>
              <w:t>.</w:t>
            </w:r>
          </w:p>
          <w:p w14:paraId="67D2C08F" w14:textId="77777777" w:rsidR="00ED6F45" w:rsidRDefault="00ED6F45" w:rsidP="00ED6F45">
            <w:pPr>
              <w:jc w:val="both"/>
              <w:rPr>
                <w:rFonts w:ascii="Times New Roman" w:hAnsi="Times New Roman" w:cs="Times New Roman"/>
                <w:sz w:val="24"/>
                <w:szCs w:val="24"/>
              </w:rPr>
            </w:pPr>
            <w:r>
              <w:rPr>
                <w:rFonts w:ascii="Times New Roman" w:hAnsi="Times New Roman" w:cs="Times New Roman"/>
                <w:sz w:val="24"/>
                <w:szCs w:val="24"/>
              </w:rPr>
              <w:t>Выполнение работ</w:t>
            </w:r>
            <w:r w:rsidRPr="00041C58">
              <w:rPr>
                <w:rFonts w:ascii="Times New Roman" w:hAnsi="Times New Roman" w:cs="Times New Roman"/>
                <w:sz w:val="24"/>
                <w:szCs w:val="24"/>
              </w:rPr>
              <w:t xml:space="preserve"> по подготовке выручки к инкассации.</w:t>
            </w:r>
          </w:p>
          <w:p w14:paraId="1B322144" w14:textId="77777777" w:rsidR="00ED6F45" w:rsidRPr="0059095A" w:rsidRDefault="00ED6F45" w:rsidP="00ED6F45">
            <w:pPr>
              <w:jc w:val="both"/>
              <w:rPr>
                <w:rFonts w:ascii="Times New Roman" w:hAnsi="Times New Roman" w:cs="Times New Roman"/>
                <w:sz w:val="24"/>
                <w:szCs w:val="24"/>
              </w:rPr>
            </w:pPr>
            <w:r>
              <w:rPr>
                <w:rFonts w:ascii="Times New Roman" w:hAnsi="Times New Roman" w:cs="Times New Roman"/>
                <w:sz w:val="24"/>
                <w:szCs w:val="24"/>
              </w:rPr>
              <w:t>Участие</w:t>
            </w:r>
            <w:r w:rsidRPr="00041C58">
              <w:rPr>
                <w:rFonts w:ascii="Times New Roman" w:hAnsi="Times New Roman" w:cs="Times New Roman"/>
                <w:sz w:val="24"/>
                <w:szCs w:val="24"/>
              </w:rPr>
              <w:t xml:space="preserve"> в инкассации денежных средств.</w:t>
            </w:r>
          </w:p>
        </w:tc>
        <w:tc>
          <w:tcPr>
            <w:tcW w:w="2659" w:type="dxa"/>
          </w:tcPr>
          <w:p w14:paraId="6D32F615" w14:textId="77777777" w:rsidR="00ED6F45" w:rsidRPr="00A9787F" w:rsidRDefault="00ED6F45" w:rsidP="00ED6F45">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31091A66" w14:textId="77777777" w:rsidTr="00ED6F45">
        <w:trPr>
          <w:trHeight w:val="20"/>
        </w:trPr>
        <w:tc>
          <w:tcPr>
            <w:tcW w:w="1413" w:type="dxa"/>
            <w:tcBorders>
              <w:top w:val="single" w:sz="4" w:space="0" w:color="auto"/>
              <w:left w:val="single" w:sz="4" w:space="0" w:color="auto"/>
              <w:bottom w:val="single" w:sz="4" w:space="0" w:color="auto"/>
              <w:right w:val="single" w:sz="4" w:space="0" w:color="auto"/>
            </w:tcBorders>
          </w:tcPr>
          <w:p w14:paraId="2D8850EA" w14:textId="6AE27E59" w:rsidR="00AA0976" w:rsidRPr="00AA0976" w:rsidRDefault="00AA0976" w:rsidP="00AA0976">
            <w:pPr>
              <w:widowControl w:val="0"/>
              <w:autoSpaceDE w:val="0"/>
              <w:autoSpaceDN w:val="0"/>
              <w:adjustRightInd w:val="0"/>
              <w:jc w:val="both"/>
              <w:rPr>
                <w:rFonts w:ascii="Times New Roman" w:hAnsi="Times New Roman" w:cs="Times New Roman"/>
                <w:sz w:val="24"/>
                <w:szCs w:val="24"/>
                <w:lang w:eastAsia="ru-RU"/>
              </w:rPr>
            </w:pPr>
            <w:r w:rsidRPr="00AA0976">
              <w:rPr>
                <w:rFonts w:ascii="Times New Roman" w:hAnsi="Times New Roman" w:cs="Times New Roman"/>
                <w:sz w:val="24"/>
                <w:szCs w:val="24"/>
                <w:lang w:eastAsia="ru-RU"/>
              </w:rPr>
              <w:t>ПК 2.6</w:t>
            </w:r>
          </w:p>
        </w:tc>
        <w:tc>
          <w:tcPr>
            <w:tcW w:w="5670" w:type="dxa"/>
          </w:tcPr>
          <w:p w14:paraId="5BB9C63C" w14:textId="4C741AAA" w:rsidR="00AA0976" w:rsidRPr="00AA0976" w:rsidRDefault="00AA0976" w:rsidP="00AA0976">
            <w:pPr>
              <w:jc w:val="both"/>
              <w:rPr>
                <w:rStyle w:val="afffffe"/>
                <w:rFonts w:ascii="Times New Roman" w:hAnsi="Times New Roman" w:cs="Times New Roman"/>
                <w:b w:val="0"/>
                <w:sz w:val="24"/>
                <w:szCs w:val="24"/>
                <w:shd w:val="clear" w:color="auto" w:fill="FFFFFF"/>
              </w:rPr>
            </w:pPr>
            <w:r w:rsidRPr="00AA0976">
              <w:rPr>
                <w:rStyle w:val="afffffe"/>
                <w:rFonts w:ascii="Times New Roman" w:hAnsi="Times New Roman" w:cs="Times New Roman"/>
                <w:b w:val="0"/>
                <w:sz w:val="24"/>
                <w:szCs w:val="24"/>
                <w:shd w:val="clear" w:color="auto" w:fill="FFFFFF"/>
              </w:rPr>
              <w:t>Демонстрация профессиональных навыков при расстановке товаров в соответствии с требованиями.</w:t>
            </w:r>
          </w:p>
          <w:p w14:paraId="4A663CEB" w14:textId="77777777" w:rsidR="00AA0976" w:rsidRPr="00AA0976" w:rsidRDefault="00AA0976" w:rsidP="00AA0976">
            <w:pPr>
              <w:jc w:val="both"/>
              <w:rPr>
                <w:rStyle w:val="afffffe"/>
                <w:rFonts w:ascii="Times New Roman" w:hAnsi="Times New Roman" w:cs="Times New Roman"/>
                <w:b w:val="0"/>
                <w:sz w:val="24"/>
                <w:szCs w:val="24"/>
                <w:shd w:val="clear" w:color="auto" w:fill="FFFFFF"/>
              </w:rPr>
            </w:pPr>
            <w:r w:rsidRPr="00AA0976">
              <w:rPr>
                <w:rStyle w:val="afffffe"/>
                <w:rFonts w:ascii="Times New Roman" w:hAnsi="Times New Roman" w:cs="Times New Roman"/>
                <w:b w:val="0"/>
                <w:sz w:val="24"/>
                <w:szCs w:val="24"/>
                <w:shd w:val="clear" w:color="auto" w:fill="FFFFFF"/>
              </w:rPr>
              <w:t>Предоставление полной и достоверной информации об условиях акции.</w:t>
            </w:r>
          </w:p>
          <w:p w14:paraId="6194E4D1" w14:textId="45DBD01E" w:rsidR="00AA0976" w:rsidRPr="00AA0976" w:rsidRDefault="00AA0976" w:rsidP="00AA0976">
            <w:pPr>
              <w:jc w:val="both"/>
              <w:rPr>
                <w:rFonts w:ascii="Times New Roman" w:hAnsi="Times New Roman" w:cs="Times New Roman"/>
                <w:sz w:val="24"/>
                <w:szCs w:val="24"/>
              </w:rPr>
            </w:pPr>
            <w:r w:rsidRPr="00AA0976">
              <w:rPr>
                <w:rStyle w:val="afffffe"/>
                <w:rFonts w:ascii="Times New Roman" w:hAnsi="Times New Roman" w:cs="Times New Roman"/>
                <w:b w:val="0"/>
                <w:sz w:val="24"/>
                <w:szCs w:val="24"/>
                <w:shd w:val="clear" w:color="auto" w:fill="FFFFFF"/>
              </w:rPr>
              <w:t>Использование POS-материалов</w:t>
            </w:r>
            <w:r>
              <w:rPr>
                <w:rStyle w:val="afffffe"/>
                <w:rFonts w:ascii="Times New Roman" w:hAnsi="Times New Roman" w:cs="Times New Roman"/>
                <w:b w:val="0"/>
                <w:sz w:val="24"/>
                <w:szCs w:val="24"/>
                <w:shd w:val="clear" w:color="auto" w:fill="FFFFFF"/>
              </w:rPr>
              <w:t>.</w:t>
            </w:r>
          </w:p>
        </w:tc>
        <w:tc>
          <w:tcPr>
            <w:tcW w:w="2659" w:type="dxa"/>
          </w:tcPr>
          <w:p w14:paraId="281B0E87" w14:textId="3259879D" w:rsidR="00AA0976" w:rsidRPr="00EB52FA" w:rsidRDefault="00AA0976"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7BE4A859" w14:textId="77777777" w:rsidTr="00ED6F45">
        <w:trPr>
          <w:trHeight w:val="20"/>
        </w:trPr>
        <w:tc>
          <w:tcPr>
            <w:tcW w:w="1413" w:type="dxa"/>
            <w:tcBorders>
              <w:top w:val="single" w:sz="4" w:space="0" w:color="000000"/>
              <w:left w:val="single" w:sz="4" w:space="0" w:color="000000"/>
              <w:bottom w:val="single" w:sz="4" w:space="0" w:color="000000"/>
            </w:tcBorders>
          </w:tcPr>
          <w:p w14:paraId="3915B790" w14:textId="3BD67310" w:rsidR="00AA0976" w:rsidRPr="00A9787F" w:rsidRDefault="00AA0976" w:rsidP="00AA0976">
            <w:pPr>
              <w:keepNext/>
              <w:snapToGrid w:val="0"/>
              <w:rPr>
                <w:rFonts w:ascii="Times New Roman" w:hAnsi="Times New Roman" w:cs="Times New Roman"/>
                <w:bCs/>
                <w:iCs/>
                <w:sz w:val="24"/>
                <w:szCs w:val="24"/>
              </w:rPr>
            </w:pPr>
            <w:r>
              <w:rPr>
                <w:rFonts w:ascii="Times New Roman" w:hAnsi="Times New Roman" w:cs="Times New Roman"/>
                <w:bCs/>
                <w:iCs/>
                <w:sz w:val="24"/>
                <w:szCs w:val="24"/>
              </w:rPr>
              <w:t>ОК 01</w:t>
            </w:r>
          </w:p>
        </w:tc>
        <w:tc>
          <w:tcPr>
            <w:tcW w:w="5670" w:type="dxa"/>
          </w:tcPr>
          <w:p w14:paraId="112FD9F2" w14:textId="77777777" w:rsidR="00AA0976" w:rsidRPr="002112EE" w:rsidRDefault="00AA0976" w:rsidP="00AA0976">
            <w:pPr>
              <w:jc w:val="both"/>
              <w:rPr>
                <w:rFonts w:ascii="Times New Roman" w:hAnsi="Times New Roman" w:cs="Times New Roman"/>
                <w:sz w:val="24"/>
                <w:szCs w:val="24"/>
              </w:rPr>
            </w:pPr>
            <w:r w:rsidRPr="002112EE">
              <w:rPr>
                <w:rFonts w:ascii="Times New Roman" w:hAnsi="Times New Roman" w:cs="Times New Roman"/>
                <w:sz w:val="24"/>
                <w:szCs w:val="24"/>
              </w:rPr>
              <w:t>Обоснование постановки цели, выбор и применение методов и способов решения профессиональных задач.</w:t>
            </w:r>
          </w:p>
          <w:p w14:paraId="73C8C917" w14:textId="77777777" w:rsidR="00AA0976" w:rsidRPr="00A9787F" w:rsidRDefault="00AA0976" w:rsidP="00AA0976">
            <w:pPr>
              <w:jc w:val="both"/>
              <w:rPr>
                <w:rFonts w:ascii="Times New Roman" w:hAnsi="Times New Roman" w:cs="Times New Roman"/>
                <w:color w:val="FF0000"/>
                <w:sz w:val="24"/>
                <w:szCs w:val="24"/>
              </w:rPr>
            </w:pPr>
            <w:r w:rsidRPr="002112EE">
              <w:rPr>
                <w:rFonts w:ascii="Times New Roman" w:hAnsi="Times New Roman" w:cs="Times New Roman"/>
                <w:sz w:val="24"/>
                <w:szCs w:val="24"/>
              </w:rPr>
              <w:t>Адекватное оценивание и  самооценка эффективности и качества выполнения профессиональных задач. Проявление активности и инициативности в процессе</w:t>
            </w:r>
            <w:r w:rsidRPr="00AC05FC">
              <w:rPr>
                <w:rFonts w:ascii="Times New Roman" w:hAnsi="Times New Roman" w:cs="Times New Roman"/>
                <w:sz w:val="24"/>
                <w:szCs w:val="24"/>
              </w:rPr>
              <w:t xml:space="preserve"> освоения профессионального модуля.</w:t>
            </w:r>
            <w:r>
              <w:rPr>
                <w:rFonts w:ascii="Times New Roman" w:hAnsi="Times New Roman" w:cs="Times New Roman"/>
                <w:sz w:val="24"/>
                <w:szCs w:val="24"/>
              </w:rPr>
              <w:t xml:space="preserve"> </w:t>
            </w:r>
          </w:p>
        </w:tc>
        <w:tc>
          <w:tcPr>
            <w:tcW w:w="2659" w:type="dxa"/>
          </w:tcPr>
          <w:p w14:paraId="78D76FB0"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6BC4CACB" w14:textId="77777777" w:rsidTr="00ED6F45">
        <w:trPr>
          <w:trHeight w:val="20"/>
        </w:trPr>
        <w:tc>
          <w:tcPr>
            <w:tcW w:w="1413" w:type="dxa"/>
            <w:tcBorders>
              <w:top w:val="single" w:sz="4" w:space="0" w:color="000000"/>
              <w:left w:val="single" w:sz="4" w:space="0" w:color="000000"/>
              <w:bottom w:val="single" w:sz="4" w:space="0" w:color="000000"/>
            </w:tcBorders>
          </w:tcPr>
          <w:p w14:paraId="0E1B5074" w14:textId="222521EE" w:rsidR="00AA0976" w:rsidRPr="00A9787F" w:rsidRDefault="00AA0976" w:rsidP="00AA0976">
            <w:pPr>
              <w:keepNext/>
              <w:snapToGrid w:val="0"/>
              <w:rPr>
                <w:rFonts w:ascii="Times New Roman" w:hAnsi="Times New Roman" w:cs="Times New Roman"/>
                <w:bCs/>
                <w:iCs/>
                <w:sz w:val="24"/>
                <w:szCs w:val="24"/>
              </w:rPr>
            </w:pPr>
            <w:r>
              <w:rPr>
                <w:rFonts w:ascii="Times New Roman" w:hAnsi="Times New Roman" w:cs="Times New Roman"/>
                <w:bCs/>
                <w:iCs/>
                <w:sz w:val="24"/>
                <w:szCs w:val="24"/>
              </w:rPr>
              <w:t>ОК 02</w:t>
            </w:r>
          </w:p>
        </w:tc>
        <w:tc>
          <w:tcPr>
            <w:tcW w:w="5670" w:type="dxa"/>
          </w:tcPr>
          <w:p w14:paraId="48EA17D4" w14:textId="77777777" w:rsidR="00AA0976" w:rsidRPr="0065204F" w:rsidRDefault="00AA0976" w:rsidP="00AA0976">
            <w:pPr>
              <w:jc w:val="both"/>
              <w:rPr>
                <w:rFonts w:ascii="Times New Roman" w:hAnsi="Times New Roman" w:cs="Times New Roman"/>
                <w:sz w:val="24"/>
                <w:szCs w:val="24"/>
              </w:rPr>
            </w:pPr>
            <w:r>
              <w:rPr>
                <w:rFonts w:ascii="Times New Roman" w:hAnsi="Times New Roman" w:cs="Times New Roman"/>
                <w:sz w:val="24"/>
                <w:szCs w:val="24"/>
              </w:rPr>
              <w:t>И</w:t>
            </w:r>
            <w:r w:rsidRPr="00DF7C41">
              <w:rPr>
                <w:rFonts w:ascii="Times New Roman" w:hAnsi="Times New Roman" w:cs="Times New Roman"/>
                <w:sz w:val="24"/>
                <w:szCs w:val="24"/>
              </w:rPr>
              <w:t>спользов</w:t>
            </w:r>
            <w:r>
              <w:rPr>
                <w:rFonts w:ascii="Times New Roman" w:hAnsi="Times New Roman" w:cs="Times New Roman"/>
                <w:sz w:val="24"/>
                <w:szCs w:val="24"/>
              </w:rPr>
              <w:t>ание различных источников</w:t>
            </w:r>
            <w:r w:rsidRPr="00DF7C41">
              <w:rPr>
                <w:rFonts w:ascii="Times New Roman" w:hAnsi="Times New Roman" w:cs="Times New Roman"/>
                <w:sz w:val="24"/>
                <w:szCs w:val="24"/>
              </w:rPr>
              <w:t>, включая электронные ресурсы, медиа ресурсы, Интернет-ресурсы, периодические издания по специальности для решения профессиональных задач</w:t>
            </w:r>
            <w:r>
              <w:rPr>
                <w:rFonts w:ascii="Times New Roman" w:hAnsi="Times New Roman" w:cs="Times New Roman"/>
                <w:sz w:val="24"/>
                <w:szCs w:val="24"/>
              </w:rPr>
              <w:t>.</w:t>
            </w:r>
            <w:r w:rsidRPr="00DF7C41">
              <w:rPr>
                <w:rFonts w:ascii="Times New Roman" w:hAnsi="Times New Roman" w:cs="Times New Roman"/>
                <w:sz w:val="24"/>
                <w:szCs w:val="24"/>
              </w:rPr>
              <w:t xml:space="preserve"> </w:t>
            </w:r>
            <w:r>
              <w:rPr>
                <w:rFonts w:ascii="Times New Roman" w:hAnsi="Times New Roman" w:cs="Times New Roman"/>
                <w:sz w:val="24"/>
                <w:szCs w:val="24"/>
              </w:rPr>
              <w:t>Определение задач и необходимых источников</w:t>
            </w:r>
            <w:r w:rsidRPr="0065204F">
              <w:rPr>
                <w:rFonts w:ascii="Times New Roman" w:hAnsi="Times New Roman" w:cs="Times New Roman"/>
                <w:sz w:val="24"/>
                <w:szCs w:val="24"/>
              </w:rPr>
              <w:t xml:space="preserve"> для поиска информации</w:t>
            </w:r>
            <w:r>
              <w:rPr>
                <w:rFonts w:ascii="Times New Roman" w:hAnsi="Times New Roman" w:cs="Times New Roman"/>
                <w:sz w:val="24"/>
                <w:szCs w:val="24"/>
              </w:rPr>
              <w:t>.</w:t>
            </w:r>
          </w:p>
          <w:p w14:paraId="57A107DD" w14:textId="77777777" w:rsidR="00AA0976" w:rsidRPr="0065204F" w:rsidRDefault="00AA0976" w:rsidP="00AA0976">
            <w:pPr>
              <w:jc w:val="both"/>
              <w:rPr>
                <w:rFonts w:ascii="Times New Roman" w:hAnsi="Times New Roman" w:cs="Times New Roman"/>
                <w:sz w:val="24"/>
                <w:szCs w:val="24"/>
              </w:rPr>
            </w:pPr>
            <w:r>
              <w:rPr>
                <w:rFonts w:ascii="Times New Roman" w:hAnsi="Times New Roman" w:cs="Times New Roman"/>
                <w:sz w:val="24"/>
                <w:szCs w:val="24"/>
              </w:rPr>
              <w:t>В</w:t>
            </w:r>
            <w:r w:rsidRPr="0065204F">
              <w:rPr>
                <w:rFonts w:ascii="Times New Roman" w:hAnsi="Times New Roman" w:cs="Times New Roman"/>
                <w:sz w:val="24"/>
                <w:szCs w:val="24"/>
              </w:rPr>
              <w:t>ы</w:t>
            </w:r>
            <w:r>
              <w:rPr>
                <w:rFonts w:ascii="Times New Roman" w:hAnsi="Times New Roman" w:cs="Times New Roman"/>
                <w:sz w:val="24"/>
                <w:szCs w:val="24"/>
              </w:rPr>
              <w:t>деление наиболее значимой</w:t>
            </w:r>
            <w:r w:rsidRPr="0065204F">
              <w:rPr>
                <w:rFonts w:ascii="Times New Roman" w:hAnsi="Times New Roman" w:cs="Times New Roman"/>
                <w:sz w:val="24"/>
                <w:szCs w:val="24"/>
              </w:rPr>
              <w:t xml:space="preserve"> в перечне информации</w:t>
            </w:r>
            <w:r>
              <w:rPr>
                <w:rFonts w:ascii="Times New Roman" w:hAnsi="Times New Roman" w:cs="Times New Roman"/>
                <w:sz w:val="24"/>
                <w:szCs w:val="24"/>
              </w:rPr>
              <w:t>.</w:t>
            </w:r>
          </w:p>
          <w:p w14:paraId="57B7A00C" w14:textId="77777777" w:rsidR="00AA0976" w:rsidRPr="00A9787F" w:rsidRDefault="00AA0976" w:rsidP="00AA0976">
            <w:pPr>
              <w:jc w:val="both"/>
              <w:rPr>
                <w:rFonts w:ascii="Times New Roman" w:hAnsi="Times New Roman" w:cs="Times New Roman"/>
                <w:color w:val="FF0000"/>
                <w:sz w:val="24"/>
                <w:szCs w:val="24"/>
              </w:rPr>
            </w:pPr>
            <w:r>
              <w:rPr>
                <w:rFonts w:ascii="Times New Roman" w:hAnsi="Times New Roman" w:cs="Times New Roman"/>
                <w:sz w:val="24"/>
                <w:szCs w:val="24"/>
              </w:rPr>
              <w:t>Оформление результатов поиска, применение средств</w:t>
            </w:r>
            <w:r w:rsidRPr="0065204F">
              <w:rPr>
                <w:rFonts w:ascii="Times New Roman" w:hAnsi="Times New Roman" w:cs="Times New Roman"/>
                <w:sz w:val="24"/>
                <w:szCs w:val="24"/>
              </w:rPr>
              <w:t xml:space="preserve"> информационных технологий для решения профессиональных задач</w:t>
            </w:r>
            <w:r>
              <w:rPr>
                <w:rFonts w:ascii="Times New Roman" w:hAnsi="Times New Roman" w:cs="Times New Roman"/>
                <w:sz w:val="24"/>
                <w:szCs w:val="24"/>
              </w:rPr>
              <w:t>.</w:t>
            </w:r>
          </w:p>
        </w:tc>
        <w:tc>
          <w:tcPr>
            <w:tcW w:w="2659" w:type="dxa"/>
          </w:tcPr>
          <w:p w14:paraId="3A83C261"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1CF49710" w14:textId="77777777" w:rsidTr="00ED6F45">
        <w:trPr>
          <w:trHeight w:val="20"/>
        </w:trPr>
        <w:tc>
          <w:tcPr>
            <w:tcW w:w="1413" w:type="dxa"/>
            <w:tcBorders>
              <w:top w:val="single" w:sz="4" w:space="0" w:color="000000"/>
              <w:left w:val="single" w:sz="4" w:space="0" w:color="000000"/>
              <w:bottom w:val="single" w:sz="4" w:space="0" w:color="000000"/>
            </w:tcBorders>
          </w:tcPr>
          <w:p w14:paraId="77A4B97D" w14:textId="14E64C16" w:rsidR="00AA0976" w:rsidRPr="00A9787F" w:rsidRDefault="00AA0976" w:rsidP="00AA0976">
            <w:pPr>
              <w:keepNext/>
              <w:snapToGrid w:val="0"/>
              <w:rPr>
                <w:rFonts w:ascii="Times New Roman" w:hAnsi="Times New Roman" w:cs="Times New Roman"/>
                <w:bCs/>
                <w:iCs/>
                <w:sz w:val="24"/>
                <w:szCs w:val="24"/>
              </w:rPr>
            </w:pPr>
            <w:r>
              <w:rPr>
                <w:rFonts w:ascii="Times New Roman" w:hAnsi="Times New Roman" w:cs="Times New Roman"/>
                <w:bCs/>
                <w:iCs/>
                <w:sz w:val="24"/>
                <w:szCs w:val="24"/>
              </w:rPr>
              <w:lastRenderedPageBreak/>
              <w:t xml:space="preserve">ОК </w:t>
            </w:r>
            <w:r w:rsidRPr="00A9787F">
              <w:rPr>
                <w:rFonts w:ascii="Times New Roman" w:hAnsi="Times New Roman" w:cs="Times New Roman"/>
                <w:bCs/>
                <w:iCs/>
                <w:sz w:val="24"/>
                <w:szCs w:val="24"/>
              </w:rPr>
              <w:t xml:space="preserve">03 </w:t>
            </w:r>
            <w:r>
              <w:rPr>
                <w:rFonts w:ascii="Times New Roman" w:hAnsi="Times New Roman" w:cs="Times New Roman"/>
                <w:sz w:val="24"/>
                <w:szCs w:val="24"/>
                <w:lang w:eastAsia="ru-RU"/>
              </w:rPr>
              <w:t xml:space="preserve"> </w:t>
            </w:r>
          </w:p>
        </w:tc>
        <w:tc>
          <w:tcPr>
            <w:tcW w:w="5670" w:type="dxa"/>
          </w:tcPr>
          <w:p w14:paraId="056CF869"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Демонстрация ответственности</w:t>
            </w:r>
            <w:r w:rsidRPr="00DF7C41">
              <w:rPr>
                <w:rFonts w:ascii="Times New Roman" w:hAnsi="Times New Roman" w:cs="Times New Roman"/>
                <w:sz w:val="24"/>
                <w:szCs w:val="24"/>
              </w:rPr>
              <w:t xml:space="preserve"> за принятые решения.</w:t>
            </w:r>
          </w:p>
          <w:p w14:paraId="40827B55"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Обоснование</w:t>
            </w:r>
            <w:r w:rsidRPr="00DF7C41">
              <w:rPr>
                <w:rFonts w:ascii="Times New Roman" w:hAnsi="Times New Roman" w:cs="Times New Roman"/>
                <w:sz w:val="24"/>
                <w:szCs w:val="24"/>
              </w:rPr>
              <w:t xml:space="preserve"> самоанализ</w:t>
            </w:r>
            <w:r>
              <w:rPr>
                <w:rFonts w:ascii="Times New Roman" w:hAnsi="Times New Roman" w:cs="Times New Roman"/>
                <w:sz w:val="24"/>
                <w:szCs w:val="24"/>
              </w:rPr>
              <w:t>а и коррекция</w:t>
            </w:r>
            <w:r w:rsidRPr="00DF7C41">
              <w:rPr>
                <w:rFonts w:ascii="Times New Roman" w:hAnsi="Times New Roman" w:cs="Times New Roman"/>
                <w:sz w:val="24"/>
                <w:szCs w:val="24"/>
              </w:rPr>
              <w:t xml:space="preserve"> результатов собственной работы.</w:t>
            </w:r>
          </w:p>
          <w:p w14:paraId="68C245A4" w14:textId="77777777" w:rsidR="00AA0976" w:rsidRPr="00DF7C41" w:rsidRDefault="00AA0976" w:rsidP="00AA0976">
            <w:pPr>
              <w:jc w:val="both"/>
              <w:rPr>
                <w:rFonts w:ascii="Times New Roman" w:hAnsi="Times New Roman" w:cs="Times New Roman"/>
                <w:sz w:val="24"/>
                <w:szCs w:val="24"/>
              </w:rPr>
            </w:pPr>
            <w:r w:rsidRPr="00DF7C41">
              <w:rPr>
                <w:rFonts w:ascii="Times New Roman" w:hAnsi="Times New Roman" w:cs="Times New Roman"/>
                <w:sz w:val="24"/>
                <w:szCs w:val="24"/>
              </w:rPr>
              <w:t>Эффективно</w:t>
            </w:r>
            <w:r>
              <w:rPr>
                <w:rFonts w:ascii="Times New Roman" w:hAnsi="Times New Roman" w:cs="Times New Roman"/>
                <w:sz w:val="24"/>
                <w:szCs w:val="24"/>
              </w:rPr>
              <w:t>сть планирования предпринимательской деятельности</w:t>
            </w:r>
            <w:r w:rsidRPr="00DF7C41">
              <w:rPr>
                <w:rFonts w:ascii="Times New Roman" w:hAnsi="Times New Roman" w:cs="Times New Roman"/>
                <w:sz w:val="24"/>
                <w:szCs w:val="24"/>
              </w:rPr>
              <w:t xml:space="preserve"> в пр</w:t>
            </w:r>
            <w:r>
              <w:rPr>
                <w:rFonts w:ascii="Times New Roman" w:hAnsi="Times New Roman" w:cs="Times New Roman"/>
                <w:sz w:val="24"/>
                <w:szCs w:val="24"/>
              </w:rPr>
              <w:t>офессиональной сфере. Определение актуальности</w:t>
            </w:r>
            <w:r w:rsidRPr="00DF7C41">
              <w:rPr>
                <w:rFonts w:ascii="Times New Roman" w:hAnsi="Times New Roman" w:cs="Times New Roman"/>
                <w:sz w:val="24"/>
                <w:szCs w:val="24"/>
              </w:rPr>
              <w:t xml:space="preserve"> нормативно-правовой документации в профессиональной деятельности.</w:t>
            </w:r>
          </w:p>
          <w:p w14:paraId="7FF695A4"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Применение современной научной профессиональной терминологии</w:t>
            </w:r>
            <w:r w:rsidRPr="00DF7C41">
              <w:rPr>
                <w:rFonts w:ascii="Times New Roman" w:hAnsi="Times New Roman" w:cs="Times New Roman"/>
                <w:sz w:val="24"/>
                <w:szCs w:val="24"/>
              </w:rPr>
              <w:t>.</w:t>
            </w:r>
          </w:p>
          <w:p w14:paraId="31D7B874"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Определение источников</w:t>
            </w:r>
            <w:r w:rsidRPr="00DF7C41">
              <w:rPr>
                <w:rFonts w:ascii="Times New Roman" w:hAnsi="Times New Roman" w:cs="Times New Roman"/>
                <w:sz w:val="24"/>
                <w:szCs w:val="24"/>
              </w:rPr>
              <w:t xml:space="preserve"> финансирования.</w:t>
            </w:r>
          </w:p>
          <w:p w14:paraId="3BCC07FE"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Применение знаний</w:t>
            </w:r>
            <w:r w:rsidRPr="00DF7C41">
              <w:rPr>
                <w:rFonts w:ascii="Times New Roman" w:hAnsi="Times New Roman" w:cs="Times New Roman"/>
                <w:sz w:val="24"/>
                <w:szCs w:val="24"/>
              </w:rPr>
              <w:t xml:space="preserve"> по правовой и финансовой грамотности в различных жизненных ситуациях.</w:t>
            </w:r>
          </w:p>
          <w:p w14:paraId="1D5B6A8D" w14:textId="77777777" w:rsidR="00AA0976" w:rsidRPr="00DF7C41" w:rsidRDefault="00AA0976" w:rsidP="00AA0976">
            <w:pPr>
              <w:jc w:val="both"/>
              <w:rPr>
                <w:rFonts w:ascii="Times New Roman" w:hAnsi="Times New Roman" w:cs="Times New Roman"/>
                <w:sz w:val="24"/>
                <w:szCs w:val="24"/>
              </w:rPr>
            </w:pPr>
          </w:p>
        </w:tc>
        <w:tc>
          <w:tcPr>
            <w:tcW w:w="2659" w:type="dxa"/>
          </w:tcPr>
          <w:p w14:paraId="57135D71"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6EAF1BD5" w14:textId="77777777" w:rsidTr="00ED6F45">
        <w:trPr>
          <w:trHeight w:val="20"/>
        </w:trPr>
        <w:tc>
          <w:tcPr>
            <w:tcW w:w="1413" w:type="dxa"/>
            <w:tcBorders>
              <w:top w:val="single" w:sz="4" w:space="0" w:color="000000"/>
              <w:left w:val="single" w:sz="4" w:space="0" w:color="000000"/>
              <w:bottom w:val="single" w:sz="4" w:space="0" w:color="000000"/>
            </w:tcBorders>
          </w:tcPr>
          <w:p w14:paraId="6E540093" w14:textId="0D5ACEF4" w:rsidR="00AA0976" w:rsidRPr="00A9787F" w:rsidRDefault="00AA0976" w:rsidP="00AA0976">
            <w:pPr>
              <w:keepNext/>
              <w:snapToGrid w:val="0"/>
              <w:rPr>
                <w:rFonts w:ascii="Times New Roman" w:hAnsi="Times New Roman" w:cs="Times New Roman"/>
                <w:bCs/>
                <w:iCs/>
                <w:sz w:val="24"/>
                <w:szCs w:val="24"/>
              </w:rPr>
            </w:pPr>
            <w:r w:rsidRPr="00A9787F">
              <w:rPr>
                <w:rFonts w:ascii="Times New Roman" w:hAnsi="Times New Roman" w:cs="Times New Roman"/>
                <w:bCs/>
                <w:iCs/>
                <w:sz w:val="24"/>
                <w:szCs w:val="24"/>
              </w:rPr>
              <w:t>ОК</w:t>
            </w:r>
            <w:r>
              <w:rPr>
                <w:rFonts w:ascii="Times New Roman" w:hAnsi="Times New Roman" w:cs="Times New Roman"/>
                <w:bCs/>
                <w:iCs/>
                <w:sz w:val="24"/>
                <w:szCs w:val="24"/>
              </w:rPr>
              <w:t xml:space="preserve"> </w:t>
            </w:r>
            <w:r w:rsidRPr="00A9787F">
              <w:rPr>
                <w:rFonts w:ascii="Times New Roman" w:hAnsi="Times New Roman" w:cs="Times New Roman"/>
                <w:bCs/>
                <w:iCs/>
                <w:sz w:val="24"/>
                <w:szCs w:val="24"/>
              </w:rPr>
              <w:t xml:space="preserve">04 </w:t>
            </w:r>
            <w:r>
              <w:rPr>
                <w:rFonts w:ascii="Times New Roman" w:hAnsi="Times New Roman" w:cs="Times New Roman"/>
                <w:bCs/>
                <w:iCs/>
                <w:sz w:val="24"/>
                <w:szCs w:val="24"/>
              </w:rPr>
              <w:t xml:space="preserve"> </w:t>
            </w:r>
          </w:p>
        </w:tc>
        <w:tc>
          <w:tcPr>
            <w:tcW w:w="5670" w:type="dxa"/>
          </w:tcPr>
          <w:p w14:paraId="27A6F759" w14:textId="77777777" w:rsidR="00AA0976" w:rsidRPr="00DF7C41" w:rsidRDefault="00AA0976" w:rsidP="00AA0976">
            <w:pPr>
              <w:jc w:val="both"/>
              <w:rPr>
                <w:rFonts w:ascii="Times New Roman" w:hAnsi="Times New Roman" w:cs="Times New Roman"/>
                <w:sz w:val="24"/>
                <w:szCs w:val="24"/>
              </w:rPr>
            </w:pPr>
            <w:r>
              <w:rPr>
                <w:rFonts w:ascii="Times New Roman" w:hAnsi="Times New Roman" w:cs="Times New Roman"/>
                <w:sz w:val="24"/>
                <w:szCs w:val="24"/>
              </w:rPr>
              <w:t>Взаимодействие</w:t>
            </w:r>
            <w:r w:rsidRPr="00DF7C41">
              <w:rPr>
                <w:rFonts w:ascii="Times New Roman" w:hAnsi="Times New Roman" w:cs="Times New Roman"/>
                <w:sz w:val="24"/>
                <w:szCs w:val="24"/>
              </w:rPr>
              <w:t xml:space="preserve"> с обучающимися, преподавателями и мастерами в ходе обучения, с руководителями уче</w:t>
            </w:r>
            <w:r>
              <w:rPr>
                <w:rFonts w:ascii="Times New Roman" w:hAnsi="Times New Roman" w:cs="Times New Roman"/>
                <w:sz w:val="24"/>
                <w:szCs w:val="24"/>
              </w:rPr>
              <w:t>бной и производственной практик.</w:t>
            </w:r>
          </w:p>
          <w:p w14:paraId="4B6BD332"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Обоснование анализа</w:t>
            </w:r>
            <w:r w:rsidRPr="00DF7C41">
              <w:rPr>
                <w:rFonts w:ascii="Times New Roman" w:hAnsi="Times New Roman" w:cs="Times New Roman"/>
                <w:sz w:val="24"/>
                <w:szCs w:val="24"/>
              </w:rPr>
              <w:t xml:space="preserve"> работы членов команды</w:t>
            </w:r>
            <w:r>
              <w:rPr>
                <w:rFonts w:ascii="Times New Roman" w:hAnsi="Times New Roman" w:cs="Times New Roman"/>
                <w:sz w:val="24"/>
                <w:szCs w:val="24"/>
              </w:rPr>
              <w:t xml:space="preserve">. </w:t>
            </w:r>
            <w:r w:rsidRPr="00DF7C41">
              <w:rPr>
                <w:rFonts w:ascii="Times New Roman" w:hAnsi="Times New Roman" w:cs="Times New Roman"/>
                <w:sz w:val="24"/>
                <w:szCs w:val="24"/>
              </w:rPr>
              <w:t xml:space="preserve"> </w:t>
            </w:r>
          </w:p>
          <w:p w14:paraId="0291F20B" w14:textId="77777777" w:rsidR="00AA0976" w:rsidRPr="008E24DA" w:rsidRDefault="00AA0976" w:rsidP="00AA0976">
            <w:pPr>
              <w:jc w:val="both"/>
              <w:rPr>
                <w:rFonts w:ascii="Times New Roman" w:hAnsi="Times New Roman" w:cs="Times New Roman"/>
                <w:sz w:val="24"/>
                <w:szCs w:val="24"/>
              </w:rPr>
            </w:pPr>
            <w:r>
              <w:rPr>
                <w:rFonts w:ascii="Times New Roman" w:hAnsi="Times New Roman" w:cs="Times New Roman"/>
                <w:sz w:val="24"/>
                <w:szCs w:val="24"/>
              </w:rPr>
              <w:t>Применение коммуникационных способностей</w:t>
            </w:r>
            <w:r w:rsidRPr="008E24DA">
              <w:rPr>
                <w:rFonts w:ascii="Times New Roman" w:hAnsi="Times New Roman" w:cs="Times New Roman"/>
                <w:sz w:val="24"/>
                <w:szCs w:val="24"/>
              </w:rPr>
              <w:t xml:space="preserve"> (в общении с сокурсниками, ИПР ОУ, потенциальными работодателями).</w:t>
            </w:r>
          </w:p>
          <w:p w14:paraId="33FF5169" w14:textId="77777777" w:rsidR="00AA0976" w:rsidRPr="008E24DA" w:rsidRDefault="00AA0976" w:rsidP="00AA0976">
            <w:pPr>
              <w:jc w:val="both"/>
              <w:rPr>
                <w:rFonts w:ascii="Times New Roman" w:hAnsi="Times New Roman" w:cs="Times New Roman"/>
                <w:sz w:val="24"/>
                <w:szCs w:val="24"/>
              </w:rPr>
            </w:pPr>
            <w:r>
              <w:rPr>
                <w:rFonts w:ascii="Times New Roman" w:hAnsi="Times New Roman" w:cs="Times New Roman"/>
                <w:sz w:val="24"/>
                <w:szCs w:val="24"/>
              </w:rPr>
              <w:t>Понимание</w:t>
            </w:r>
            <w:r w:rsidRPr="008E24DA">
              <w:rPr>
                <w:rFonts w:ascii="Times New Roman" w:hAnsi="Times New Roman" w:cs="Times New Roman"/>
                <w:sz w:val="24"/>
                <w:szCs w:val="24"/>
              </w:rPr>
              <w:t xml:space="preserve"> и четкость представлений того, что успешность и результативность выполненной работы зависит от согласованности действий всех участников команды (группы).</w:t>
            </w:r>
          </w:p>
          <w:p w14:paraId="64E2F293" w14:textId="77777777" w:rsidR="00AA0976" w:rsidRDefault="00AA0976" w:rsidP="00AA0976">
            <w:pPr>
              <w:jc w:val="both"/>
              <w:rPr>
                <w:rFonts w:ascii="Times New Roman" w:hAnsi="Times New Roman" w:cs="Times New Roman"/>
                <w:sz w:val="24"/>
                <w:szCs w:val="24"/>
              </w:rPr>
            </w:pPr>
            <w:r w:rsidRPr="008E24DA">
              <w:rPr>
                <w:rFonts w:ascii="Times New Roman" w:hAnsi="Times New Roman" w:cs="Times New Roman"/>
                <w:sz w:val="24"/>
                <w:szCs w:val="24"/>
              </w:rPr>
              <w:t>Владение способами бесконфликтного общения в коллективе</w:t>
            </w:r>
            <w:r>
              <w:rPr>
                <w:rFonts w:ascii="Times New Roman" w:hAnsi="Times New Roman" w:cs="Times New Roman"/>
                <w:sz w:val="24"/>
                <w:szCs w:val="24"/>
              </w:rPr>
              <w:t>.</w:t>
            </w:r>
          </w:p>
          <w:p w14:paraId="7180E28B" w14:textId="77777777" w:rsidR="00AA0976" w:rsidRPr="008E24DA" w:rsidRDefault="00AA0976" w:rsidP="00AA0976">
            <w:pPr>
              <w:jc w:val="both"/>
              <w:rPr>
                <w:rFonts w:ascii="Times New Roman" w:hAnsi="Times New Roman" w:cs="Times New Roman"/>
                <w:sz w:val="24"/>
                <w:szCs w:val="24"/>
              </w:rPr>
            </w:pPr>
            <w:r w:rsidRPr="008E24DA">
              <w:rPr>
                <w:rFonts w:ascii="Times New Roman" w:hAnsi="Times New Roman" w:cs="Times New Roman"/>
                <w:sz w:val="24"/>
                <w:szCs w:val="24"/>
              </w:rPr>
              <w:t>Соблюдение принципов профессиональной этики.</w:t>
            </w:r>
          </w:p>
          <w:p w14:paraId="787FD2F9" w14:textId="77777777" w:rsidR="00AA0976" w:rsidRDefault="00AA0976" w:rsidP="00AA0976">
            <w:pPr>
              <w:jc w:val="both"/>
              <w:rPr>
                <w:rFonts w:ascii="Times New Roman" w:hAnsi="Times New Roman" w:cs="Times New Roman"/>
                <w:bCs/>
                <w:sz w:val="24"/>
                <w:szCs w:val="24"/>
              </w:rPr>
            </w:pPr>
            <w:r w:rsidRPr="008E24DA">
              <w:rPr>
                <w:rFonts w:ascii="Times New Roman" w:hAnsi="Times New Roman" w:cs="Times New Roman"/>
                <w:bCs/>
                <w:sz w:val="24"/>
                <w:szCs w:val="24"/>
              </w:rPr>
              <w:t>Наличие положительных отзывов об уровне развития коммуникационных навыков работы.</w:t>
            </w:r>
          </w:p>
          <w:p w14:paraId="5ACD8AA0" w14:textId="77777777" w:rsidR="00AA0976" w:rsidRPr="001132A7" w:rsidRDefault="00AA0976" w:rsidP="00AA0976">
            <w:pPr>
              <w:jc w:val="both"/>
              <w:rPr>
                <w:rFonts w:ascii="Times New Roman" w:hAnsi="Times New Roman" w:cs="Times New Roman"/>
                <w:sz w:val="24"/>
                <w:szCs w:val="24"/>
              </w:rPr>
            </w:pPr>
            <w:r w:rsidRPr="001132A7">
              <w:rPr>
                <w:rFonts w:ascii="Times New Roman" w:hAnsi="Times New Roman" w:cs="Times New Roman"/>
                <w:sz w:val="24"/>
                <w:szCs w:val="24"/>
              </w:rPr>
              <w:t>Проявление толерантности в рабочем коллективе.</w:t>
            </w:r>
          </w:p>
        </w:tc>
        <w:tc>
          <w:tcPr>
            <w:tcW w:w="2659" w:type="dxa"/>
          </w:tcPr>
          <w:p w14:paraId="1A4BF2D2"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56E4522E" w14:textId="77777777" w:rsidTr="00ED6F45">
        <w:trPr>
          <w:trHeight w:val="20"/>
        </w:trPr>
        <w:tc>
          <w:tcPr>
            <w:tcW w:w="1413" w:type="dxa"/>
            <w:tcBorders>
              <w:top w:val="single" w:sz="4" w:space="0" w:color="000000"/>
              <w:left w:val="single" w:sz="4" w:space="0" w:color="000000"/>
              <w:bottom w:val="single" w:sz="4" w:space="0" w:color="000000"/>
            </w:tcBorders>
          </w:tcPr>
          <w:p w14:paraId="4ECBA766" w14:textId="02D78E49" w:rsidR="00AA0976" w:rsidRPr="00A9787F" w:rsidRDefault="00AA0976" w:rsidP="00AA0976">
            <w:pPr>
              <w:snapToGrid w:val="0"/>
              <w:rPr>
                <w:rFonts w:ascii="Times New Roman" w:hAnsi="Times New Roman" w:cs="Times New Roman"/>
                <w:bCs/>
                <w:iCs/>
                <w:sz w:val="24"/>
                <w:szCs w:val="24"/>
              </w:rPr>
            </w:pPr>
            <w:r>
              <w:rPr>
                <w:rFonts w:ascii="Times New Roman" w:hAnsi="Times New Roman" w:cs="Times New Roman"/>
                <w:bCs/>
                <w:iCs/>
                <w:sz w:val="24"/>
                <w:szCs w:val="24"/>
              </w:rPr>
              <w:t xml:space="preserve">ОК </w:t>
            </w:r>
            <w:r w:rsidRPr="00A9787F">
              <w:rPr>
                <w:rFonts w:ascii="Times New Roman" w:hAnsi="Times New Roman" w:cs="Times New Roman"/>
                <w:bCs/>
                <w:iCs/>
                <w:sz w:val="24"/>
                <w:szCs w:val="24"/>
              </w:rPr>
              <w:t xml:space="preserve">05 </w:t>
            </w:r>
          </w:p>
        </w:tc>
        <w:tc>
          <w:tcPr>
            <w:tcW w:w="5670" w:type="dxa"/>
          </w:tcPr>
          <w:p w14:paraId="75E1D8FB" w14:textId="77777777" w:rsidR="00AA0976" w:rsidRPr="001132A7" w:rsidRDefault="00AA0976" w:rsidP="00AA0976">
            <w:pPr>
              <w:jc w:val="both"/>
              <w:rPr>
                <w:rFonts w:ascii="Times New Roman" w:hAnsi="Times New Roman" w:cs="Times New Roman"/>
                <w:sz w:val="24"/>
                <w:szCs w:val="24"/>
              </w:rPr>
            </w:pPr>
            <w:r>
              <w:rPr>
                <w:rFonts w:ascii="Times New Roman" w:hAnsi="Times New Roman" w:cs="Times New Roman"/>
                <w:sz w:val="24"/>
                <w:szCs w:val="24"/>
              </w:rPr>
              <w:t>Г</w:t>
            </w:r>
            <w:r w:rsidRPr="001132A7">
              <w:rPr>
                <w:rFonts w:ascii="Times New Roman" w:hAnsi="Times New Roman" w:cs="Times New Roman"/>
                <w:sz w:val="24"/>
                <w:szCs w:val="24"/>
              </w:rPr>
              <w:t>рамо</w:t>
            </w:r>
            <w:r>
              <w:rPr>
                <w:rFonts w:ascii="Times New Roman" w:hAnsi="Times New Roman" w:cs="Times New Roman"/>
                <w:sz w:val="24"/>
                <w:szCs w:val="24"/>
              </w:rPr>
              <w:t>тность устной и письменной речи.</w:t>
            </w:r>
          </w:p>
          <w:p w14:paraId="744E08B8"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Я</w:t>
            </w:r>
            <w:r w:rsidRPr="001132A7">
              <w:rPr>
                <w:rFonts w:ascii="Times New Roman" w:hAnsi="Times New Roman" w:cs="Times New Roman"/>
                <w:sz w:val="24"/>
                <w:szCs w:val="24"/>
              </w:rPr>
              <w:t>сность формулирования и изложения мыслей</w:t>
            </w:r>
            <w:r>
              <w:rPr>
                <w:rFonts w:ascii="Times New Roman" w:hAnsi="Times New Roman" w:cs="Times New Roman"/>
                <w:sz w:val="24"/>
                <w:szCs w:val="24"/>
              </w:rPr>
              <w:t>.</w:t>
            </w:r>
          </w:p>
          <w:p w14:paraId="70B17EA4"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Правильность и грамотность оформления</w:t>
            </w:r>
            <w:r w:rsidRPr="00D97914">
              <w:rPr>
                <w:rFonts w:ascii="Times New Roman" w:hAnsi="Times New Roman" w:cs="Times New Roman"/>
                <w:sz w:val="24"/>
                <w:szCs w:val="24"/>
              </w:rPr>
              <w:t xml:space="preserve"> доку</w:t>
            </w:r>
            <w:r>
              <w:rPr>
                <w:rFonts w:ascii="Times New Roman" w:hAnsi="Times New Roman" w:cs="Times New Roman"/>
                <w:sz w:val="24"/>
                <w:szCs w:val="24"/>
              </w:rPr>
              <w:t>ментов</w:t>
            </w:r>
            <w:r w:rsidRPr="00D97914">
              <w:rPr>
                <w:rFonts w:ascii="Times New Roman" w:hAnsi="Times New Roman" w:cs="Times New Roman"/>
                <w:sz w:val="24"/>
                <w:szCs w:val="24"/>
              </w:rPr>
              <w:t xml:space="preserve"> по профессиональной тем</w:t>
            </w:r>
            <w:r>
              <w:rPr>
                <w:rFonts w:ascii="Times New Roman" w:hAnsi="Times New Roman" w:cs="Times New Roman"/>
                <w:sz w:val="24"/>
                <w:szCs w:val="24"/>
              </w:rPr>
              <w:t>атике на государственном языке.</w:t>
            </w:r>
          </w:p>
          <w:p w14:paraId="645446E6" w14:textId="77777777" w:rsidR="00AA0976" w:rsidRPr="001E0EFB" w:rsidRDefault="00AA0976" w:rsidP="00AA0976">
            <w:pPr>
              <w:jc w:val="both"/>
              <w:rPr>
                <w:rFonts w:ascii="Times New Roman" w:hAnsi="Times New Roman" w:cs="Times New Roman"/>
                <w:sz w:val="24"/>
                <w:szCs w:val="24"/>
              </w:rPr>
            </w:pPr>
            <w:r>
              <w:rPr>
                <w:rFonts w:ascii="Times New Roman" w:hAnsi="Times New Roman" w:cs="Times New Roman"/>
                <w:sz w:val="24"/>
                <w:szCs w:val="24"/>
              </w:rPr>
              <w:t>Понимание общего</w:t>
            </w:r>
            <w:r w:rsidRPr="001E0EFB">
              <w:rPr>
                <w:rFonts w:ascii="Times New Roman" w:hAnsi="Times New Roman" w:cs="Times New Roman"/>
                <w:sz w:val="24"/>
                <w:szCs w:val="24"/>
              </w:rPr>
              <w:t xml:space="preserve"> смысл</w:t>
            </w:r>
            <w:r>
              <w:rPr>
                <w:rFonts w:ascii="Times New Roman" w:hAnsi="Times New Roman" w:cs="Times New Roman"/>
                <w:sz w:val="24"/>
                <w:szCs w:val="24"/>
              </w:rPr>
              <w:t xml:space="preserve"> </w:t>
            </w:r>
            <w:r w:rsidRPr="001E0EFB">
              <w:rPr>
                <w:rFonts w:ascii="Times New Roman" w:hAnsi="Times New Roman" w:cs="Times New Roman"/>
                <w:sz w:val="24"/>
                <w:szCs w:val="24"/>
              </w:rPr>
              <w:t xml:space="preserve"> четко произнесенных высказываний на известные темы (профе</w:t>
            </w:r>
            <w:r>
              <w:rPr>
                <w:rFonts w:ascii="Times New Roman" w:hAnsi="Times New Roman" w:cs="Times New Roman"/>
                <w:sz w:val="24"/>
                <w:szCs w:val="24"/>
              </w:rPr>
              <w:t>ссиональные и бытовые). Понимание текстов</w:t>
            </w:r>
            <w:r w:rsidRPr="001E0EFB">
              <w:rPr>
                <w:rFonts w:ascii="Times New Roman" w:hAnsi="Times New Roman" w:cs="Times New Roman"/>
                <w:sz w:val="24"/>
                <w:szCs w:val="24"/>
              </w:rPr>
              <w:t xml:space="preserve"> на базовые профессиональные темы.</w:t>
            </w:r>
          </w:p>
          <w:p w14:paraId="1030BFFF" w14:textId="77777777" w:rsidR="00AA0976" w:rsidRPr="001E0EFB" w:rsidRDefault="00AA0976" w:rsidP="00AA0976">
            <w:pPr>
              <w:jc w:val="both"/>
              <w:rPr>
                <w:rFonts w:ascii="Times New Roman" w:hAnsi="Times New Roman" w:cs="Times New Roman"/>
                <w:sz w:val="24"/>
                <w:szCs w:val="24"/>
              </w:rPr>
            </w:pPr>
            <w:r>
              <w:rPr>
                <w:rFonts w:ascii="Times New Roman" w:hAnsi="Times New Roman" w:cs="Times New Roman"/>
                <w:sz w:val="24"/>
                <w:szCs w:val="24"/>
              </w:rPr>
              <w:t>Участие</w:t>
            </w:r>
            <w:r w:rsidRPr="001E0EFB">
              <w:rPr>
                <w:rFonts w:ascii="Times New Roman" w:hAnsi="Times New Roman" w:cs="Times New Roman"/>
                <w:sz w:val="24"/>
                <w:szCs w:val="24"/>
              </w:rPr>
              <w:t xml:space="preserve"> в диалогах на знакомые общие </w:t>
            </w:r>
          </w:p>
          <w:p w14:paraId="39425654" w14:textId="77777777" w:rsidR="00AA0976" w:rsidRPr="001E0EFB" w:rsidRDefault="00AA0976" w:rsidP="00AA0976">
            <w:pPr>
              <w:jc w:val="both"/>
              <w:rPr>
                <w:rFonts w:ascii="Times New Roman" w:hAnsi="Times New Roman" w:cs="Times New Roman"/>
                <w:sz w:val="24"/>
                <w:szCs w:val="24"/>
              </w:rPr>
            </w:pPr>
            <w:r w:rsidRPr="001E0EFB">
              <w:rPr>
                <w:rFonts w:ascii="Times New Roman" w:hAnsi="Times New Roman" w:cs="Times New Roman"/>
                <w:sz w:val="24"/>
                <w:szCs w:val="24"/>
              </w:rPr>
              <w:t>и профессиональные темы.</w:t>
            </w:r>
          </w:p>
          <w:p w14:paraId="40F6B34D" w14:textId="77777777" w:rsidR="00AA0976" w:rsidRPr="001E0EFB" w:rsidRDefault="00AA0976" w:rsidP="00AA0976">
            <w:pPr>
              <w:jc w:val="both"/>
              <w:rPr>
                <w:rFonts w:ascii="Times New Roman" w:hAnsi="Times New Roman" w:cs="Times New Roman"/>
                <w:sz w:val="24"/>
                <w:szCs w:val="24"/>
              </w:rPr>
            </w:pPr>
            <w:r>
              <w:rPr>
                <w:rFonts w:ascii="Times New Roman" w:hAnsi="Times New Roman" w:cs="Times New Roman"/>
                <w:sz w:val="24"/>
                <w:szCs w:val="24"/>
              </w:rPr>
              <w:t>Построение</w:t>
            </w:r>
            <w:r w:rsidRPr="001E0EFB">
              <w:rPr>
                <w:rFonts w:ascii="Times New Roman" w:hAnsi="Times New Roman" w:cs="Times New Roman"/>
                <w:sz w:val="24"/>
                <w:szCs w:val="24"/>
              </w:rPr>
              <w:t xml:space="preserve"> просты</w:t>
            </w:r>
            <w:r>
              <w:rPr>
                <w:rFonts w:ascii="Times New Roman" w:hAnsi="Times New Roman" w:cs="Times New Roman"/>
                <w:sz w:val="24"/>
                <w:szCs w:val="24"/>
              </w:rPr>
              <w:t>х высказываний</w:t>
            </w:r>
            <w:r w:rsidRPr="001E0EFB">
              <w:rPr>
                <w:rFonts w:ascii="Times New Roman" w:hAnsi="Times New Roman" w:cs="Times New Roman"/>
                <w:sz w:val="24"/>
                <w:szCs w:val="24"/>
              </w:rPr>
              <w:t xml:space="preserve"> о себе и о своей профессиональной деятельности.</w:t>
            </w:r>
          </w:p>
          <w:p w14:paraId="53496232" w14:textId="77777777" w:rsidR="00AA0976" w:rsidRPr="001E0EFB" w:rsidRDefault="00AA0976" w:rsidP="00AA0976">
            <w:pPr>
              <w:jc w:val="both"/>
              <w:rPr>
                <w:rFonts w:ascii="Times New Roman" w:hAnsi="Times New Roman" w:cs="Times New Roman"/>
                <w:sz w:val="24"/>
                <w:szCs w:val="24"/>
              </w:rPr>
            </w:pPr>
            <w:r w:rsidRPr="001E0EFB">
              <w:rPr>
                <w:rFonts w:ascii="Times New Roman" w:hAnsi="Times New Roman" w:cs="Times New Roman"/>
                <w:sz w:val="24"/>
                <w:szCs w:val="24"/>
              </w:rPr>
              <w:t>Кратко</w:t>
            </w:r>
            <w:r>
              <w:rPr>
                <w:rFonts w:ascii="Times New Roman" w:hAnsi="Times New Roman" w:cs="Times New Roman"/>
                <w:sz w:val="24"/>
                <w:szCs w:val="24"/>
              </w:rPr>
              <w:t>е обоснование и объяснение</w:t>
            </w:r>
            <w:r w:rsidRPr="001E0EFB">
              <w:rPr>
                <w:rFonts w:ascii="Times New Roman" w:hAnsi="Times New Roman" w:cs="Times New Roman"/>
                <w:sz w:val="24"/>
                <w:szCs w:val="24"/>
              </w:rPr>
              <w:t xml:space="preserve"> свои</w:t>
            </w:r>
            <w:r>
              <w:rPr>
                <w:rFonts w:ascii="Times New Roman" w:hAnsi="Times New Roman" w:cs="Times New Roman"/>
                <w:sz w:val="24"/>
                <w:szCs w:val="24"/>
              </w:rPr>
              <w:t>х действий</w:t>
            </w:r>
            <w:r w:rsidRPr="001E0EFB">
              <w:rPr>
                <w:rFonts w:ascii="Times New Roman" w:hAnsi="Times New Roman" w:cs="Times New Roman"/>
                <w:sz w:val="24"/>
                <w:szCs w:val="24"/>
              </w:rPr>
              <w:t xml:space="preserve"> (текущи</w:t>
            </w:r>
            <w:r>
              <w:rPr>
                <w:rFonts w:ascii="Times New Roman" w:hAnsi="Times New Roman" w:cs="Times New Roman"/>
                <w:sz w:val="24"/>
                <w:szCs w:val="24"/>
              </w:rPr>
              <w:t>х и планируемых</w:t>
            </w:r>
            <w:r w:rsidRPr="001E0EFB">
              <w:rPr>
                <w:rFonts w:ascii="Times New Roman" w:hAnsi="Times New Roman" w:cs="Times New Roman"/>
                <w:sz w:val="24"/>
                <w:szCs w:val="24"/>
              </w:rPr>
              <w:t>).</w:t>
            </w:r>
          </w:p>
          <w:p w14:paraId="4148EE1B" w14:textId="77777777" w:rsidR="00AA0976" w:rsidRPr="00D97914" w:rsidRDefault="00AA0976" w:rsidP="00AA0976">
            <w:pPr>
              <w:jc w:val="both"/>
              <w:rPr>
                <w:rFonts w:ascii="Times New Roman" w:hAnsi="Times New Roman" w:cs="Times New Roman"/>
                <w:sz w:val="24"/>
                <w:szCs w:val="24"/>
              </w:rPr>
            </w:pPr>
            <w:r>
              <w:rPr>
                <w:rFonts w:ascii="Times New Roman" w:hAnsi="Times New Roman" w:cs="Times New Roman"/>
                <w:sz w:val="24"/>
                <w:szCs w:val="24"/>
              </w:rPr>
              <w:t>Написание простых связных сообщений</w:t>
            </w:r>
            <w:r w:rsidRPr="001E0EFB">
              <w:rPr>
                <w:rFonts w:ascii="Times New Roman" w:hAnsi="Times New Roman" w:cs="Times New Roman"/>
                <w:sz w:val="24"/>
                <w:szCs w:val="24"/>
              </w:rPr>
              <w:t xml:space="preserve"> на знакомые или интересующие профессиональные темы.</w:t>
            </w:r>
          </w:p>
        </w:tc>
        <w:tc>
          <w:tcPr>
            <w:tcW w:w="2659" w:type="dxa"/>
          </w:tcPr>
          <w:p w14:paraId="25E368C3" w14:textId="77777777" w:rsidR="00AA0976" w:rsidRDefault="00AA0976" w:rsidP="00AA0976">
            <w:pPr>
              <w:jc w:val="both"/>
              <w:rPr>
                <w:rFonts w:ascii="Times New Roman" w:hAnsi="Times New Roman" w:cs="Times New Roman"/>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p w14:paraId="2036CA59" w14:textId="77777777" w:rsidR="00AA0976" w:rsidRDefault="00AA0976" w:rsidP="00AA0976">
            <w:pPr>
              <w:jc w:val="both"/>
              <w:rPr>
                <w:rFonts w:ascii="Times New Roman" w:hAnsi="Times New Roman" w:cs="Times New Roman"/>
                <w:sz w:val="24"/>
                <w:szCs w:val="24"/>
              </w:rPr>
            </w:pPr>
          </w:p>
          <w:p w14:paraId="70FD7313" w14:textId="77777777" w:rsidR="00AA0976" w:rsidRDefault="00AA0976" w:rsidP="00AA0976">
            <w:pPr>
              <w:jc w:val="both"/>
              <w:rPr>
                <w:rFonts w:ascii="Times New Roman" w:hAnsi="Times New Roman" w:cs="Times New Roman"/>
                <w:sz w:val="24"/>
                <w:szCs w:val="24"/>
              </w:rPr>
            </w:pPr>
          </w:p>
          <w:p w14:paraId="46348954" w14:textId="77777777" w:rsidR="00AA0976" w:rsidRDefault="00AA0976" w:rsidP="00AA0976">
            <w:pPr>
              <w:jc w:val="both"/>
              <w:rPr>
                <w:rFonts w:ascii="Times New Roman" w:hAnsi="Times New Roman" w:cs="Times New Roman"/>
                <w:sz w:val="24"/>
                <w:szCs w:val="24"/>
              </w:rPr>
            </w:pPr>
          </w:p>
          <w:p w14:paraId="688524DE" w14:textId="77777777" w:rsidR="00AA0976" w:rsidRPr="00A9787F" w:rsidRDefault="00AA0976" w:rsidP="00AA0976">
            <w:pPr>
              <w:jc w:val="both"/>
              <w:rPr>
                <w:rFonts w:ascii="Times New Roman" w:hAnsi="Times New Roman" w:cs="Times New Roman"/>
                <w:color w:val="FF0000"/>
                <w:sz w:val="24"/>
                <w:szCs w:val="24"/>
              </w:rPr>
            </w:pPr>
          </w:p>
        </w:tc>
      </w:tr>
      <w:tr w:rsidR="00AA0976" w:rsidRPr="00A9787F" w14:paraId="30A39F22" w14:textId="77777777" w:rsidTr="00ED6F45">
        <w:trPr>
          <w:trHeight w:val="20"/>
        </w:trPr>
        <w:tc>
          <w:tcPr>
            <w:tcW w:w="1413" w:type="dxa"/>
            <w:tcBorders>
              <w:top w:val="single" w:sz="4" w:space="0" w:color="000000"/>
              <w:left w:val="single" w:sz="4" w:space="0" w:color="000000"/>
              <w:bottom w:val="single" w:sz="4" w:space="0" w:color="000000"/>
              <w:right w:val="single" w:sz="4" w:space="0" w:color="000000"/>
            </w:tcBorders>
          </w:tcPr>
          <w:p w14:paraId="1031A061" w14:textId="3B81340E" w:rsidR="00AA0976" w:rsidRPr="00EC515A" w:rsidRDefault="00AA0976" w:rsidP="00AA0976">
            <w:pPr>
              <w:keepNext/>
              <w:snapToGrid w:val="0"/>
              <w:rPr>
                <w:rFonts w:ascii="Times New Roman" w:hAnsi="Times New Roman" w:cs="Times New Roman"/>
                <w:sz w:val="24"/>
                <w:szCs w:val="24"/>
              </w:rPr>
            </w:pPr>
            <w:r>
              <w:rPr>
                <w:rFonts w:ascii="Times New Roman" w:hAnsi="Times New Roman" w:cs="Times New Roman"/>
                <w:sz w:val="24"/>
                <w:szCs w:val="24"/>
              </w:rPr>
              <w:t xml:space="preserve">ОК 08 </w:t>
            </w:r>
          </w:p>
        </w:tc>
        <w:tc>
          <w:tcPr>
            <w:tcW w:w="5670" w:type="dxa"/>
          </w:tcPr>
          <w:p w14:paraId="5AE271C4" w14:textId="77777777" w:rsidR="00AA0976" w:rsidRPr="00DE709E" w:rsidRDefault="00AA0976" w:rsidP="00AA0976">
            <w:pPr>
              <w:jc w:val="both"/>
              <w:rPr>
                <w:rFonts w:ascii="Times New Roman" w:hAnsi="Times New Roman" w:cs="Times New Roman"/>
                <w:sz w:val="24"/>
                <w:szCs w:val="24"/>
              </w:rPr>
            </w:pPr>
            <w:r>
              <w:rPr>
                <w:rFonts w:ascii="Times New Roman" w:hAnsi="Times New Roman" w:cs="Times New Roman"/>
                <w:sz w:val="24"/>
                <w:szCs w:val="24"/>
              </w:rPr>
              <w:t>Использование физкультурно-оздоровительной деятельности</w:t>
            </w:r>
            <w:r w:rsidRPr="00DE709E">
              <w:rPr>
                <w:rFonts w:ascii="Times New Roman" w:hAnsi="Times New Roman" w:cs="Times New Roman"/>
                <w:sz w:val="24"/>
                <w:szCs w:val="24"/>
              </w:rPr>
              <w:t xml:space="preserve"> для укрепления здоровья, достижения жизненных и профессиональных целей.</w:t>
            </w:r>
          </w:p>
          <w:p w14:paraId="3C3365D0" w14:textId="77777777" w:rsidR="00AA0976" w:rsidRPr="00DE709E" w:rsidRDefault="00AA0976" w:rsidP="00AA0976">
            <w:pPr>
              <w:jc w:val="both"/>
              <w:rPr>
                <w:rFonts w:ascii="Times New Roman" w:hAnsi="Times New Roman" w:cs="Times New Roman"/>
                <w:sz w:val="24"/>
                <w:szCs w:val="24"/>
              </w:rPr>
            </w:pPr>
            <w:r>
              <w:rPr>
                <w:rFonts w:ascii="Times New Roman" w:hAnsi="Times New Roman" w:cs="Times New Roman"/>
                <w:sz w:val="24"/>
                <w:szCs w:val="24"/>
              </w:rPr>
              <w:lastRenderedPageBreak/>
              <w:t>Применение рациональных приемов</w:t>
            </w:r>
            <w:r w:rsidRPr="00DE709E">
              <w:rPr>
                <w:rFonts w:ascii="Times New Roman" w:hAnsi="Times New Roman" w:cs="Times New Roman"/>
                <w:sz w:val="24"/>
                <w:szCs w:val="24"/>
              </w:rPr>
              <w:t xml:space="preserve"> двигательных функций в профессиональной деятельности.</w:t>
            </w:r>
          </w:p>
          <w:p w14:paraId="1AD5AED6"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использование средства</w:t>
            </w:r>
            <w:r w:rsidRPr="00DE709E">
              <w:rPr>
                <w:rFonts w:ascii="Times New Roman" w:hAnsi="Times New Roman" w:cs="Times New Roman"/>
                <w:sz w:val="24"/>
                <w:szCs w:val="24"/>
              </w:rPr>
              <w:t xml:space="preserve"> профилактики перенапряжения, характерными для данной профессии.</w:t>
            </w:r>
          </w:p>
          <w:p w14:paraId="12A10C28" w14:textId="77777777" w:rsidR="00AA0976" w:rsidRPr="00A9787F" w:rsidRDefault="00AA0976" w:rsidP="00AA0976">
            <w:pPr>
              <w:jc w:val="both"/>
              <w:rPr>
                <w:rFonts w:ascii="Times New Roman" w:hAnsi="Times New Roman" w:cs="Times New Roman"/>
                <w:color w:val="FF0000"/>
                <w:sz w:val="24"/>
                <w:szCs w:val="24"/>
              </w:rPr>
            </w:pPr>
          </w:p>
        </w:tc>
        <w:tc>
          <w:tcPr>
            <w:tcW w:w="2659" w:type="dxa"/>
          </w:tcPr>
          <w:p w14:paraId="475C07CA"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lastRenderedPageBreak/>
              <w:t xml:space="preserve">Экспертное наблюдение выполнения работ на практических занятиях, </w:t>
            </w:r>
            <w:r w:rsidRPr="00EB52FA">
              <w:rPr>
                <w:rFonts w:ascii="Times New Roman" w:hAnsi="Times New Roman" w:cs="Times New Roman"/>
                <w:sz w:val="24"/>
                <w:szCs w:val="24"/>
              </w:rPr>
              <w:lastRenderedPageBreak/>
              <w:t>учебной и производственной практиках, оценка процесса, оценка результатов</w:t>
            </w:r>
            <w:r>
              <w:rPr>
                <w:rFonts w:ascii="Times New Roman" w:hAnsi="Times New Roman" w:cs="Times New Roman"/>
                <w:sz w:val="24"/>
                <w:szCs w:val="24"/>
              </w:rPr>
              <w:t>.</w:t>
            </w:r>
          </w:p>
        </w:tc>
      </w:tr>
      <w:tr w:rsidR="00AA0976" w:rsidRPr="00A9787F" w14:paraId="6681B99E" w14:textId="77777777" w:rsidTr="00ED6F45">
        <w:trPr>
          <w:trHeight w:val="20"/>
        </w:trPr>
        <w:tc>
          <w:tcPr>
            <w:tcW w:w="1413" w:type="dxa"/>
            <w:tcBorders>
              <w:top w:val="single" w:sz="4" w:space="0" w:color="000000"/>
              <w:left w:val="single" w:sz="4" w:space="0" w:color="000000"/>
              <w:bottom w:val="single" w:sz="4" w:space="0" w:color="000000"/>
              <w:right w:val="single" w:sz="4" w:space="0" w:color="000000"/>
            </w:tcBorders>
          </w:tcPr>
          <w:p w14:paraId="101CB186" w14:textId="1499886C" w:rsidR="00AA0976" w:rsidRPr="00EC515A" w:rsidRDefault="00AA0976" w:rsidP="00AA0976">
            <w:pPr>
              <w:keepNext/>
              <w:snapToGrid w:val="0"/>
              <w:rPr>
                <w:rFonts w:ascii="Times New Roman" w:hAnsi="Times New Roman" w:cs="Times New Roman"/>
                <w:sz w:val="24"/>
                <w:szCs w:val="24"/>
              </w:rPr>
            </w:pPr>
            <w:r>
              <w:rPr>
                <w:rFonts w:ascii="Times New Roman" w:hAnsi="Times New Roman" w:cs="Times New Roman"/>
                <w:sz w:val="24"/>
                <w:szCs w:val="24"/>
              </w:rPr>
              <w:lastRenderedPageBreak/>
              <w:t>ОК 09</w:t>
            </w:r>
          </w:p>
        </w:tc>
        <w:tc>
          <w:tcPr>
            <w:tcW w:w="5670" w:type="dxa"/>
          </w:tcPr>
          <w:p w14:paraId="37D310CF" w14:textId="77777777" w:rsidR="00AA0976" w:rsidRDefault="00AA0976" w:rsidP="00AA0976">
            <w:pPr>
              <w:jc w:val="both"/>
              <w:rPr>
                <w:rFonts w:ascii="Times New Roman" w:hAnsi="Times New Roman" w:cs="Times New Roman"/>
                <w:sz w:val="24"/>
                <w:szCs w:val="24"/>
              </w:rPr>
            </w:pPr>
            <w:r>
              <w:rPr>
                <w:rFonts w:ascii="Times New Roman" w:hAnsi="Times New Roman" w:cs="Times New Roman"/>
                <w:sz w:val="24"/>
                <w:szCs w:val="24"/>
              </w:rPr>
              <w:t>Э</w:t>
            </w:r>
            <w:r w:rsidRPr="001E0EFB">
              <w:rPr>
                <w:rFonts w:ascii="Times New Roman" w:hAnsi="Times New Roman" w:cs="Times New Roman"/>
                <w:sz w:val="24"/>
                <w:szCs w:val="24"/>
              </w:rPr>
              <w:t>ффективность использования в профессиональной деятельности необходимой технической документации, в том числе на английском языке.</w:t>
            </w:r>
          </w:p>
          <w:p w14:paraId="3738B8B4" w14:textId="77777777" w:rsidR="00AA0976" w:rsidRPr="00A9787F" w:rsidRDefault="00AA0976" w:rsidP="00AA0976">
            <w:pPr>
              <w:jc w:val="both"/>
              <w:rPr>
                <w:rFonts w:ascii="Times New Roman" w:hAnsi="Times New Roman" w:cs="Times New Roman"/>
                <w:color w:val="FF0000"/>
                <w:sz w:val="24"/>
                <w:szCs w:val="24"/>
              </w:rPr>
            </w:pPr>
          </w:p>
        </w:tc>
        <w:tc>
          <w:tcPr>
            <w:tcW w:w="2659" w:type="dxa"/>
          </w:tcPr>
          <w:p w14:paraId="1612B3A0" w14:textId="77777777" w:rsidR="00AA0976" w:rsidRPr="00A9787F" w:rsidRDefault="00AA0976" w:rsidP="00AA0976">
            <w:pPr>
              <w:jc w:val="both"/>
              <w:rPr>
                <w:rFonts w:ascii="Times New Roman" w:hAnsi="Times New Roman" w:cs="Times New Roman"/>
                <w:color w:val="FF0000"/>
                <w:sz w:val="24"/>
                <w:szCs w:val="24"/>
              </w:rPr>
            </w:pPr>
            <w:r w:rsidRPr="00EB52FA">
              <w:rPr>
                <w:rFonts w:ascii="Times New Roman" w:hAnsi="Times New Roman" w:cs="Times New Roman"/>
                <w:sz w:val="24"/>
                <w:szCs w:val="24"/>
              </w:rPr>
              <w:t>Экспертное наблюдение выполнения работ на практических занятиях, учебной и производственной практиках, оценка процесса, оценка результатов</w:t>
            </w:r>
            <w:r>
              <w:rPr>
                <w:rFonts w:ascii="Times New Roman" w:hAnsi="Times New Roman" w:cs="Times New Roman"/>
                <w:sz w:val="24"/>
                <w:szCs w:val="24"/>
              </w:rPr>
              <w:t>.</w:t>
            </w:r>
          </w:p>
        </w:tc>
      </w:tr>
    </w:tbl>
    <w:p w14:paraId="03B230D3" w14:textId="77777777" w:rsidR="00F06244" w:rsidRPr="00FB50A0" w:rsidRDefault="00F06244" w:rsidP="00F06244">
      <w:pPr>
        <w:rPr>
          <w:rFonts w:ascii="Times New Roman" w:hAnsi="Times New Roman" w:cs="Times New Roman"/>
          <w:b/>
          <w:bCs/>
          <w:sz w:val="18"/>
          <w:szCs w:val="18"/>
        </w:rPr>
      </w:pPr>
    </w:p>
    <w:p w14:paraId="6FC6FDBC" w14:textId="7531560E" w:rsidR="00F06244" w:rsidRDefault="00F06244" w:rsidP="00F06244">
      <w:pPr>
        <w:rPr>
          <w:rFonts w:ascii="Times New Roman" w:hAnsi="Times New Roman" w:cs="Times New Roman"/>
          <w:b/>
          <w:bCs/>
          <w:sz w:val="20"/>
          <w:szCs w:val="20"/>
        </w:rPr>
      </w:pPr>
    </w:p>
    <w:p w14:paraId="3B755C47" w14:textId="77777777" w:rsidR="001604E7" w:rsidRPr="00FB50A0" w:rsidRDefault="001604E7" w:rsidP="00F53FDC">
      <w:pPr>
        <w:jc w:val="right"/>
        <w:rPr>
          <w:rFonts w:ascii="Times New Roman" w:hAnsi="Times New Roman" w:cs="Times New Roman"/>
          <w:b/>
          <w:bCs/>
          <w:sz w:val="20"/>
          <w:szCs w:val="20"/>
        </w:rPr>
      </w:pPr>
    </w:p>
    <w:sectPr w:rsidR="001604E7" w:rsidRPr="00FB50A0" w:rsidSect="001604E7">
      <w:headerReference w:type="even"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FFE29" w14:textId="77777777" w:rsidR="003D4A27" w:rsidRDefault="003D4A27" w:rsidP="00A858FE">
      <w:r>
        <w:separator/>
      </w:r>
    </w:p>
  </w:endnote>
  <w:endnote w:type="continuationSeparator" w:id="0">
    <w:p w14:paraId="3224A6AA" w14:textId="77777777" w:rsidR="003D4A27" w:rsidRDefault="003D4A27"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2020803070505020304"/>
    <w:charset w:val="00"/>
    <w:family w:val="roman"/>
    <w:pitch w:val="default"/>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CAEB9" w14:textId="77777777" w:rsidR="003D4A27" w:rsidRDefault="003D4A27" w:rsidP="00A858FE">
      <w:r>
        <w:separator/>
      </w:r>
    </w:p>
  </w:footnote>
  <w:footnote w:type="continuationSeparator" w:id="0">
    <w:p w14:paraId="315D9146" w14:textId="77777777" w:rsidR="003D4A27" w:rsidRDefault="003D4A27" w:rsidP="00A858FE">
      <w:r>
        <w:continuationSeparator/>
      </w:r>
    </w:p>
  </w:footnote>
  <w:footnote w:id="1">
    <w:p w14:paraId="2B9C52BC" w14:textId="77777777" w:rsidR="00AA0976" w:rsidRDefault="00AA0976"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0EDB902D" w14:textId="77777777" w:rsidR="00AA0976" w:rsidRPr="00EB5BB1" w:rsidRDefault="00AA0976" w:rsidP="00E52263">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 w:id="3">
    <w:p w14:paraId="553BC04D" w14:textId="77777777" w:rsidR="00AA0976" w:rsidRDefault="00AA0976" w:rsidP="00F0624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704D3AF6" w14:textId="77777777" w:rsidR="00AA0976" w:rsidRPr="00EB5BB1" w:rsidRDefault="00AA0976" w:rsidP="00F06244">
      <w:pPr>
        <w:pStyle w:val="af1"/>
        <w:jc w:val="both"/>
        <w:rPr>
          <w:sz w:val="18"/>
          <w:highlight w:val="red"/>
          <w:lang w:val="ru-RU"/>
        </w:rPr>
      </w:pPr>
      <w:r w:rsidRPr="00EB5BB1">
        <w:rPr>
          <w:rStyle w:val="af3"/>
          <w:sz w:val="18"/>
        </w:rPr>
        <w:footnoteRef/>
      </w:r>
      <w:r w:rsidRPr="00EB5BB1">
        <w:rPr>
          <w:sz w:val="18"/>
          <w:lang w:val="ru-RU"/>
        </w:rPr>
        <w:t xml:space="preserve"> </w:t>
      </w:r>
      <w:r w:rsidRPr="00EB5BB1">
        <w:rPr>
          <w:rStyle w:val="afb"/>
          <w:sz w:val="18"/>
          <w:lang w:val="ru-RU"/>
        </w:rPr>
        <w:t>Самостоятельная работа в рамках образовательной программы планируется образовательной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AB28B" w14:textId="77777777" w:rsidR="00AA0976" w:rsidRDefault="00AA0976">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AA0976" w:rsidRDefault="00AA0976">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0468313"/>
      <w:docPartObj>
        <w:docPartGallery w:val="Page Numbers (Top of Page)"/>
        <w:docPartUnique/>
      </w:docPartObj>
    </w:sdtPr>
    <w:sdtEndPr/>
    <w:sdtContent>
      <w:p w14:paraId="70F9A64F" w14:textId="66051893" w:rsidR="00AA0976" w:rsidRDefault="00AA0976">
        <w:pPr>
          <w:pStyle w:val="ac"/>
          <w:jc w:val="center"/>
        </w:pPr>
        <w:r>
          <w:fldChar w:fldCharType="begin"/>
        </w:r>
        <w:r>
          <w:instrText>PAGE   \* MERGEFORMAT</w:instrText>
        </w:r>
        <w:r>
          <w:fldChar w:fldCharType="separate"/>
        </w:r>
        <w:r w:rsidR="002C0E1E">
          <w:rPr>
            <w:noProof/>
          </w:rPr>
          <w:t>3</w:t>
        </w:r>
        <w:r>
          <w:fldChar w:fldCharType="end"/>
        </w:r>
      </w:p>
    </w:sdtContent>
  </w:sdt>
  <w:p w14:paraId="6596F87D" w14:textId="77777777" w:rsidR="00AA0976" w:rsidRDefault="00AA0976">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50204" w14:textId="77777777" w:rsidR="00AA0976" w:rsidRDefault="00AA0976">
    <w:pPr>
      <w:pStyle w:val="ac"/>
      <w:jc w:val="center"/>
    </w:pPr>
    <w:r>
      <w:fldChar w:fldCharType="begin"/>
    </w:r>
    <w:r>
      <w:instrText xml:space="preserve"> PAGE   \* MERGEFORMAT </w:instrText>
    </w:r>
    <w:r>
      <w:fldChar w:fldCharType="separate"/>
    </w:r>
    <w:r>
      <w:rPr>
        <w:noProof/>
      </w:rPr>
      <w:t>48</w:t>
    </w:r>
    <w:r>
      <w:rPr>
        <w:noProof/>
      </w:rPr>
      <w:fldChar w:fldCharType="end"/>
    </w:r>
  </w:p>
  <w:p w14:paraId="4BBB0BF3" w14:textId="77777777" w:rsidR="00AA0976" w:rsidRDefault="00AA0976">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956100"/>
      <w:docPartObj>
        <w:docPartGallery w:val="Page Numbers (Top of Page)"/>
        <w:docPartUnique/>
      </w:docPartObj>
    </w:sdtPr>
    <w:sdtEndPr/>
    <w:sdtContent>
      <w:p w14:paraId="0DCA6A6B" w14:textId="7FCBAA99" w:rsidR="00AA0976" w:rsidRDefault="00AA0976">
        <w:pPr>
          <w:pStyle w:val="ac"/>
          <w:jc w:val="center"/>
        </w:pPr>
        <w:r>
          <w:fldChar w:fldCharType="begin"/>
        </w:r>
        <w:r>
          <w:instrText>PAGE   \* MERGEFORMAT</w:instrText>
        </w:r>
        <w:r>
          <w:fldChar w:fldCharType="separate"/>
        </w:r>
        <w:r w:rsidR="002C0E1E">
          <w:rPr>
            <w:noProof/>
          </w:rPr>
          <w:t>44</w:t>
        </w:r>
        <w:r>
          <w:fldChar w:fldCharType="end"/>
        </w:r>
      </w:p>
    </w:sdtContent>
  </w:sdt>
  <w:p w14:paraId="29614BD6" w14:textId="77777777" w:rsidR="00AA0976" w:rsidRDefault="00AA0976">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AA0976" w:rsidRDefault="00AA0976">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AA0976" w:rsidRDefault="00AA097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790"/>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2D06A12"/>
    <w:multiLevelType w:val="hybridMultilevel"/>
    <w:tmpl w:val="124424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DFB4DEA"/>
    <w:multiLevelType w:val="hybridMultilevel"/>
    <w:tmpl w:val="A5DEB6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5C94AE7"/>
    <w:multiLevelType w:val="hybridMultilevel"/>
    <w:tmpl w:val="CD34DA3E"/>
    <w:lvl w:ilvl="0" w:tplc="FE20A01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7A9266C"/>
    <w:multiLevelType w:val="hybridMultilevel"/>
    <w:tmpl w:val="8CD2E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935659D"/>
    <w:multiLevelType w:val="hybridMultilevel"/>
    <w:tmpl w:val="09FA179A"/>
    <w:lvl w:ilvl="0" w:tplc="F60CC22C">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3E7A59"/>
    <w:multiLevelType w:val="hybridMultilevel"/>
    <w:tmpl w:val="3B0A4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3D3B17"/>
    <w:multiLevelType w:val="hybridMultilevel"/>
    <w:tmpl w:val="124424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A683D6F"/>
    <w:multiLevelType w:val="hybridMultilevel"/>
    <w:tmpl w:val="3B0A45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8" w15:restartNumberingAfterBreak="0">
    <w:nsid w:val="4F83258A"/>
    <w:multiLevelType w:val="hybridMultilevel"/>
    <w:tmpl w:val="8C088B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113045E"/>
    <w:multiLevelType w:val="hybridMultilevel"/>
    <w:tmpl w:val="913ABFDE"/>
    <w:lvl w:ilvl="0" w:tplc="F60CC22C">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0"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2ED716F"/>
    <w:multiLevelType w:val="hybridMultilevel"/>
    <w:tmpl w:val="24D6829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423258611">
    <w:abstractNumId w:val="22"/>
  </w:num>
  <w:num w:numId="2" w16cid:durableId="707140925">
    <w:abstractNumId w:val="7"/>
  </w:num>
  <w:num w:numId="3" w16cid:durableId="690034337">
    <w:abstractNumId w:val="20"/>
  </w:num>
  <w:num w:numId="4" w16cid:durableId="1149445974">
    <w:abstractNumId w:val="10"/>
  </w:num>
  <w:num w:numId="5" w16cid:durableId="1580745606">
    <w:abstractNumId w:val="4"/>
  </w:num>
  <w:num w:numId="6" w16cid:durableId="63458147">
    <w:abstractNumId w:val="1"/>
  </w:num>
  <w:num w:numId="7" w16cid:durableId="978994165">
    <w:abstractNumId w:val="17"/>
  </w:num>
  <w:num w:numId="8" w16cid:durableId="1043945100">
    <w:abstractNumId w:val="3"/>
  </w:num>
  <w:num w:numId="9" w16cid:durableId="2024239213">
    <w:abstractNumId w:val="11"/>
  </w:num>
  <w:num w:numId="10" w16cid:durableId="1835030813">
    <w:abstractNumId w:val="2"/>
  </w:num>
  <w:num w:numId="11" w16cid:durableId="1753963651">
    <w:abstractNumId w:val="16"/>
  </w:num>
  <w:num w:numId="12" w16cid:durableId="587471811">
    <w:abstractNumId w:val="24"/>
  </w:num>
  <w:num w:numId="13" w16cid:durableId="712114534">
    <w:abstractNumId w:val="23"/>
  </w:num>
  <w:num w:numId="14" w16cid:durableId="500003125">
    <w:abstractNumId w:val="0"/>
  </w:num>
  <w:num w:numId="15" w16cid:durableId="1925531155">
    <w:abstractNumId w:val="6"/>
  </w:num>
  <w:num w:numId="16" w16cid:durableId="2142187838">
    <w:abstractNumId w:val="18"/>
  </w:num>
  <w:num w:numId="17" w16cid:durableId="426537412">
    <w:abstractNumId w:val="8"/>
  </w:num>
  <w:num w:numId="18" w16cid:durableId="285816275">
    <w:abstractNumId w:val="15"/>
  </w:num>
  <w:num w:numId="19" w16cid:durableId="1657684756">
    <w:abstractNumId w:val="21"/>
  </w:num>
  <w:num w:numId="20" w16cid:durableId="340664316">
    <w:abstractNumId w:val="13"/>
  </w:num>
  <w:num w:numId="21" w16cid:durableId="198974958">
    <w:abstractNumId w:val="19"/>
  </w:num>
  <w:num w:numId="22" w16cid:durableId="1723098172">
    <w:abstractNumId w:val="12"/>
  </w:num>
  <w:num w:numId="23" w16cid:durableId="1454865748">
    <w:abstractNumId w:val="5"/>
  </w:num>
  <w:num w:numId="24" w16cid:durableId="1304429883">
    <w:abstractNumId w:val="14"/>
  </w:num>
  <w:num w:numId="25" w16cid:durableId="2020888028">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56CF"/>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098D"/>
    <w:rsid w:val="000E2D3D"/>
    <w:rsid w:val="000E2D5E"/>
    <w:rsid w:val="000E5DF0"/>
    <w:rsid w:val="000E6DD2"/>
    <w:rsid w:val="000E6DE9"/>
    <w:rsid w:val="000F19BA"/>
    <w:rsid w:val="000F33E9"/>
    <w:rsid w:val="000F419D"/>
    <w:rsid w:val="000F5587"/>
    <w:rsid w:val="00100F1D"/>
    <w:rsid w:val="0010264D"/>
    <w:rsid w:val="001029C2"/>
    <w:rsid w:val="00106FAB"/>
    <w:rsid w:val="0011295E"/>
    <w:rsid w:val="00114DFF"/>
    <w:rsid w:val="00115C97"/>
    <w:rsid w:val="00117316"/>
    <w:rsid w:val="00117DB9"/>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5DA5"/>
    <w:rsid w:val="001A6B4D"/>
    <w:rsid w:val="001A723D"/>
    <w:rsid w:val="001C3496"/>
    <w:rsid w:val="001C3659"/>
    <w:rsid w:val="001F3287"/>
    <w:rsid w:val="001F38D5"/>
    <w:rsid w:val="001F47BF"/>
    <w:rsid w:val="001F7412"/>
    <w:rsid w:val="002003DB"/>
    <w:rsid w:val="002005BD"/>
    <w:rsid w:val="00200AFE"/>
    <w:rsid w:val="00200BCC"/>
    <w:rsid w:val="0020413C"/>
    <w:rsid w:val="00207F28"/>
    <w:rsid w:val="00214055"/>
    <w:rsid w:val="00217CBC"/>
    <w:rsid w:val="002221E1"/>
    <w:rsid w:val="002227F3"/>
    <w:rsid w:val="00223530"/>
    <w:rsid w:val="00223558"/>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959A0"/>
    <w:rsid w:val="002A19FA"/>
    <w:rsid w:val="002A400A"/>
    <w:rsid w:val="002A538D"/>
    <w:rsid w:val="002C0E1E"/>
    <w:rsid w:val="002C3739"/>
    <w:rsid w:val="002C4B17"/>
    <w:rsid w:val="002C75C7"/>
    <w:rsid w:val="002D0503"/>
    <w:rsid w:val="002D49B6"/>
    <w:rsid w:val="002E5A9A"/>
    <w:rsid w:val="002E64F6"/>
    <w:rsid w:val="002E6F96"/>
    <w:rsid w:val="002E752C"/>
    <w:rsid w:val="002F03DF"/>
    <w:rsid w:val="002F1408"/>
    <w:rsid w:val="002F19DB"/>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5DDD"/>
    <w:rsid w:val="003664B6"/>
    <w:rsid w:val="00372DD2"/>
    <w:rsid w:val="0037624A"/>
    <w:rsid w:val="00376544"/>
    <w:rsid w:val="00376830"/>
    <w:rsid w:val="00381F0B"/>
    <w:rsid w:val="00392EEE"/>
    <w:rsid w:val="00395A9E"/>
    <w:rsid w:val="003A0480"/>
    <w:rsid w:val="003A4C71"/>
    <w:rsid w:val="003A57DC"/>
    <w:rsid w:val="003A61FF"/>
    <w:rsid w:val="003B060B"/>
    <w:rsid w:val="003B4577"/>
    <w:rsid w:val="003B46DB"/>
    <w:rsid w:val="003B62BD"/>
    <w:rsid w:val="003B6459"/>
    <w:rsid w:val="003B7149"/>
    <w:rsid w:val="003B7C0D"/>
    <w:rsid w:val="003C50D0"/>
    <w:rsid w:val="003D4A27"/>
    <w:rsid w:val="003E3944"/>
    <w:rsid w:val="003E53A2"/>
    <w:rsid w:val="003E679E"/>
    <w:rsid w:val="003E7D10"/>
    <w:rsid w:val="003F2DBF"/>
    <w:rsid w:val="003F46FC"/>
    <w:rsid w:val="003F6821"/>
    <w:rsid w:val="003F7CE2"/>
    <w:rsid w:val="003F7D5F"/>
    <w:rsid w:val="00400709"/>
    <w:rsid w:val="00400D6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152"/>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6C2"/>
    <w:rsid w:val="00502E27"/>
    <w:rsid w:val="00502F97"/>
    <w:rsid w:val="005038E6"/>
    <w:rsid w:val="005052BF"/>
    <w:rsid w:val="00505834"/>
    <w:rsid w:val="005073BA"/>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64D53"/>
    <w:rsid w:val="00574913"/>
    <w:rsid w:val="0058000F"/>
    <w:rsid w:val="00583426"/>
    <w:rsid w:val="0058409B"/>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3EDD"/>
    <w:rsid w:val="005E666F"/>
    <w:rsid w:val="005E767F"/>
    <w:rsid w:val="005F254D"/>
    <w:rsid w:val="005F3BA8"/>
    <w:rsid w:val="005F59C7"/>
    <w:rsid w:val="005F647B"/>
    <w:rsid w:val="00600817"/>
    <w:rsid w:val="0060207D"/>
    <w:rsid w:val="006034DE"/>
    <w:rsid w:val="006041E6"/>
    <w:rsid w:val="0061235E"/>
    <w:rsid w:val="006141E7"/>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86104"/>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6F7EA2"/>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2D7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0937"/>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972"/>
    <w:rsid w:val="007D0C4C"/>
    <w:rsid w:val="007D0D8C"/>
    <w:rsid w:val="007D2E71"/>
    <w:rsid w:val="007D4E5D"/>
    <w:rsid w:val="007D61D3"/>
    <w:rsid w:val="007E00E1"/>
    <w:rsid w:val="007E1F34"/>
    <w:rsid w:val="007E2ACA"/>
    <w:rsid w:val="007E3D13"/>
    <w:rsid w:val="007E5D87"/>
    <w:rsid w:val="007F1FD0"/>
    <w:rsid w:val="008018C7"/>
    <w:rsid w:val="00802A37"/>
    <w:rsid w:val="008045E7"/>
    <w:rsid w:val="00811910"/>
    <w:rsid w:val="00815CB5"/>
    <w:rsid w:val="0081775B"/>
    <w:rsid w:val="00820155"/>
    <w:rsid w:val="00820F4A"/>
    <w:rsid w:val="008218B0"/>
    <w:rsid w:val="0082217F"/>
    <w:rsid w:val="008221DB"/>
    <w:rsid w:val="00824A07"/>
    <w:rsid w:val="008276F3"/>
    <w:rsid w:val="0083014A"/>
    <w:rsid w:val="0083183C"/>
    <w:rsid w:val="008336C6"/>
    <w:rsid w:val="0083567F"/>
    <w:rsid w:val="00851896"/>
    <w:rsid w:val="00855093"/>
    <w:rsid w:val="00857232"/>
    <w:rsid w:val="00857546"/>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0BCD"/>
    <w:rsid w:val="009A1DFB"/>
    <w:rsid w:val="009A4D9F"/>
    <w:rsid w:val="009B2F41"/>
    <w:rsid w:val="009B6A77"/>
    <w:rsid w:val="009B7136"/>
    <w:rsid w:val="009C121E"/>
    <w:rsid w:val="009C2C4C"/>
    <w:rsid w:val="009C5AF6"/>
    <w:rsid w:val="009D116C"/>
    <w:rsid w:val="009D709B"/>
    <w:rsid w:val="009E44E8"/>
    <w:rsid w:val="009E57EA"/>
    <w:rsid w:val="009F6FDA"/>
    <w:rsid w:val="00A055DC"/>
    <w:rsid w:val="00A06CD6"/>
    <w:rsid w:val="00A10B16"/>
    <w:rsid w:val="00A10FBD"/>
    <w:rsid w:val="00A12848"/>
    <w:rsid w:val="00A12CBE"/>
    <w:rsid w:val="00A20347"/>
    <w:rsid w:val="00A21972"/>
    <w:rsid w:val="00A21A63"/>
    <w:rsid w:val="00A25A33"/>
    <w:rsid w:val="00A324EB"/>
    <w:rsid w:val="00A33D52"/>
    <w:rsid w:val="00A3570A"/>
    <w:rsid w:val="00A37E46"/>
    <w:rsid w:val="00A43059"/>
    <w:rsid w:val="00A54E6F"/>
    <w:rsid w:val="00A55A51"/>
    <w:rsid w:val="00A63431"/>
    <w:rsid w:val="00A65107"/>
    <w:rsid w:val="00A6653D"/>
    <w:rsid w:val="00A679AA"/>
    <w:rsid w:val="00A71768"/>
    <w:rsid w:val="00A73A61"/>
    <w:rsid w:val="00A77FF8"/>
    <w:rsid w:val="00A858FE"/>
    <w:rsid w:val="00A92CA3"/>
    <w:rsid w:val="00A92DA2"/>
    <w:rsid w:val="00A936C2"/>
    <w:rsid w:val="00A94AF6"/>
    <w:rsid w:val="00A9500D"/>
    <w:rsid w:val="00AA0619"/>
    <w:rsid w:val="00AA0976"/>
    <w:rsid w:val="00AA1B7A"/>
    <w:rsid w:val="00AA30B8"/>
    <w:rsid w:val="00AA538C"/>
    <w:rsid w:val="00AA5BD1"/>
    <w:rsid w:val="00AA6DDA"/>
    <w:rsid w:val="00AA7F68"/>
    <w:rsid w:val="00AB1C3A"/>
    <w:rsid w:val="00AB3372"/>
    <w:rsid w:val="00AB6F52"/>
    <w:rsid w:val="00AB7D27"/>
    <w:rsid w:val="00AC4AB1"/>
    <w:rsid w:val="00AC58B5"/>
    <w:rsid w:val="00AD1AEA"/>
    <w:rsid w:val="00AD32F1"/>
    <w:rsid w:val="00AE198D"/>
    <w:rsid w:val="00AE4631"/>
    <w:rsid w:val="00AE57D4"/>
    <w:rsid w:val="00AE6F05"/>
    <w:rsid w:val="00AF28AC"/>
    <w:rsid w:val="00AF2BD9"/>
    <w:rsid w:val="00B00D17"/>
    <w:rsid w:val="00B01238"/>
    <w:rsid w:val="00B04261"/>
    <w:rsid w:val="00B049BF"/>
    <w:rsid w:val="00B0786A"/>
    <w:rsid w:val="00B07A59"/>
    <w:rsid w:val="00B15148"/>
    <w:rsid w:val="00B20A56"/>
    <w:rsid w:val="00B21841"/>
    <w:rsid w:val="00B238F5"/>
    <w:rsid w:val="00B25BC4"/>
    <w:rsid w:val="00B4086B"/>
    <w:rsid w:val="00B421C2"/>
    <w:rsid w:val="00B432BF"/>
    <w:rsid w:val="00B4535B"/>
    <w:rsid w:val="00B47A03"/>
    <w:rsid w:val="00B54813"/>
    <w:rsid w:val="00B5795F"/>
    <w:rsid w:val="00B663FB"/>
    <w:rsid w:val="00B66728"/>
    <w:rsid w:val="00B7348D"/>
    <w:rsid w:val="00B7450D"/>
    <w:rsid w:val="00B75A33"/>
    <w:rsid w:val="00B766E1"/>
    <w:rsid w:val="00B773DA"/>
    <w:rsid w:val="00B77C27"/>
    <w:rsid w:val="00B82FA8"/>
    <w:rsid w:val="00B83151"/>
    <w:rsid w:val="00B84FBE"/>
    <w:rsid w:val="00B908BE"/>
    <w:rsid w:val="00B908E8"/>
    <w:rsid w:val="00B95F7D"/>
    <w:rsid w:val="00B97A66"/>
    <w:rsid w:val="00BA16FD"/>
    <w:rsid w:val="00BA3E55"/>
    <w:rsid w:val="00BB078E"/>
    <w:rsid w:val="00BB40E8"/>
    <w:rsid w:val="00BB65E2"/>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3371"/>
    <w:rsid w:val="00C162D4"/>
    <w:rsid w:val="00C17D5E"/>
    <w:rsid w:val="00C22785"/>
    <w:rsid w:val="00C328C9"/>
    <w:rsid w:val="00C341D6"/>
    <w:rsid w:val="00C35B20"/>
    <w:rsid w:val="00C36BD4"/>
    <w:rsid w:val="00C40043"/>
    <w:rsid w:val="00C42007"/>
    <w:rsid w:val="00C455CE"/>
    <w:rsid w:val="00C4573C"/>
    <w:rsid w:val="00C460EE"/>
    <w:rsid w:val="00C471C3"/>
    <w:rsid w:val="00C500FE"/>
    <w:rsid w:val="00C55112"/>
    <w:rsid w:val="00C632F2"/>
    <w:rsid w:val="00C63897"/>
    <w:rsid w:val="00C64571"/>
    <w:rsid w:val="00C7085A"/>
    <w:rsid w:val="00C712C3"/>
    <w:rsid w:val="00C7352F"/>
    <w:rsid w:val="00C743DA"/>
    <w:rsid w:val="00C7536E"/>
    <w:rsid w:val="00C809CD"/>
    <w:rsid w:val="00C81E65"/>
    <w:rsid w:val="00C83797"/>
    <w:rsid w:val="00C87179"/>
    <w:rsid w:val="00C878C8"/>
    <w:rsid w:val="00C95532"/>
    <w:rsid w:val="00CA0776"/>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37EAF"/>
    <w:rsid w:val="00D40AE9"/>
    <w:rsid w:val="00D40FD3"/>
    <w:rsid w:val="00D42432"/>
    <w:rsid w:val="00D43D26"/>
    <w:rsid w:val="00D54A74"/>
    <w:rsid w:val="00D63987"/>
    <w:rsid w:val="00D67E36"/>
    <w:rsid w:val="00D742DE"/>
    <w:rsid w:val="00D778FA"/>
    <w:rsid w:val="00D77A1B"/>
    <w:rsid w:val="00D820D4"/>
    <w:rsid w:val="00D821DA"/>
    <w:rsid w:val="00D825F9"/>
    <w:rsid w:val="00D84816"/>
    <w:rsid w:val="00D86513"/>
    <w:rsid w:val="00D86789"/>
    <w:rsid w:val="00D902F4"/>
    <w:rsid w:val="00D91ADA"/>
    <w:rsid w:val="00D93919"/>
    <w:rsid w:val="00D94E86"/>
    <w:rsid w:val="00DA0089"/>
    <w:rsid w:val="00DA0AEB"/>
    <w:rsid w:val="00DA2D6C"/>
    <w:rsid w:val="00DA65EE"/>
    <w:rsid w:val="00DA7D58"/>
    <w:rsid w:val="00DB7055"/>
    <w:rsid w:val="00DC04A7"/>
    <w:rsid w:val="00DC1794"/>
    <w:rsid w:val="00DC33AA"/>
    <w:rsid w:val="00DC428B"/>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784"/>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263"/>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D6F45"/>
    <w:rsid w:val="00EE0DFF"/>
    <w:rsid w:val="00EE1095"/>
    <w:rsid w:val="00EE625F"/>
    <w:rsid w:val="00EF00AF"/>
    <w:rsid w:val="00EF167F"/>
    <w:rsid w:val="00EF5E14"/>
    <w:rsid w:val="00F00D1F"/>
    <w:rsid w:val="00F0217B"/>
    <w:rsid w:val="00F06054"/>
    <w:rsid w:val="00F0624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9BF"/>
    <w:rsid w:val="00F53FDC"/>
    <w:rsid w:val="00F54598"/>
    <w:rsid w:val="00F56026"/>
    <w:rsid w:val="00F62DD3"/>
    <w:rsid w:val="00F63E6B"/>
    <w:rsid w:val="00F64E28"/>
    <w:rsid w:val="00F666EC"/>
    <w:rsid w:val="00F70A68"/>
    <w:rsid w:val="00F716DB"/>
    <w:rsid w:val="00F7330E"/>
    <w:rsid w:val="00F735C1"/>
    <w:rsid w:val="00F77D1D"/>
    <w:rsid w:val="00F80C94"/>
    <w:rsid w:val="00F81B06"/>
    <w:rsid w:val="00F876CD"/>
    <w:rsid w:val="00F87CCB"/>
    <w:rsid w:val="00F92178"/>
    <w:rsid w:val="00F94F60"/>
    <w:rsid w:val="00F9569D"/>
    <w:rsid w:val="00FA67F6"/>
    <w:rsid w:val="00FA7542"/>
    <w:rsid w:val="00FA77B1"/>
    <w:rsid w:val="00FB2082"/>
    <w:rsid w:val="00FB371B"/>
    <w:rsid w:val="00FB50A0"/>
    <w:rsid w:val="00FC1BE0"/>
    <w:rsid w:val="00FC6123"/>
    <w:rsid w:val="00FD01E7"/>
    <w:rsid w:val="00FD0E3A"/>
    <w:rsid w:val="00FD2187"/>
    <w:rsid w:val="00FD541B"/>
    <w:rsid w:val="00FE1961"/>
    <w:rsid w:val="00FE21B6"/>
    <w:rsid w:val="00FE5BA7"/>
    <w:rsid w:val="00FE5D00"/>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3FDC"/>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42893381">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dmag.ru/abou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anor.ru/magazines/tovaroved-prodovolstvennykh-tovarov.html"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DC8AF-D8D0-4A6F-8FDE-F4BC97904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45</Pages>
  <Words>12415</Words>
  <Characters>70766</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Шалаева Светлана Юрьевна</cp:lastModifiedBy>
  <cp:revision>22</cp:revision>
  <cp:lastPrinted>2023-04-28T08:44:00Z</cp:lastPrinted>
  <dcterms:created xsi:type="dcterms:W3CDTF">2024-03-04T11:30:00Z</dcterms:created>
  <dcterms:modified xsi:type="dcterms:W3CDTF">2025-09-12T08:48:00Z</dcterms:modified>
</cp:coreProperties>
</file>